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810" w:rsidRDefault="00470810" w:rsidP="00360BEF">
      <w:pPr>
        <w:pStyle w:val="BodyText"/>
        <w:spacing w:after="0"/>
        <w:ind w:firstLine="567"/>
        <w:jc w:val="right"/>
        <w:rPr>
          <w:rFonts w:ascii="GHEA Grapalat" w:hAnsi="GHEA Grapalat" w:cs="Sylfaen"/>
          <w:i/>
          <w:sz w:val="16"/>
        </w:rPr>
      </w:pPr>
      <w:r>
        <w:rPr>
          <w:rFonts w:ascii="GHEA Grapalat" w:hAnsi="GHEA Grapalat" w:cs="Sylfaen"/>
          <w:i/>
          <w:sz w:val="16"/>
        </w:rPr>
        <w:t>Հավելված N</w:t>
      </w:r>
      <w:r w:rsidR="00973D3D">
        <w:rPr>
          <w:rFonts w:ascii="GHEA Grapalat" w:hAnsi="GHEA Grapalat" w:cs="Sylfaen"/>
          <w:i/>
          <w:sz w:val="16"/>
        </w:rPr>
        <w:t>6</w:t>
      </w:r>
    </w:p>
    <w:p w:rsidR="00470810" w:rsidRDefault="00470810" w:rsidP="00360BEF">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D174CF">
        <w:rPr>
          <w:rFonts w:ascii="GHEA Grapalat" w:hAnsi="GHEA Grapalat" w:cs="Sylfaen"/>
          <w:i/>
          <w:sz w:val="16"/>
        </w:rPr>
        <w:t>հուլիսի</w:t>
      </w:r>
      <w:r>
        <w:rPr>
          <w:rFonts w:ascii="GHEA Grapalat" w:hAnsi="GHEA Grapalat" w:cs="Sylfaen"/>
          <w:i/>
          <w:sz w:val="16"/>
        </w:rPr>
        <w:t xml:space="preserve">  </w:t>
      </w:r>
      <w:r w:rsidR="00682B23">
        <w:rPr>
          <w:rFonts w:ascii="GHEA Grapalat" w:hAnsi="GHEA Grapalat" w:cs="Sylfaen"/>
          <w:i/>
          <w:sz w:val="16"/>
          <w:lang w:val="hy-AM"/>
        </w:rPr>
        <w:t>01</w:t>
      </w:r>
      <w:r>
        <w:rPr>
          <w:rFonts w:ascii="GHEA Grapalat" w:hAnsi="GHEA Grapalat" w:cs="Sylfaen"/>
          <w:i/>
          <w:sz w:val="16"/>
          <w:lang w:val="hy-AM"/>
        </w:rPr>
        <w:t>-ի</w:t>
      </w:r>
    </w:p>
    <w:p w:rsidR="00470810" w:rsidRDefault="00470810" w:rsidP="00360BEF">
      <w:pPr>
        <w:pStyle w:val="BodyText"/>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w:t>
      </w:r>
      <w:r w:rsidR="00D174CF" w:rsidRPr="00682B23">
        <w:rPr>
          <w:rFonts w:ascii="GHEA Grapalat" w:hAnsi="GHEA Grapalat" w:cs="Sylfaen"/>
          <w:i/>
          <w:sz w:val="16"/>
          <w:lang w:val="hy-AM"/>
        </w:rPr>
        <w:t>239</w:t>
      </w:r>
      <w:r>
        <w:rPr>
          <w:rFonts w:ascii="GHEA Grapalat" w:hAnsi="GHEA Grapalat" w:cs="Sylfaen"/>
          <w:i/>
          <w:sz w:val="16"/>
          <w:lang w:val="hy-AM"/>
        </w:rPr>
        <w:t xml:space="preserve"> -Ա հրամանի     </w:t>
      </w:r>
    </w:p>
    <w:p w:rsidR="00EE3C85" w:rsidRDefault="00EE3C85" w:rsidP="00EE3C85">
      <w:pPr>
        <w:pStyle w:val="BodyTextIndent"/>
        <w:tabs>
          <w:tab w:val="center" w:pos="5386"/>
        </w:tabs>
        <w:spacing w:line="240" w:lineRule="auto"/>
        <w:ind w:firstLine="0"/>
        <w:jc w:val="center"/>
        <w:rPr>
          <w:rFonts w:ascii="GHEA Grapalat" w:hAnsi="GHEA Grapalat"/>
          <w:i w:val="0"/>
          <w:lang w:val="hy-AM"/>
        </w:rPr>
      </w:pPr>
    </w:p>
    <w:p w:rsidR="00EE3C85" w:rsidRPr="00A958A1" w:rsidRDefault="00EE3C85" w:rsidP="00EE3C85">
      <w:pPr>
        <w:pStyle w:val="BodyTextIndent"/>
        <w:tabs>
          <w:tab w:val="center" w:pos="5386"/>
        </w:tabs>
        <w:spacing w:line="240" w:lineRule="auto"/>
        <w:ind w:firstLine="0"/>
        <w:jc w:val="center"/>
        <w:rPr>
          <w:rFonts w:ascii="GHEA Grapalat" w:hAnsi="GHEA Grapalat"/>
          <w:i w:val="0"/>
          <w:sz w:val="22"/>
          <w:lang w:val="hy-AM"/>
        </w:rPr>
      </w:pPr>
      <w:r w:rsidRPr="00EE3C85">
        <w:rPr>
          <w:rFonts w:ascii="GHEA Grapalat" w:hAnsi="GHEA Grapalat" w:cs="Sylfaen"/>
          <w:i w:val="0"/>
          <w:szCs w:val="18"/>
          <w:highlight w:val="yellow"/>
          <w:lang w:val="hy-AM"/>
        </w:rPr>
        <w:t>Գնման ընթացակարգն իրականացվում է «</w:t>
      </w:r>
      <w:r w:rsidRPr="00EE3C85">
        <w:rPr>
          <w:rFonts w:ascii="GHEA Grapalat" w:hAnsi="GHEA Grapalat" w:cs="Sylfaen"/>
          <w:i w:val="0"/>
          <w:szCs w:val="18"/>
          <w:highlight w:val="yellow"/>
          <w:lang w:val="pt-BR"/>
        </w:rPr>
        <w:t>Գնումների մասին» ՀՀ օրենքի 15-րդ հոդվածի 6-րդ մասի</w:t>
      </w:r>
      <w:r w:rsidRPr="00EE3C85">
        <w:rPr>
          <w:rFonts w:ascii="GHEA Grapalat" w:hAnsi="GHEA Grapalat" w:cs="Sylfaen"/>
          <w:i w:val="0"/>
          <w:szCs w:val="18"/>
          <w:highlight w:val="yellow"/>
          <w:lang w:val="hy-AM"/>
        </w:rPr>
        <w:t xml:space="preserve"> </w:t>
      </w:r>
      <w:r w:rsidRPr="00EE3C85">
        <w:rPr>
          <w:rFonts w:ascii="GHEA Grapalat" w:hAnsi="GHEA Grapalat" w:cs="Sylfaen"/>
          <w:bCs/>
          <w:i w:val="0"/>
          <w:iCs/>
          <w:highlight w:val="yellow"/>
          <w:lang w:val="af-ZA"/>
        </w:rPr>
        <w:t>2-</w:t>
      </w:r>
      <w:r w:rsidRPr="00EE3C85">
        <w:rPr>
          <w:rFonts w:ascii="GHEA Grapalat" w:hAnsi="GHEA Grapalat" w:cs="Sylfaen"/>
          <w:bCs/>
          <w:i w:val="0"/>
          <w:iCs/>
          <w:highlight w:val="yellow"/>
          <w:lang w:val="hy-AM"/>
        </w:rPr>
        <w:t>րդ կետի հիման</w:t>
      </w:r>
      <w:r w:rsidRPr="00EE3C85">
        <w:rPr>
          <w:rFonts w:ascii="GHEA Grapalat" w:hAnsi="GHEA Grapalat" w:cs="Sylfaen"/>
          <w:bCs/>
          <w:i w:val="0"/>
          <w:iCs/>
          <w:highlight w:val="yellow"/>
          <w:lang w:val="af-ZA"/>
        </w:rPr>
        <w:t xml:space="preserve"> </w:t>
      </w:r>
      <w:r w:rsidRPr="00EE3C85">
        <w:rPr>
          <w:rFonts w:ascii="GHEA Grapalat" w:hAnsi="GHEA Grapalat" w:cs="Sylfaen"/>
          <w:bCs/>
          <w:i w:val="0"/>
          <w:iCs/>
          <w:highlight w:val="yellow"/>
          <w:lang w:val="hy-AM"/>
        </w:rPr>
        <w:t>վրա։</w:t>
      </w:r>
    </w:p>
    <w:p w:rsidR="00EE3C85" w:rsidRDefault="00EE3C85" w:rsidP="00360BEF">
      <w:pPr>
        <w:pStyle w:val="BodyTextIndent"/>
        <w:spacing w:line="240" w:lineRule="auto"/>
        <w:ind w:firstLine="0"/>
        <w:jc w:val="center"/>
        <w:rPr>
          <w:rFonts w:ascii="GHEA Grapalat" w:hAnsi="GHEA Grapalat"/>
          <w:i w:val="0"/>
          <w:lang w:val="hy-AM"/>
        </w:rPr>
      </w:pPr>
    </w:p>
    <w:p w:rsidR="00642EFE" w:rsidRPr="00F566BF" w:rsidRDefault="00642EFE" w:rsidP="00360BEF">
      <w:pPr>
        <w:pStyle w:val="BodyTextIndent"/>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rsidR="00642EFE" w:rsidRPr="00F566BF" w:rsidRDefault="00B54B59" w:rsidP="00360BEF">
      <w:pPr>
        <w:pStyle w:val="BodyTextIndent"/>
        <w:spacing w:line="240" w:lineRule="auto"/>
        <w:ind w:firstLine="0"/>
        <w:jc w:val="center"/>
        <w:rPr>
          <w:rFonts w:ascii="GHEA Grapalat" w:hAnsi="GHEA Grapalat"/>
          <w:i w:val="0"/>
          <w:lang w:val="af-ZA"/>
        </w:rPr>
      </w:pPr>
      <w:r>
        <w:rPr>
          <w:rFonts w:ascii="GHEA Grapalat" w:hAnsi="GHEA Grapalat"/>
          <w:i w:val="0"/>
          <w:lang w:val="af-ZA"/>
        </w:rPr>
        <w:t>ԳՆԱՆՇՄԱՆ ՀԱՐՑՄԱՆ</w:t>
      </w:r>
      <w:r w:rsidR="00642EFE" w:rsidRPr="00F566BF">
        <w:rPr>
          <w:rFonts w:ascii="GHEA Grapalat" w:hAnsi="GHEA Grapalat"/>
          <w:i w:val="0"/>
          <w:lang w:val="af-ZA"/>
        </w:rPr>
        <w:t xml:space="preserve"> ՄԱՍԻՆ</w:t>
      </w:r>
    </w:p>
    <w:p w:rsidR="00642EFE" w:rsidRPr="00F566BF" w:rsidRDefault="00642EFE" w:rsidP="00360BEF">
      <w:pPr>
        <w:pStyle w:val="BodyTextIndent"/>
        <w:spacing w:line="240" w:lineRule="auto"/>
        <w:jc w:val="center"/>
        <w:rPr>
          <w:rFonts w:ascii="GHEA Grapalat" w:hAnsi="GHEA Grapalat"/>
          <w:i w:val="0"/>
          <w:lang w:val="af-ZA"/>
        </w:rPr>
      </w:pPr>
    </w:p>
    <w:p w:rsidR="00642EFE" w:rsidRPr="00F566BF" w:rsidRDefault="00642EFE" w:rsidP="00360BEF">
      <w:pPr>
        <w:pStyle w:val="BodyTextIndent"/>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rsidR="00B54B59" w:rsidRPr="00E86207" w:rsidRDefault="00B54B59" w:rsidP="00B54B59">
      <w:pPr>
        <w:pStyle w:val="BodyTextIndent"/>
        <w:spacing w:line="240" w:lineRule="auto"/>
        <w:ind w:firstLine="0"/>
        <w:jc w:val="center"/>
        <w:rPr>
          <w:rFonts w:ascii="GHEA Grapalat" w:hAnsi="GHEA Grapalat"/>
          <w:b/>
          <w:i w:val="0"/>
          <w:lang w:val="af-ZA"/>
        </w:rPr>
      </w:pPr>
      <w:r w:rsidRPr="00E86207">
        <w:rPr>
          <w:rFonts w:ascii="GHEA Grapalat" w:hAnsi="GHEA Grapalat"/>
          <w:b/>
          <w:i w:val="0"/>
          <w:lang w:val="af-ZA"/>
        </w:rPr>
        <w:t>20</w:t>
      </w:r>
      <w:r>
        <w:rPr>
          <w:rFonts w:ascii="GHEA Grapalat" w:hAnsi="GHEA Grapalat"/>
          <w:b/>
          <w:i w:val="0"/>
          <w:lang w:val="hy-AM"/>
        </w:rPr>
        <w:t>25</w:t>
      </w:r>
      <w:r w:rsidRPr="00E86207">
        <w:rPr>
          <w:rFonts w:ascii="GHEA Grapalat" w:hAnsi="GHEA Grapalat"/>
          <w:b/>
          <w:i w:val="0"/>
          <w:lang w:val="af-ZA"/>
        </w:rPr>
        <w:t xml:space="preserve"> թվականի «</w:t>
      </w:r>
      <w:r w:rsidR="008B16A2">
        <w:rPr>
          <w:rFonts w:ascii="GHEA Grapalat" w:hAnsi="GHEA Grapalat"/>
          <w:b/>
          <w:i w:val="0"/>
          <w:lang w:val="hy-AM"/>
        </w:rPr>
        <w:t>սեպտեմբերի</w:t>
      </w:r>
      <w:r w:rsidRPr="00E86207">
        <w:rPr>
          <w:rFonts w:ascii="GHEA Grapalat" w:hAnsi="GHEA Grapalat"/>
          <w:b/>
          <w:i w:val="0"/>
          <w:lang w:val="af-ZA"/>
        </w:rPr>
        <w:t>» «</w:t>
      </w:r>
      <w:r w:rsidR="00D3262B">
        <w:rPr>
          <w:rFonts w:ascii="GHEA Grapalat" w:hAnsi="GHEA Grapalat"/>
          <w:b/>
          <w:i w:val="0"/>
          <w:lang w:val="hy-AM"/>
        </w:rPr>
        <w:t>1</w:t>
      </w:r>
      <w:r w:rsidR="00D27295">
        <w:rPr>
          <w:rFonts w:ascii="GHEA Grapalat" w:hAnsi="GHEA Grapalat"/>
          <w:b/>
          <w:i w:val="0"/>
          <w:lang w:val="hy-AM"/>
        </w:rPr>
        <w:t>5</w:t>
      </w:r>
      <w:r w:rsidRPr="00E86207">
        <w:rPr>
          <w:rFonts w:ascii="GHEA Grapalat" w:hAnsi="GHEA Grapalat"/>
          <w:b/>
          <w:i w:val="0"/>
          <w:lang w:val="af-ZA"/>
        </w:rPr>
        <w:t>»</w:t>
      </w:r>
      <w:r>
        <w:rPr>
          <w:rFonts w:ascii="GHEA Grapalat" w:hAnsi="GHEA Grapalat"/>
          <w:b/>
          <w:i w:val="0"/>
          <w:lang w:val="hy-AM"/>
        </w:rPr>
        <w:t>-ի</w:t>
      </w:r>
      <w:r w:rsidRPr="00E86207">
        <w:rPr>
          <w:rFonts w:ascii="GHEA Grapalat" w:hAnsi="GHEA Grapalat"/>
          <w:b/>
          <w:i w:val="0"/>
          <w:lang w:val="af-ZA"/>
        </w:rPr>
        <w:t xml:space="preserve"> «</w:t>
      </w:r>
      <w:r>
        <w:rPr>
          <w:rFonts w:ascii="GHEA Grapalat" w:hAnsi="GHEA Grapalat"/>
          <w:b/>
          <w:i w:val="0"/>
          <w:lang w:val="hy-AM"/>
        </w:rPr>
        <w:t>1</w:t>
      </w:r>
      <w:r w:rsidRPr="00E86207">
        <w:rPr>
          <w:rFonts w:ascii="GHEA Grapalat" w:hAnsi="GHEA Grapalat"/>
          <w:b/>
          <w:i w:val="0"/>
          <w:lang w:val="af-ZA"/>
        </w:rPr>
        <w:t xml:space="preserve">» որոշմամբ </w:t>
      </w:r>
    </w:p>
    <w:p w:rsidR="00B54B59" w:rsidRPr="00F566BF" w:rsidRDefault="00B54B59" w:rsidP="00B54B59">
      <w:pPr>
        <w:pStyle w:val="BodyTextIndent"/>
        <w:spacing w:line="240" w:lineRule="auto"/>
        <w:jc w:val="center"/>
        <w:rPr>
          <w:rFonts w:ascii="GHEA Grapalat" w:hAnsi="GHEA Grapalat"/>
          <w:i w:val="0"/>
          <w:lang w:val="af-ZA"/>
        </w:rPr>
      </w:pPr>
    </w:p>
    <w:p w:rsidR="00B54B59" w:rsidRPr="00F566BF" w:rsidRDefault="00B54B59" w:rsidP="00B54B59">
      <w:pPr>
        <w:pStyle w:val="BodyTextIndent"/>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ծածկագիրը` </w:t>
      </w:r>
      <w:r w:rsidRPr="00E86207">
        <w:rPr>
          <w:rFonts w:ascii="GHEA Grapalat" w:hAnsi="GHEA Grapalat"/>
          <w:b/>
          <w:i w:val="0"/>
          <w:lang w:val="af-ZA"/>
        </w:rPr>
        <w:t xml:space="preserve">ՀՀ ԱՄՎՀ ԳՀԾՁԲ </w:t>
      </w:r>
      <w:r w:rsidR="00D27295">
        <w:rPr>
          <w:rFonts w:ascii="GHEA Grapalat" w:hAnsi="GHEA Grapalat"/>
          <w:b/>
          <w:i w:val="0"/>
          <w:lang w:val="af-ZA"/>
        </w:rPr>
        <w:t>25/7</w:t>
      </w:r>
      <w:r w:rsidRPr="00F566BF">
        <w:rPr>
          <w:rFonts w:ascii="GHEA Grapalat" w:hAnsi="GHEA Grapalat"/>
          <w:i w:val="0"/>
          <w:u w:val="single"/>
          <w:lang w:val="af-ZA"/>
        </w:rPr>
        <w:t xml:space="preserve">        </w:t>
      </w:r>
    </w:p>
    <w:p w:rsidR="0091042F" w:rsidRPr="00F566BF" w:rsidRDefault="0091042F" w:rsidP="00360BEF">
      <w:pPr>
        <w:pStyle w:val="BodyTextIndent"/>
        <w:spacing w:line="240" w:lineRule="auto"/>
        <w:rPr>
          <w:rFonts w:ascii="GHEA Grapalat" w:hAnsi="GHEA Grapalat"/>
          <w:i w:val="0"/>
          <w:lang w:val="af-ZA"/>
        </w:rPr>
      </w:pPr>
    </w:p>
    <w:p w:rsidR="004C2219" w:rsidRPr="00F566BF" w:rsidRDefault="00642EFE" w:rsidP="004C2219">
      <w:pPr>
        <w:pStyle w:val="BodyTextIndent"/>
        <w:spacing w:line="240" w:lineRule="auto"/>
        <w:ind w:firstLine="567"/>
        <w:rPr>
          <w:rFonts w:ascii="GHEA Grapalat" w:hAnsi="GHEA Grapalat"/>
          <w:i w:val="0"/>
          <w:lang w:val="af-ZA"/>
        </w:rPr>
      </w:pPr>
      <w:r w:rsidRPr="00F566BF">
        <w:rPr>
          <w:rFonts w:ascii="GHEA Grapalat" w:hAnsi="GHEA Grapalat"/>
          <w:i w:val="0"/>
          <w:lang w:val="af-ZA"/>
        </w:rPr>
        <w:t>Պատվիրատուն</w:t>
      </w:r>
      <w:r w:rsidR="00C76679">
        <w:rPr>
          <w:rFonts w:ascii="GHEA Grapalat" w:hAnsi="GHEA Grapalat"/>
          <w:i w:val="0"/>
          <w:lang w:val="hy-AM"/>
        </w:rPr>
        <w:t>՝</w:t>
      </w:r>
      <w:r w:rsidR="004C2219" w:rsidRPr="004C2219">
        <w:rPr>
          <w:rFonts w:ascii="GHEA Grapalat" w:hAnsi="GHEA Grapalat"/>
          <w:b/>
          <w:lang w:val="hy-AM"/>
        </w:rPr>
        <w:t xml:space="preserve"> </w:t>
      </w:r>
      <w:r w:rsidR="004C2219" w:rsidRPr="00B578F3">
        <w:rPr>
          <w:rFonts w:ascii="GHEA Grapalat" w:hAnsi="GHEA Grapalat"/>
          <w:b/>
          <w:i w:val="0"/>
          <w:lang w:val="hy-AM"/>
        </w:rPr>
        <w:t>Վաղարշապատի համայնքապետարանը</w:t>
      </w:r>
      <w:r w:rsidR="004C2219" w:rsidRPr="00B578F3">
        <w:rPr>
          <w:rFonts w:ascii="GHEA Grapalat" w:hAnsi="GHEA Grapalat"/>
          <w:i w:val="0"/>
          <w:lang w:val="af-ZA"/>
        </w:rPr>
        <w:t>, որը գտնվում է</w:t>
      </w:r>
      <w:r w:rsidR="004C2219" w:rsidRPr="00B578F3">
        <w:rPr>
          <w:rFonts w:ascii="GHEA Grapalat" w:hAnsi="GHEA Grapalat"/>
          <w:i w:val="0"/>
          <w:lang w:val="hy-AM"/>
        </w:rPr>
        <w:t xml:space="preserve"> </w:t>
      </w:r>
      <w:r w:rsidR="004C2219" w:rsidRPr="00B578F3">
        <w:rPr>
          <w:rFonts w:ascii="GHEA Grapalat" w:hAnsi="GHEA Grapalat"/>
          <w:b/>
          <w:i w:val="0"/>
          <w:lang w:val="hy-AM"/>
        </w:rPr>
        <w:t>ՀՀ, Արմավիրի մարզ, Վաղարշապատ համայնք, ք</w:t>
      </w:r>
      <w:r w:rsidR="004C2219" w:rsidRPr="00B578F3">
        <w:rPr>
          <w:rFonts w:ascii="Cambria Math" w:hAnsi="Cambria Math" w:cs="Cambria Math"/>
          <w:b/>
          <w:i w:val="0"/>
          <w:lang w:val="hy-AM"/>
        </w:rPr>
        <w:t>․</w:t>
      </w:r>
      <w:r w:rsidR="004C2219" w:rsidRPr="00B578F3">
        <w:rPr>
          <w:rFonts w:ascii="GHEA Grapalat" w:hAnsi="GHEA Grapalat"/>
          <w:b/>
          <w:i w:val="0"/>
          <w:lang w:val="hy-AM"/>
        </w:rPr>
        <w:t xml:space="preserve"> </w:t>
      </w:r>
      <w:r w:rsidR="004C2219" w:rsidRPr="00B578F3">
        <w:rPr>
          <w:rFonts w:ascii="GHEA Grapalat" w:hAnsi="GHEA Grapalat" w:cs="GHEA Grapalat"/>
          <w:b/>
          <w:i w:val="0"/>
          <w:lang w:val="hy-AM"/>
        </w:rPr>
        <w:t>Էջմիածին</w:t>
      </w:r>
      <w:r w:rsidR="004C2219" w:rsidRPr="00B578F3">
        <w:rPr>
          <w:rFonts w:ascii="GHEA Grapalat" w:hAnsi="GHEA Grapalat"/>
          <w:b/>
          <w:i w:val="0"/>
          <w:lang w:val="hy-AM"/>
        </w:rPr>
        <w:t xml:space="preserve">, </w:t>
      </w:r>
      <w:r w:rsidR="004C2219" w:rsidRPr="00B578F3">
        <w:rPr>
          <w:rFonts w:ascii="GHEA Grapalat" w:hAnsi="GHEA Grapalat" w:cs="GHEA Grapalat"/>
          <w:b/>
          <w:i w:val="0"/>
          <w:lang w:val="hy-AM"/>
        </w:rPr>
        <w:t>Սբ</w:t>
      </w:r>
      <w:r w:rsidR="004C2219" w:rsidRPr="00B578F3">
        <w:rPr>
          <w:rFonts w:ascii="Cambria Math" w:hAnsi="Cambria Math" w:cs="Cambria Math"/>
          <w:b/>
          <w:i w:val="0"/>
          <w:lang w:val="hy-AM"/>
        </w:rPr>
        <w:t>․</w:t>
      </w:r>
      <w:r w:rsidR="004C2219" w:rsidRPr="00B578F3">
        <w:rPr>
          <w:rFonts w:ascii="GHEA Grapalat" w:hAnsi="GHEA Grapalat"/>
          <w:b/>
          <w:i w:val="0"/>
          <w:lang w:val="hy-AM"/>
        </w:rPr>
        <w:t xml:space="preserve"> </w:t>
      </w:r>
      <w:r w:rsidR="004C2219" w:rsidRPr="00B578F3">
        <w:rPr>
          <w:rFonts w:ascii="GHEA Grapalat" w:hAnsi="GHEA Grapalat" w:cs="GHEA Grapalat"/>
          <w:b/>
          <w:i w:val="0"/>
          <w:lang w:val="hy-AM"/>
        </w:rPr>
        <w:t>Մ</w:t>
      </w:r>
      <w:r w:rsidR="004C2219" w:rsidRPr="00B578F3">
        <w:rPr>
          <w:rFonts w:ascii="Cambria Math" w:hAnsi="Cambria Math" w:cs="Cambria Math"/>
          <w:b/>
          <w:i w:val="0"/>
          <w:lang w:val="hy-AM"/>
        </w:rPr>
        <w:t>․</w:t>
      </w:r>
      <w:r w:rsidR="004C2219" w:rsidRPr="00B578F3">
        <w:rPr>
          <w:rFonts w:ascii="GHEA Grapalat" w:hAnsi="GHEA Grapalat"/>
          <w:b/>
          <w:i w:val="0"/>
          <w:lang w:val="hy-AM"/>
        </w:rPr>
        <w:t xml:space="preserve"> </w:t>
      </w:r>
      <w:r w:rsidR="004C2219" w:rsidRPr="00B578F3">
        <w:rPr>
          <w:rFonts w:ascii="GHEA Grapalat" w:hAnsi="GHEA Grapalat" w:cs="GHEA Grapalat"/>
          <w:b/>
          <w:i w:val="0"/>
          <w:lang w:val="hy-AM"/>
        </w:rPr>
        <w:t>Մաշտոց</w:t>
      </w:r>
      <w:r w:rsidR="004C2219" w:rsidRPr="00B578F3">
        <w:rPr>
          <w:rFonts w:ascii="GHEA Grapalat" w:hAnsi="GHEA Grapalat"/>
          <w:b/>
          <w:i w:val="0"/>
          <w:lang w:val="hy-AM"/>
        </w:rPr>
        <w:t xml:space="preserve"> 0 </w:t>
      </w:r>
      <w:r w:rsidR="004C2219" w:rsidRPr="00F566BF">
        <w:rPr>
          <w:rFonts w:ascii="GHEA Grapalat" w:hAnsi="GHEA Grapalat"/>
          <w:i w:val="0"/>
          <w:lang w:val="af-ZA"/>
        </w:rPr>
        <w:t>հասցեում,</w:t>
      </w:r>
      <w:r w:rsidR="004C2219">
        <w:rPr>
          <w:rFonts w:ascii="GHEA Grapalat" w:hAnsi="GHEA Grapalat"/>
          <w:i w:val="0"/>
          <w:lang w:val="hy-AM"/>
        </w:rPr>
        <w:t xml:space="preserve"> </w:t>
      </w:r>
      <w:r w:rsidR="004C2219" w:rsidRPr="00F566BF">
        <w:rPr>
          <w:rFonts w:ascii="GHEA Grapalat" w:hAnsi="GHEA Grapalat"/>
          <w:i w:val="0"/>
          <w:lang w:val="af-ZA"/>
        </w:rPr>
        <w:t xml:space="preserve">հայտարարում է </w:t>
      </w:r>
      <w:r w:rsidR="004C2219">
        <w:rPr>
          <w:rFonts w:ascii="GHEA Grapalat" w:hAnsi="GHEA Grapalat"/>
          <w:i w:val="0"/>
          <w:lang w:val="hy-AM"/>
        </w:rPr>
        <w:t>գնանշման հարցում</w:t>
      </w:r>
      <w:r w:rsidR="004C2219" w:rsidRPr="00F566BF">
        <w:rPr>
          <w:rFonts w:ascii="GHEA Grapalat" w:hAnsi="GHEA Grapalat"/>
          <w:i w:val="0"/>
          <w:lang w:val="af-ZA"/>
        </w:rPr>
        <w:t xml:space="preserve">, որն իրականացվում է մեկ փուլով` էլեկտրոնային գնումների </w:t>
      </w:r>
      <w:r w:rsidR="004C2219" w:rsidRPr="00F566BF">
        <w:rPr>
          <w:rFonts w:ascii="GHEA Grapalat" w:hAnsi="GHEA Grapalat"/>
          <w:i w:val="0"/>
          <w:lang w:val="af-ZA" w:eastAsia="ru-RU"/>
        </w:rPr>
        <w:t>Armeps (</w:t>
      </w:r>
      <w:hyperlink r:id="rId9" w:history="1">
        <w:r w:rsidR="004C2219" w:rsidRPr="00F566BF">
          <w:rPr>
            <w:rFonts w:ascii="GHEA Grapalat" w:hAnsi="GHEA Grapalat"/>
            <w:i w:val="0"/>
            <w:lang w:val="af-ZA" w:eastAsia="ru-RU"/>
          </w:rPr>
          <w:t>www.armeps.am</w:t>
        </w:r>
      </w:hyperlink>
      <w:r w:rsidR="004C2219" w:rsidRPr="00F566BF">
        <w:rPr>
          <w:rFonts w:ascii="GHEA Grapalat" w:hAnsi="GHEA Grapalat"/>
          <w:i w:val="0"/>
          <w:lang w:val="af-ZA" w:eastAsia="ru-RU"/>
        </w:rPr>
        <w:t xml:space="preserve">) </w:t>
      </w:r>
      <w:r w:rsidR="004C2219" w:rsidRPr="00F566BF">
        <w:rPr>
          <w:rFonts w:ascii="GHEA Grapalat" w:hAnsi="GHEA Grapalat"/>
          <w:i w:val="0"/>
          <w:lang w:val="af-ZA"/>
        </w:rPr>
        <w:t>համակարգի միջոցով:</w:t>
      </w:r>
    </w:p>
    <w:p w:rsidR="00341A74" w:rsidRPr="00F566BF" w:rsidRDefault="004C2219" w:rsidP="004C2219">
      <w:pPr>
        <w:pStyle w:val="BodyTextIndent"/>
        <w:spacing w:line="240" w:lineRule="auto"/>
        <w:ind w:firstLine="567"/>
        <w:rPr>
          <w:rFonts w:ascii="GHEA Grapalat" w:hAnsi="GHEA Grapalat"/>
          <w:i w:val="0"/>
          <w:lang w:val="af-ZA"/>
        </w:rPr>
      </w:pPr>
      <w:bookmarkStart w:id="0" w:name="_Hlk23167417"/>
      <w:r w:rsidRPr="00F566BF">
        <w:rPr>
          <w:rFonts w:ascii="GHEA Grapalat" w:hAnsi="GHEA Grapalat"/>
          <w:i w:val="0"/>
          <w:lang w:val="af-ZA"/>
        </w:rPr>
        <w:t>Սույն ընթացակարգի</w:t>
      </w:r>
      <w:bookmarkEnd w:id="0"/>
      <w:r w:rsidRPr="00F566BF">
        <w:rPr>
          <w:rFonts w:ascii="GHEA Grapalat" w:hAnsi="GHEA Grapalat"/>
          <w:i w:val="0"/>
          <w:lang w:val="af-ZA"/>
        </w:rPr>
        <w:t xml:space="preserve"> արդյունքում </w:t>
      </w:r>
      <w:r w:rsidRPr="00F566BF">
        <w:rPr>
          <w:rFonts w:ascii="GHEA Grapalat" w:hAnsi="GHEA Grapalat"/>
          <w:i w:val="0"/>
          <w:lang w:val="hy-AM"/>
        </w:rPr>
        <w:t>ընտրված</w:t>
      </w:r>
      <w:r w:rsidRPr="00F566BF">
        <w:rPr>
          <w:rFonts w:ascii="GHEA Grapalat" w:hAnsi="GHEA Grapalat"/>
          <w:i w:val="0"/>
          <w:lang w:val="af-ZA"/>
        </w:rPr>
        <w:t xml:space="preserve"> մասնակցին սահմանված կարգով կառաջարկվի կնքել</w:t>
      </w:r>
      <w:r>
        <w:rPr>
          <w:rFonts w:ascii="GHEA Grapalat" w:hAnsi="GHEA Grapalat"/>
          <w:i w:val="0"/>
          <w:lang w:val="hy-AM"/>
        </w:rPr>
        <w:t xml:space="preserve"> </w:t>
      </w:r>
      <w:r w:rsidR="00D27295">
        <w:rPr>
          <w:rFonts w:ascii="GHEA Grapalat" w:hAnsi="GHEA Grapalat"/>
          <w:b/>
          <w:i w:val="0"/>
          <w:iCs/>
          <w:lang w:val="hy-AM"/>
        </w:rPr>
        <w:t>Վաղարշապատ համայնքի Էջմիածին քաղաքի փողոցների կոյուղու համակարգերի կառուցման և խմելու ջրի ջրագծի փոխարինման աշխատանքների</w:t>
      </w:r>
      <w:r w:rsidR="00D3262B">
        <w:rPr>
          <w:rFonts w:ascii="GHEA Grapalat" w:hAnsi="GHEA Grapalat"/>
          <w:b/>
          <w:i w:val="0"/>
          <w:iCs/>
          <w:lang w:val="hy-AM"/>
        </w:rPr>
        <w:t xml:space="preserve"> որակի տեխնիկական հսկողության</w:t>
      </w:r>
      <w:r>
        <w:rPr>
          <w:rFonts w:ascii="GHEA Grapalat" w:hAnsi="GHEA Grapalat"/>
          <w:b/>
          <w:i w:val="0"/>
          <w:iCs/>
          <w:lang w:val="hy-AM"/>
        </w:rPr>
        <w:t xml:space="preserve"> </w:t>
      </w:r>
      <w:r w:rsidRPr="00A867D5">
        <w:rPr>
          <w:rFonts w:ascii="GHEA Grapalat" w:hAnsi="GHEA Grapalat"/>
          <w:b/>
          <w:i w:val="0"/>
          <w:lang w:val="hy-AM"/>
        </w:rPr>
        <w:t>ծառայության</w:t>
      </w:r>
      <w:r>
        <w:rPr>
          <w:rFonts w:ascii="GHEA Grapalat" w:hAnsi="GHEA Grapalat"/>
          <w:b/>
          <w:i w:val="0"/>
          <w:lang w:val="hy-AM"/>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 xml:space="preserve">պայմանագիր (այսուհետ` պայմանագիր)։ </w:t>
      </w:r>
    </w:p>
    <w:p w:rsidR="00357D48" w:rsidRPr="00F566BF" w:rsidRDefault="00A76C15" w:rsidP="004C2219">
      <w:pPr>
        <w:pStyle w:val="BodyTextIndent"/>
        <w:spacing w:line="240" w:lineRule="auto"/>
        <w:ind w:firstLine="567"/>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rsidR="00A20B69" w:rsidRPr="00F566BF" w:rsidRDefault="00496E18" w:rsidP="004C2219">
      <w:pPr>
        <w:ind w:firstLine="567"/>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rsidR="00357D48" w:rsidRPr="00F566BF" w:rsidRDefault="00EE73A8" w:rsidP="004C2219">
      <w:pPr>
        <w:pStyle w:val="BodyTextIndent"/>
        <w:spacing w:line="240" w:lineRule="auto"/>
        <w:ind w:firstLine="567"/>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rsidR="0067579A" w:rsidRPr="00F566BF" w:rsidRDefault="00357D48" w:rsidP="004C2219">
      <w:pPr>
        <w:pStyle w:val="BodyTextIndent"/>
        <w:spacing w:line="240" w:lineRule="auto"/>
        <w:ind w:firstLine="567"/>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rsidR="00357D48" w:rsidRPr="00F566BF" w:rsidRDefault="003B5AE9" w:rsidP="004C2219">
      <w:pPr>
        <w:pStyle w:val="BodyTextIndent"/>
        <w:spacing w:line="240" w:lineRule="auto"/>
        <w:ind w:firstLine="567"/>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10"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C2219">
        <w:rPr>
          <w:rFonts w:ascii="GHEA Grapalat" w:hAnsi="GHEA Grapalat"/>
          <w:b/>
          <w:i w:val="0"/>
          <w:lang w:val="hy-AM"/>
        </w:rPr>
        <w:t>7</w:t>
      </w:r>
      <w:r w:rsidR="004C2219" w:rsidRPr="00F566BF">
        <w:rPr>
          <w:rFonts w:ascii="GHEA Grapalat" w:hAnsi="GHEA Grapalat"/>
          <w:i w:val="0"/>
          <w:lang w:val="af-ZA"/>
        </w:rPr>
        <w:t xml:space="preserve">-րդ օրվա ժամը </w:t>
      </w:r>
      <w:r w:rsidR="004C2219">
        <w:rPr>
          <w:rFonts w:ascii="GHEA Grapalat" w:hAnsi="GHEA Grapalat"/>
          <w:b/>
          <w:i w:val="0"/>
          <w:lang w:val="hy-AM"/>
        </w:rPr>
        <w:t>1</w:t>
      </w:r>
      <w:r w:rsidR="00D27295">
        <w:rPr>
          <w:rFonts w:ascii="GHEA Grapalat" w:hAnsi="GHEA Grapalat"/>
          <w:b/>
          <w:i w:val="0"/>
          <w:lang w:val="hy-AM"/>
        </w:rPr>
        <w:t>1</w:t>
      </w:r>
      <w:r w:rsidR="004C2219">
        <w:rPr>
          <w:rFonts w:ascii="GHEA Grapalat" w:hAnsi="GHEA Grapalat"/>
          <w:b/>
          <w:i w:val="0"/>
          <w:lang w:val="hy-AM"/>
        </w:rPr>
        <w:t>։</w:t>
      </w:r>
      <w:r w:rsidR="00D27295">
        <w:rPr>
          <w:rFonts w:ascii="GHEA Grapalat" w:hAnsi="GHEA Grapalat"/>
          <w:b/>
          <w:i w:val="0"/>
          <w:lang w:val="hy-AM"/>
        </w:rPr>
        <w:t>0</w:t>
      </w:r>
      <w:r w:rsidR="004C2219">
        <w:rPr>
          <w:rFonts w:ascii="GHEA Grapalat" w:hAnsi="GHEA Grapalat"/>
          <w:b/>
          <w:i w:val="0"/>
          <w:lang w:val="hy-AM"/>
        </w:rPr>
        <w:t>0</w:t>
      </w:r>
      <w:r w:rsidR="004C2219" w:rsidRPr="00F566BF">
        <w:rPr>
          <w:rFonts w:ascii="GHEA Grapalat" w:hAnsi="GHEA Grapalat"/>
          <w:i w:val="0"/>
          <w:lang w:val="af-ZA"/>
        </w:rPr>
        <w:t>-</w:t>
      </w:r>
      <w:r w:rsidR="004C2219">
        <w:rPr>
          <w:rFonts w:ascii="GHEA Grapalat" w:hAnsi="GHEA Grapalat"/>
          <w:i w:val="0"/>
          <w:lang w:val="hy-AM"/>
        </w:rPr>
        <w:t>ն</w:t>
      </w:r>
      <w:r w:rsidR="004C2219" w:rsidRPr="00F566BF">
        <w:rPr>
          <w:rFonts w:ascii="GHEA Grapalat" w:hAnsi="GHEA Grapalat"/>
          <w:i w:val="0"/>
          <w:lang w:val="af-ZA"/>
        </w:rPr>
        <w:t>:</w:t>
      </w:r>
      <w:r w:rsidR="0062630F">
        <w:rPr>
          <w:rFonts w:ascii="GHEA Grapalat" w:hAnsi="GHEA Grapalat"/>
          <w:i w:val="0"/>
          <w:lang w:val="hy-AM"/>
        </w:rPr>
        <w:t xml:space="preserve"> </w:t>
      </w:r>
      <w:r w:rsidR="000076A1" w:rsidRPr="00F566BF">
        <w:rPr>
          <w:rFonts w:ascii="GHEA Grapalat" w:hAnsi="GHEA Grapalat"/>
          <w:i w:val="0"/>
          <w:lang w:val="af-ZA"/>
        </w:rPr>
        <w:t>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rsidR="004E2FC6" w:rsidRPr="00F566BF" w:rsidRDefault="0060526C" w:rsidP="004C2219">
      <w:pPr>
        <w:pStyle w:val="BodyTextIndent"/>
        <w:spacing w:line="240" w:lineRule="auto"/>
        <w:ind w:firstLine="567"/>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A3284F">
        <w:rPr>
          <w:rFonts w:ascii="GHEA Grapalat" w:hAnsi="GHEA Grapalat"/>
          <w:b/>
          <w:i w:val="0"/>
          <w:lang w:val="hy-AM"/>
        </w:rPr>
        <w:t>7</w:t>
      </w:r>
      <w:r w:rsidR="00A3284F" w:rsidRPr="00F566BF">
        <w:rPr>
          <w:rFonts w:ascii="GHEA Grapalat" w:hAnsi="GHEA Grapalat"/>
          <w:i w:val="0"/>
          <w:lang w:val="af-ZA"/>
        </w:rPr>
        <w:t xml:space="preserve">-րդ օրը ժամը </w:t>
      </w:r>
      <w:r w:rsidR="00A3284F">
        <w:rPr>
          <w:rFonts w:ascii="GHEA Grapalat" w:hAnsi="GHEA Grapalat"/>
          <w:b/>
          <w:i w:val="0"/>
          <w:lang w:val="hy-AM"/>
        </w:rPr>
        <w:t>1</w:t>
      </w:r>
      <w:r w:rsidR="00D27295">
        <w:rPr>
          <w:rFonts w:ascii="GHEA Grapalat" w:hAnsi="GHEA Grapalat"/>
          <w:b/>
          <w:i w:val="0"/>
          <w:lang w:val="hy-AM"/>
        </w:rPr>
        <w:t>1</w:t>
      </w:r>
      <w:r w:rsidR="00A3284F">
        <w:rPr>
          <w:rFonts w:ascii="GHEA Grapalat" w:hAnsi="GHEA Grapalat"/>
          <w:b/>
          <w:i w:val="0"/>
          <w:lang w:val="hy-AM"/>
        </w:rPr>
        <w:t>։</w:t>
      </w:r>
      <w:r w:rsidR="00D27295">
        <w:rPr>
          <w:rFonts w:ascii="GHEA Grapalat" w:hAnsi="GHEA Grapalat"/>
          <w:b/>
          <w:i w:val="0"/>
          <w:lang w:val="hy-AM"/>
        </w:rPr>
        <w:t>0</w:t>
      </w:r>
      <w:r w:rsidR="00A3284F">
        <w:rPr>
          <w:rFonts w:ascii="GHEA Grapalat" w:hAnsi="GHEA Grapalat"/>
          <w:b/>
          <w:i w:val="0"/>
          <w:lang w:val="hy-AM"/>
        </w:rPr>
        <w:t>0</w:t>
      </w:r>
      <w:r w:rsidR="00A3284F" w:rsidRPr="00F566BF">
        <w:rPr>
          <w:rFonts w:ascii="GHEA Grapalat" w:hAnsi="GHEA Grapalat"/>
          <w:i w:val="0"/>
          <w:lang w:val="af-ZA"/>
        </w:rPr>
        <w:t xml:space="preserve">-ին։ </w:t>
      </w:r>
      <w:r w:rsidR="004E2FC6" w:rsidRPr="00F566BF">
        <w:rPr>
          <w:rFonts w:ascii="GHEA Grapalat" w:hAnsi="GHEA Grapalat"/>
          <w:i w:val="0"/>
          <w:lang w:val="af-ZA"/>
        </w:rPr>
        <w:t xml:space="preserve"> </w:t>
      </w:r>
    </w:p>
    <w:p w:rsidR="00AF1694" w:rsidRPr="004B72E3" w:rsidRDefault="00AF1694" w:rsidP="004C2219">
      <w:pPr>
        <w:pStyle w:val="BodyTextIndent"/>
        <w:spacing w:line="240" w:lineRule="auto"/>
        <w:ind w:firstLine="567"/>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rsidR="00AF1694" w:rsidRPr="009E1D1C" w:rsidRDefault="00AF1694" w:rsidP="004C2219">
      <w:pPr>
        <w:pStyle w:val="BodyTextIndent"/>
        <w:spacing w:line="240" w:lineRule="auto"/>
        <w:ind w:firstLine="567"/>
        <w:rPr>
          <w:rFonts w:ascii="GHEA Grapalat" w:hAnsi="GHEA Grapalat"/>
          <w:i w:val="0"/>
          <w:lang w:val="hy-AM"/>
        </w:rPr>
      </w:pPr>
    </w:p>
    <w:p w:rsidR="00A3284F" w:rsidRPr="00B578F3" w:rsidRDefault="00754697" w:rsidP="00A3284F">
      <w:pPr>
        <w:pStyle w:val="BodyTextIndent"/>
        <w:spacing w:line="240" w:lineRule="auto"/>
        <w:ind w:firstLine="567"/>
        <w:rPr>
          <w:rFonts w:ascii="GHEA Grapalat" w:hAnsi="GHEA Grapalat"/>
          <w:i w:val="0"/>
          <w:lang w:val="hy-AM"/>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566BF">
        <w:rPr>
          <w:rFonts w:ascii="GHEA Grapalat" w:hAnsi="GHEA Grapalat"/>
          <w:i w:val="0"/>
          <w:lang w:val="af-ZA"/>
        </w:rPr>
        <w:t xml:space="preserve">գնահատող հանձնաժողովի քարտուղար </w:t>
      </w:r>
      <w:r w:rsidR="008B16A2">
        <w:rPr>
          <w:rFonts w:ascii="GHEA Grapalat" w:hAnsi="GHEA Grapalat"/>
          <w:b/>
          <w:i w:val="0"/>
          <w:lang w:val="hy-AM"/>
        </w:rPr>
        <w:t>Խաչիկ Զազյանին</w:t>
      </w:r>
      <w:r w:rsidR="00A3284F" w:rsidRPr="00B578F3">
        <w:rPr>
          <w:rFonts w:ascii="GHEA Grapalat" w:hAnsi="GHEA Grapalat"/>
          <w:b/>
          <w:i w:val="0"/>
          <w:lang w:val="hy-AM"/>
        </w:rPr>
        <w:t>։</w:t>
      </w:r>
    </w:p>
    <w:p w:rsidR="00A3284F" w:rsidRPr="00B578F3" w:rsidRDefault="00A3284F" w:rsidP="00A3284F">
      <w:pPr>
        <w:pStyle w:val="BodyTextIndent"/>
        <w:spacing w:line="240" w:lineRule="auto"/>
        <w:ind w:firstLine="567"/>
        <w:rPr>
          <w:rFonts w:ascii="GHEA Grapalat" w:hAnsi="GHEA Grapalat"/>
          <w:i w:val="0"/>
          <w:lang w:val="af-ZA"/>
        </w:rPr>
      </w:pPr>
      <w:r w:rsidRPr="00B578F3">
        <w:rPr>
          <w:rFonts w:ascii="GHEA Grapalat" w:hAnsi="GHEA Grapalat"/>
          <w:i w:val="0"/>
          <w:lang w:val="af-ZA"/>
        </w:rPr>
        <w:tab/>
      </w:r>
      <w:r w:rsidRPr="00B578F3">
        <w:rPr>
          <w:rFonts w:ascii="GHEA Grapalat" w:hAnsi="GHEA Grapalat"/>
          <w:i w:val="0"/>
          <w:lang w:val="af-ZA"/>
        </w:rPr>
        <w:tab/>
      </w:r>
      <w:r w:rsidRPr="00B578F3">
        <w:rPr>
          <w:rFonts w:ascii="GHEA Grapalat" w:hAnsi="GHEA Grapalat"/>
          <w:i w:val="0"/>
          <w:lang w:val="af-ZA"/>
        </w:rPr>
        <w:tab/>
      </w:r>
      <w:r w:rsidRPr="00B578F3">
        <w:rPr>
          <w:rFonts w:ascii="GHEA Grapalat" w:hAnsi="GHEA Grapalat"/>
          <w:i w:val="0"/>
          <w:lang w:val="af-ZA"/>
        </w:rPr>
        <w:tab/>
      </w:r>
      <w:r w:rsidRPr="00B578F3">
        <w:rPr>
          <w:rFonts w:ascii="GHEA Grapalat" w:hAnsi="GHEA Grapalat"/>
          <w:i w:val="0"/>
          <w:lang w:val="af-ZA"/>
        </w:rPr>
        <w:tab/>
        <w:t xml:space="preserve">             </w:t>
      </w:r>
    </w:p>
    <w:p w:rsidR="00A3284F" w:rsidRDefault="00A3284F" w:rsidP="00A3284F">
      <w:pPr>
        <w:pStyle w:val="BodyTextIndent"/>
        <w:spacing w:line="240" w:lineRule="auto"/>
        <w:ind w:firstLine="0"/>
        <w:rPr>
          <w:rFonts w:ascii="GHEA Grapalat" w:hAnsi="GHEA Grapalat"/>
          <w:i w:val="0"/>
          <w:u w:val="single"/>
          <w:lang w:val="hy-AM"/>
        </w:rPr>
      </w:pPr>
      <w:r w:rsidRPr="00B578F3">
        <w:rPr>
          <w:rFonts w:ascii="GHEA Grapalat" w:hAnsi="GHEA Grapalat"/>
          <w:i w:val="0"/>
          <w:lang w:val="af-ZA"/>
        </w:rPr>
        <w:t xml:space="preserve">Հեռախոս </w:t>
      </w:r>
      <w:r>
        <w:rPr>
          <w:rFonts w:ascii="GHEA Grapalat" w:hAnsi="GHEA Grapalat"/>
          <w:b/>
          <w:i w:val="0"/>
          <w:lang w:val="hy-AM"/>
        </w:rPr>
        <w:t xml:space="preserve">+374 94 27 07 00, +374 </w:t>
      </w:r>
      <w:r w:rsidRPr="00327D84">
        <w:rPr>
          <w:rFonts w:ascii="GHEA Grapalat" w:hAnsi="GHEA Grapalat"/>
          <w:b/>
          <w:i w:val="0"/>
          <w:lang w:val="hy-AM"/>
        </w:rPr>
        <w:t>231</w:t>
      </w:r>
      <w:r>
        <w:rPr>
          <w:rFonts w:ascii="GHEA Grapalat" w:hAnsi="GHEA Grapalat"/>
          <w:b/>
          <w:i w:val="0"/>
          <w:lang w:val="hy-AM"/>
        </w:rPr>
        <w:t xml:space="preserve"> </w:t>
      </w:r>
      <w:r w:rsidRPr="00327D84">
        <w:rPr>
          <w:rFonts w:ascii="GHEA Grapalat" w:hAnsi="GHEA Grapalat"/>
          <w:b/>
          <w:i w:val="0"/>
          <w:lang w:val="hy-AM"/>
        </w:rPr>
        <w:t>5</w:t>
      </w:r>
      <w:r>
        <w:rPr>
          <w:rFonts w:ascii="GHEA Grapalat" w:hAnsi="GHEA Grapalat"/>
          <w:b/>
          <w:i w:val="0"/>
          <w:lang w:val="hy-AM"/>
        </w:rPr>
        <w:t xml:space="preserve"> </w:t>
      </w:r>
      <w:r w:rsidRPr="00327D84">
        <w:rPr>
          <w:rFonts w:ascii="GHEA Grapalat" w:hAnsi="GHEA Grapalat"/>
          <w:b/>
          <w:i w:val="0"/>
          <w:lang w:val="hy-AM"/>
        </w:rPr>
        <w:t>36</w:t>
      </w:r>
      <w:r>
        <w:rPr>
          <w:rFonts w:ascii="GHEA Grapalat" w:hAnsi="GHEA Grapalat"/>
          <w:b/>
          <w:i w:val="0"/>
          <w:lang w:val="hy-AM"/>
        </w:rPr>
        <w:t xml:space="preserve"> </w:t>
      </w:r>
      <w:r w:rsidRPr="00327D84">
        <w:rPr>
          <w:rFonts w:ascii="GHEA Grapalat" w:hAnsi="GHEA Grapalat"/>
          <w:b/>
          <w:i w:val="0"/>
          <w:lang w:val="hy-AM"/>
        </w:rPr>
        <w:t>63</w:t>
      </w:r>
      <w:r w:rsidRPr="00327D84">
        <w:rPr>
          <w:rFonts w:ascii="GHEA Grapalat" w:hAnsi="GHEA Grapalat"/>
          <w:b/>
          <w:i w:val="0"/>
          <w:lang w:val="af-ZA"/>
        </w:rPr>
        <w:t xml:space="preserve"> </w:t>
      </w:r>
      <w:r w:rsidRPr="00327D84">
        <w:rPr>
          <w:rFonts w:ascii="GHEA Grapalat" w:hAnsi="GHEA Grapalat"/>
          <w:b/>
          <w:i w:val="0"/>
          <w:lang w:val="hy-AM"/>
        </w:rPr>
        <w:t>/520/</w:t>
      </w:r>
    </w:p>
    <w:p w:rsidR="00A3284F" w:rsidRPr="00B578F3" w:rsidRDefault="00A3284F" w:rsidP="00A3284F">
      <w:pPr>
        <w:pStyle w:val="BodyTextIndent"/>
        <w:spacing w:line="240" w:lineRule="auto"/>
        <w:ind w:firstLine="0"/>
        <w:rPr>
          <w:rFonts w:ascii="GHEA Grapalat" w:hAnsi="GHEA Grapalat"/>
          <w:b/>
          <w:i w:val="0"/>
          <w:lang w:val="af-ZA"/>
        </w:rPr>
      </w:pPr>
      <w:r w:rsidRPr="00B578F3">
        <w:rPr>
          <w:rFonts w:ascii="GHEA Grapalat" w:hAnsi="GHEA Grapalat"/>
          <w:i w:val="0"/>
          <w:lang w:val="af-ZA"/>
        </w:rPr>
        <w:t>Էլ. փոստ</w:t>
      </w:r>
      <w:r w:rsidRPr="00B578F3">
        <w:rPr>
          <w:rFonts w:ascii="GHEA Grapalat" w:hAnsi="GHEA Grapalat"/>
          <w:i w:val="0"/>
          <w:lang w:val="hy-AM"/>
        </w:rPr>
        <w:t>՝</w:t>
      </w:r>
      <w:r w:rsidRPr="00B578F3">
        <w:rPr>
          <w:rFonts w:ascii="GHEA Grapalat" w:hAnsi="GHEA Grapalat"/>
          <w:b/>
          <w:i w:val="0"/>
          <w:lang w:val="af-ZA"/>
        </w:rPr>
        <w:t xml:space="preserve"> </w:t>
      </w:r>
      <w:hyperlink r:id="rId11" w:history="1">
        <w:r w:rsidRPr="00B578F3">
          <w:rPr>
            <w:rStyle w:val="Hyperlink"/>
            <w:rFonts w:ascii="GHEA Grapalat" w:hAnsi="GHEA Grapalat"/>
            <w:b/>
            <w:i w:val="0"/>
            <w:lang w:val="af-ZA"/>
          </w:rPr>
          <w:t>fingnum@mail.ru</w:t>
        </w:r>
      </w:hyperlink>
    </w:p>
    <w:p w:rsidR="00A3284F" w:rsidRPr="00B578F3" w:rsidRDefault="00A3284F" w:rsidP="00A3284F">
      <w:pPr>
        <w:pStyle w:val="BodyTextIndent"/>
        <w:spacing w:line="240" w:lineRule="auto"/>
        <w:ind w:firstLine="0"/>
        <w:jc w:val="left"/>
        <w:rPr>
          <w:rFonts w:ascii="GHEA Grapalat" w:hAnsi="GHEA Grapalat"/>
          <w:i w:val="0"/>
          <w:u w:val="single"/>
          <w:lang w:val="hy-AM"/>
        </w:rPr>
      </w:pPr>
      <w:r w:rsidRPr="00B578F3">
        <w:rPr>
          <w:rFonts w:ascii="GHEA Grapalat" w:hAnsi="GHEA Grapalat"/>
          <w:i w:val="0"/>
          <w:lang w:val="af-ZA"/>
        </w:rPr>
        <w:t>Պատվիրատու</w:t>
      </w:r>
      <w:r w:rsidRPr="00B578F3">
        <w:rPr>
          <w:rFonts w:ascii="GHEA Grapalat" w:hAnsi="GHEA Grapalat"/>
          <w:i w:val="0"/>
          <w:lang w:val="hy-AM"/>
        </w:rPr>
        <w:t>՝</w:t>
      </w:r>
      <w:r w:rsidRPr="00B578F3">
        <w:rPr>
          <w:rFonts w:ascii="GHEA Grapalat" w:hAnsi="GHEA Grapalat"/>
          <w:i w:val="0"/>
          <w:lang w:val="af-ZA"/>
        </w:rPr>
        <w:t xml:space="preserve"> </w:t>
      </w:r>
      <w:r w:rsidRPr="00B578F3">
        <w:rPr>
          <w:rFonts w:ascii="GHEA Grapalat" w:hAnsi="GHEA Grapalat"/>
          <w:b/>
          <w:i w:val="0"/>
          <w:lang w:val="hy-AM"/>
        </w:rPr>
        <w:t>Վաղարշապատի համայնքապետարան</w:t>
      </w:r>
    </w:p>
    <w:p w:rsidR="00754697" w:rsidRPr="00F566BF" w:rsidRDefault="00754697" w:rsidP="00360BEF">
      <w:pPr>
        <w:pStyle w:val="BodyTextIndent3"/>
        <w:spacing w:line="240" w:lineRule="auto"/>
        <w:ind w:firstLine="709"/>
        <w:rPr>
          <w:rFonts w:ascii="GHEA Grapalat" w:hAnsi="GHEA Grapalat" w:cs="Sylfaen"/>
          <w:b/>
          <w:lang w:val="es-ES"/>
        </w:rPr>
      </w:pPr>
    </w:p>
    <w:p w:rsidR="00754697" w:rsidRPr="00F566BF" w:rsidRDefault="00754697" w:rsidP="00360BEF">
      <w:pPr>
        <w:pStyle w:val="BodyTextIndent"/>
        <w:spacing w:line="240" w:lineRule="auto"/>
        <w:ind w:left="1404"/>
        <w:rPr>
          <w:rFonts w:ascii="GHEA Grapalat" w:hAnsi="GHEA Grapalat"/>
          <w:i w:val="0"/>
          <w:lang w:val="af-ZA"/>
        </w:rPr>
      </w:pPr>
    </w:p>
    <w:p w:rsidR="00A12C95" w:rsidRPr="00F566BF" w:rsidRDefault="00A12C95" w:rsidP="00360BEF">
      <w:pPr>
        <w:pStyle w:val="BodyTextIndent"/>
        <w:spacing w:line="240" w:lineRule="auto"/>
        <w:ind w:left="1404"/>
        <w:rPr>
          <w:rFonts w:ascii="GHEA Grapalat" w:hAnsi="GHEA Grapalat"/>
          <w:i w:val="0"/>
          <w:lang w:val="af-ZA"/>
        </w:rPr>
      </w:pPr>
    </w:p>
    <w:p w:rsidR="00055CC2" w:rsidRPr="00F566BF" w:rsidRDefault="00055CC2" w:rsidP="00360BEF">
      <w:pPr>
        <w:pStyle w:val="BodyText"/>
        <w:spacing w:after="0"/>
        <w:ind w:right="-7" w:firstLine="567"/>
        <w:jc w:val="right"/>
        <w:rPr>
          <w:rFonts w:ascii="GHEA Grapalat" w:hAnsi="GHEA Grapalat" w:cs="Sylfaen"/>
          <w:i/>
          <w:sz w:val="22"/>
          <w:lang w:val="af-ZA"/>
        </w:rPr>
      </w:pPr>
    </w:p>
    <w:p w:rsidR="00055CC2" w:rsidRPr="00F566BF" w:rsidRDefault="00055CC2" w:rsidP="00360BEF">
      <w:pPr>
        <w:pStyle w:val="BodyText"/>
        <w:spacing w:after="0"/>
        <w:ind w:right="-7" w:firstLine="567"/>
        <w:jc w:val="right"/>
        <w:rPr>
          <w:rFonts w:ascii="GHEA Grapalat" w:hAnsi="GHEA Grapalat" w:cs="Sylfaen"/>
          <w:i/>
          <w:sz w:val="22"/>
          <w:lang w:val="af-ZA"/>
        </w:rPr>
      </w:pPr>
    </w:p>
    <w:p w:rsidR="00055CC2" w:rsidRPr="00F566BF" w:rsidRDefault="00055CC2" w:rsidP="00360BEF">
      <w:pPr>
        <w:pStyle w:val="BodyText"/>
        <w:spacing w:after="0"/>
        <w:ind w:right="-7" w:firstLine="567"/>
        <w:jc w:val="right"/>
        <w:rPr>
          <w:rFonts w:ascii="GHEA Grapalat" w:hAnsi="GHEA Grapalat" w:cs="Sylfaen"/>
          <w:i/>
          <w:sz w:val="22"/>
          <w:lang w:val="af-ZA"/>
        </w:rPr>
      </w:pPr>
    </w:p>
    <w:p w:rsidR="00037DDE" w:rsidRPr="00F566BF" w:rsidRDefault="00037DDE" w:rsidP="00360BEF">
      <w:pPr>
        <w:pStyle w:val="BodyText"/>
        <w:spacing w:after="0"/>
        <w:ind w:right="-7" w:firstLine="567"/>
        <w:jc w:val="right"/>
        <w:rPr>
          <w:rFonts w:ascii="GHEA Grapalat" w:hAnsi="GHEA Grapalat" w:cs="Sylfaen"/>
          <w:i/>
          <w:sz w:val="22"/>
          <w:lang w:val="af-ZA"/>
        </w:rPr>
      </w:pPr>
    </w:p>
    <w:p w:rsidR="00037DDE" w:rsidRPr="00F566BF" w:rsidRDefault="00037DDE" w:rsidP="00360BEF">
      <w:pPr>
        <w:pStyle w:val="BodyText"/>
        <w:spacing w:after="0"/>
        <w:ind w:right="-7" w:firstLine="567"/>
        <w:jc w:val="right"/>
        <w:rPr>
          <w:rFonts w:ascii="GHEA Grapalat" w:hAnsi="GHEA Grapalat" w:cs="Sylfaen"/>
          <w:i/>
          <w:sz w:val="22"/>
          <w:lang w:val="af-ZA"/>
        </w:rPr>
      </w:pPr>
    </w:p>
    <w:p w:rsidR="00037DDE" w:rsidRPr="00F566BF" w:rsidRDefault="00037DDE" w:rsidP="00360BEF">
      <w:pPr>
        <w:pStyle w:val="BodyText"/>
        <w:spacing w:after="0"/>
        <w:ind w:right="-7" w:firstLine="567"/>
        <w:jc w:val="right"/>
        <w:rPr>
          <w:rFonts w:ascii="GHEA Grapalat" w:hAnsi="GHEA Grapalat" w:cs="Sylfaen"/>
          <w:i/>
          <w:sz w:val="22"/>
          <w:lang w:val="af-ZA"/>
        </w:rPr>
      </w:pPr>
    </w:p>
    <w:p w:rsidR="00037DDE" w:rsidRPr="00F566BF" w:rsidRDefault="00037DDE" w:rsidP="00360BEF">
      <w:pPr>
        <w:pStyle w:val="BodyText"/>
        <w:spacing w:after="0"/>
        <w:ind w:right="-7" w:firstLine="567"/>
        <w:jc w:val="right"/>
        <w:rPr>
          <w:rFonts w:ascii="GHEA Grapalat" w:hAnsi="GHEA Grapalat" w:cs="Sylfaen"/>
          <w:i/>
          <w:sz w:val="22"/>
          <w:lang w:val="af-ZA"/>
        </w:rPr>
      </w:pPr>
    </w:p>
    <w:p w:rsidR="00C46824" w:rsidRPr="005E1F72" w:rsidRDefault="00C46824" w:rsidP="00C46824">
      <w:pPr>
        <w:pStyle w:val="BodyText"/>
        <w:spacing w:after="0"/>
        <w:ind w:firstLine="567"/>
        <w:jc w:val="right"/>
        <w:rPr>
          <w:rFonts w:ascii="GHEA Grapalat" w:hAnsi="GHEA Grapalat" w:cs="Sylfaen"/>
          <w:i/>
          <w:sz w:val="20"/>
          <w:szCs w:val="20"/>
          <w:lang w:val="af-ZA"/>
        </w:rPr>
      </w:pPr>
      <w:r w:rsidRPr="001746EB">
        <w:rPr>
          <w:rFonts w:ascii="GHEA Grapalat" w:hAnsi="GHEA Grapalat" w:cs="Sylfaen"/>
          <w:i/>
          <w:sz w:val="20"/>
          <w:szCs w:val="20"/>
          <w:lang w:val="hy-AM"/>
        </w:rPr>
        <w:lastRenderedPageBreak/>
        <w:t>Հաստատված</w:t>
      </w:r>
      <w:r w:rsidRPr="005E1F72">
        <w:rPr>
          <w:rFonts w:ascii="GHEA Grapalat" w:hAnsi="GHEA Grapalat" w:cs="Times Armenian"/>
          <w:i/>
          <w:sz w:val="20"/>
          <w:szCs w:val="20"/>
          <w:lang w:val="af-ZA"/>
        </w:rPr>
        <w:t xml:space="preserve"> </w:t>
      </w:r>
      <w:r w:rsidRPr="001746EB">
        <w:rPr>
          <w:rFonts w:ascii="GHEA Grapalat" w:hAnsi="GHEA Grapalat" w:cs="Sylfaen"/>
          <w:i/>
          <w:sz w:val="20"/>
          <w:szCs w:val="20"/>
          <w:lang w:val="hy-AM"/>
        </w:rPr>
        <w:t>է</w:t>
      </w:r>
    </w:p>
    <w:p w:rsidR="00C46824" w:rsidRPr="005E1F72" w:rsidRDefault="00C46824" w:rsidP="00C46824">
      <w:pPr>
        <w:pStyle w:val="BodyText"/>
        <w:spacing w:after="0"/>
        <w:ind w:firstLine="567"/>
        <w:jc w:val="right"/>
        <w:rPr>
          <w:rFonts w:ascii="GHEA Grapalat" w:hAnsi="GHEA Grapalat" w:cs="Sylfaen"/>
          <w:i/>
          <w:sz w:val="20"/>
          <w:szCs w:val="20"/>
          <w:lang w:val="af-ZA"/>
        </w:rPr>
      </w:pPr>
      <w:r w:rsidRPr="001746EB">
        <w:rPr>
          <w:rFonts w:ascii="GHEA Grapalat" w:hAnsi="GHEA Grapalat" w:cs="Sylfaen"/>
          <w:b/>
          <w:i/>
          <w:sz w:val="20"/>
          <w:szCs w:val="20"/>
          <w:lang w:val="hy-AM"/>
        </w:rPr>
        <w:t>ՀՀ</w:t>
      </w:r>
      <w:r w:rsidRPr="00CD4107">
        <w:rPr>
          <w:rFonts w:ascii="GHEA Grapalat" w:hAnsi="GHEA Grapalat" w:cs="Sylfaen"/>
          <w:b/>
          <w:i/>
          <w:sz w:val="20"/>
          <w:szCs w:val="20"/>
          <w:lang w:val="af-ZA"/>
        </w:rPr>
        <w:t xml:space="preserve"> </w:t>
      </w:r>
      <w:r w:rsidRPr="001746EB">
        <w:rPr>
          <w:rFonts w:ascii="GHEA Grapalat" w:hAnsi="GHEA Grapalat" w:cs="Sylfaen"/>
          <w:b/>
          <w:i/>
          <w:sz w:val="20"/>
          <w:szCs w:val="20"/>
          <w:lang w:val="hy-AM"/>
        </w:rPr>
        <w:t>ԱՄՎՀ</w:t>
      </w:r>
      <w:r w:rsidRPr="00CD4107">
        <w:rPr>
          <w:rFonts w:ascii="GHEA Grapalat" w:hAnsi="GHEA Grapalat" w:cs="Sylfaen"/>
          <w:b/>
          <w:i/>
          <w:sz w:val="20"/>
          <w:szCs w:val="20"/>
          <w:lang w:val="af-ZA"/>
        </w:rPr>
        <w:t xml:space="preserve"> </w:t>
      </w:r>
      <w:r w:rsidRPr="001746EB">
        <w:rPr>
          <w:rFonts w:ascii="GHEA Grapalat" w:hAnsi="GHEA Grapalat" w:cs="Sylfaen"/>
          <w:b/>
          <w:i/>
          <w:sz w:val="20"/>
          <w:szCs w:val="20"/>
          <w:lang w:val="hy-AM"/>
        </w:rPr>
        <w:t>ԳՀԾՁԲ</w:t>
      </w:r>
      <w:r w:rsidRPr="00CD4107">
        <w:rPr>
          <w:rFonts w:ascii="GHEA Grapalat" w:hAnsi="GHEA Grapalat" w:cs="Sylfaen"/>
          <w:b/>
          <w:i/>
          <w:sz w:val="20"/>
          <w:szCs w:val="20"/>
          <w:lang w:val="af-ZA"/>
        </w:rPr>
        <w:t xml:space="preserve"> </w:t>
      </w:r>
      <w:r w:rsidR="00D27295">
        <w:rPr>
          <w:rFonts w:ascii="GHEA Grapalat" w:hAnsi="GHEA Grapalat" w:cs="Sylfaen"/>
          <w:b/>
          <w:i/>
          <w:sz w:val="20"/>
          <w:szCs w:val="20"/>
          <w:lang w:val="af-ZA"/>
        </w:rPr>
        <w:t>25/7</w:t>
      </w:r>
      <w:r>
        <w:rPr>
          <w:rFonts w:ascii="GHEA Grapalat" w:hAnsi="GHEA Grapalat" w:cs="Sylfaen"/>
          <w:b/>
          <w:i/>
          <w:sz w:val="20"/>
          <w:szCs w:val="20"/>
          <w:lang w:val="hy-AM"/>
        </w:rPr>
        <w:t xml:space="preserve"> </w:t>
      </w:r>
      <w:r w:rsidRPr="001746EB">
        <w:rPr>
          <w:rFonts w:ascii="GHEA Grapalat" w:hAnsi="GHEA Grapalat" w:cs="Sylfaen"/>
          <w:i/>
          <w:sz w:val="20"/>
          <w:szCs w:val="20"/>
          <w:lang w:val="hy-AM"/>
        </w:rPr>
        <w:t>ծածկա</w:t>
      </w:r>
      <w:r w:rsidRPr="001746EB">
        <w:rPr>
          <w:rFonts w:ascii="GHEA Grapalat" w:hAnsi="GHEA Grapalat" w:cs="Times Armenian"/>
          <w:i/>
          <w:sz w:val="20"/>
          <w:szCs w:val="20"/>
          <w:lang w:val="hy-AM"/>
        </w:rPr>
        <w:t>գ</w:t>
      </w:r>
      <w:r w:rsidRPr="001746EB">
        <w:rPr>
          <w:rFonts w:ascii="GHEA Grapalat" w:hAnsi="GHEA Grapalat" w:cs="Sylfaen"/>
          <w:i/>
          <w:sz w:val="20"/>
          <w:szCs w:val="20"/>
          <w:lang w:val="hy-AM"/>
        </w:rPr>
        <w:t>րով</w:t>
      </w:r>
      <w:r w:rsidRPr="005E1F72">
        <w:rPr>
          <w:rFonts w:ascii="GHEA Grapalat" w:hAnsi="GHEA Grapalat" w:cs="Times Armenian"/>
          <w:i/>
          <w:sz w:val="20"/>
          <w:szCs w:val="20"/>
          <w:lang w:val="af-ZA"/>
        </w:rPr>
        <w:t xml:space="preserve"> </w:t>
      </w:r>
    </w:p>
    <w:p w:rsidR="00C46824" w:rsidRPr="005E1F72" w:rsidRDefault="00C46824" w:rsidP="00C46824">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520FE0">
        <w:rPr>
          <w:rFonts w:ascii="GHEA Grapalat" w:hAnsi="GHEA Grapalat" w:cs="Sylfaen"/>
          <w:i/>
          <w:sz w:val="20"/>
          <w:szCs w:val="20"/>
          <w:lang w:val="af-ZA"/>
        </w:rPr>
        <w:t xml:space="preserve"> </w:t>
      </w:r>
      <w:r>
        <w:rPr>
          <w:rFonts w:ascii="GHEA Grapalat" w:hAnsi="GHEA Grapalat" w:cs="Sylfaen"/>
          <w:i/>
          <w:sz w:val="20"/>
          <w:szCs w:val="20"/>
        </w:rPr>
        <w:t>հարցման</w:t>
      </w:r>
      <w:r w:rsidRPr="005E1F72">
        <w:rPr>
          <w:rFonts w:ascii="GHEA Grapalat" w:hAnsi="GHEA Grapalat" w:cs="Times Armenian"/>
          <w:i/>
          <w:sz w:val="20"/>
          <w:szCs w:val="20"/>
          <w:lang w:val="af-ZA"/>
        </w:rPr>
        <w:t xml:space="preserve"> գնահատող </w:t>
      </w:r>
      <w:r w:rsidRPr="005E1F72">
        <w:rPr>
          <w:rFonts w:ascii="GHEA Grapalat" w:hAnsi="GHEA Grapalat" w:cs="Sylfaen"/>
          <w:i/>
          <w:sz w:val="20"/>
          <w:szCs w:val="20"/>
        </w:rPr>
        <w:t>հանձնաժողովի</w:t>
      </w:r>
    </w:p>
    <w:p w:rsidR="00C46824" w:rsidRDefault="00C46824" w:rsidP="00C46824">
      <w:pPr>
        <w:pStyle w:val="BodyText"/>
        <w:spacing w:after="0"/>
        <w:ind w:firstLine="567"/>
        <w:jc w:val="right"/>
        <w:rPr>
          <w:rFonts w:ascii="GHEA Grapalat" w:hAnsi="GHEA Grapalat" w:cs="Sylfaen"/>
          <w:i/>
          <w:sz w:val="20"/>
          <w:szCs w:val="20"/>
          <w:lang w:val="hy-AM"/>
        </w:rPr>
      </w:pPr>
      <w:r w:rsidRPr="00EE05F4">
        <w:rPr>
          <w:rFonts w:ascii="GHEA Grapalat" w:hAnsi="GHEA Grapalat" w:cs="Sylfaen"/>
          <w:b/>
          <w:i/>
          <w:sz w:val="20"/>
          <w:szCs w:val="20"/>
          <w:lang w:val="af-ZA"/>
        </w:rPr>
        <w:t>20</w:t>
      </w:r>
      <w:r>
        <w:rPr>
          <w:rFonts w:ascii="GHEA Grapalat" w:hAnsi="GHEA Grapalat" w:cs="Sylfaen"/>
          <w:b/>
          <w:i/>
          <w:sz w:val="20"/>
          <w:szCs w:val="20"/>
          <w:lang w:val="hy-AM"/>
        </w:rPr>
        <w:t>25</w:t>
      </w:r>
      <w:r w:rsidRPr="00EE05F4">
        <w:rPr>
          <w:rFonts w:ascii="GHEA Grapalat" w:hAnsi="GHEA Grapalat" w:cs="Sylfaen"/>
          <w:b/>
          <w:i/>
          <w:sz w:val="20"/>
          <w:szCs w:val="20"/>
          <w:lang w:val="af-ZA"/>
        </w:rPr>
        <w:t xml:space="preserve"> </w:t>
      </w:r>
      <w:r w:rsidRPr="00EE05F4">
        <w:rPr>
          <w:rFonts w:ascii="GHEA Grapalat" w:hAnsi="GHEA Grapalat" w:cs="Sylfaen"/>
          <w:b/>
          <w:i/>
          <w:sz w:val="20"/>
          <w:szCs w:val="20"/>
        </w:rPr>
        <w:t>թ</w:t>
      </w:r>
      <w:r w:rsidRPr="00EE05F4">
        <w:rPr>
          <w:rFonts w:ascii="GHEA Grapalat" w:hAnsi="GHEA Grapalat" w:cs="Times Armenian"/>
          <w:b/>
          <w:i/>
          <w:sz w:val="20"/>
          <w:szCs w:val="20"/>
          <w:lang w:val="af-ZA"/>
        </w:rPr>
        <w:t xml:space="preserve">. </w:t>
      </w:r>
      <w:r w:rsidR="008B16A2">
        <w:rPr>
          <w:rFonts w:ascii="GHEA Grapalat" w:hAnsi="GHEA Grapalat" w:cs="Times Armenian"/>
          <w:b/>
          <w:i/>
          <w:sz w:val="20"/>
          <w:szCs w:val="20"/>
          <w:lang w:val="hy-AM"/>
        </w:rPr>
        <w:t xml:space="preserve">սեպտեմբերի </w:t>
      </w:r>
      <w:r w:rsidR="0013337E">
        <w:rPr>
          <w:rFonts w:ascii="GHEA Grapalat" w:hAnsi="GHEA Grapalat" w:cs="Times Armenian"/>
          <w:b/>
          <w:i/>
          <w:sz w:val="20"/>
          <w:szCs w:val="20"/>
          <w:lang w:val="hy-AM"/>
        </w:rPr>
        <w:t>1</w:t>
      </w:r>
      <w:r w:rsidR="00D27295">
        <w:rPr>
          <w:rFonts w:ascii="GHEA Grapalat" w:hAnsi="GHEA Grapalat" w:cs="Times Armenian"/>
          <w:b/>
          <w:i/>
          <w:sz w:val="20"/>
          <w:szCs w:val="20"/>
          <w:lang w:val="hy-AM"/>
        </w:rPr>
        <w:t>5</w:t>
      </w:r>
      <w:r w:rsidR="001746EB">
        <w:rPr>
          <w:rFonts w:ascii="GHEA Grapalat" w:hAnsi="GHEA Grapalat" w:cs="Times Armenian"/>
          <w:b/>
          <w:i/>
          <w:sz w:val="20"/>
          <w:szCs w:val="20"/>
          <w:lang w:val="hy-AM"/>
        </w:rPr>
        <w:t>-</w:t>
      </w:r>
      <w:r w:rsidRPr="00EE05F4">
        <w:rPr>
          <w:rFonts w:ascii="GHEA Grapalat" w:hAnsi="GHEA Grapalat" w:cs="Times Armenian"/>
          <w:b/>
          <w:i/>
          <w:sz w:val="20"/>
          <w:szCs w:val="20"/>
          <w:lang w:val="af-ZA"/>
        </w:rPr>
        <w:t>ի N</w:t>
      </w:r>
      <w:r>
        <w:rPr>
          <w:rFonts w:ascii="GHEA Grapalat" w:hAnsi="GHEA Grapalat" w:cs="Times Armenian"/>
          <w:b/>
          <w:i/>
          <w:sz w:val="20"/>
          <w:szCs w:val="20"/>
          <w:lang w:val="hy-AM"/>
        </w:rPr>
        <w:t xml:space="preserve"> 1 </w:t>
      </w:r>
      <w:r w:rsidRPr="005E1F72">
        <w:rPr>
          <w:rFonts w:ascii="GHEA Grapalat" w:hAnsi="GHEA Grapalat" w:cs="Sylfaen"/>
          <w:i/>
          <w:sz w:val="20"/>
          <w:szCs w:val="20"/>
        </w:rPr>
        <w:t>որոշմամբ</w:t>
      </w:r>
    </w:p>
    <w:p w:rsidR="00055CC2" w:rsidRPr="0049238C" w:rsidRDefault="00055CC2" w:rsidP="00360BEF">
      <w:pPr>
        <w:pStyle w:val="BodyText"/>
        <w:spacing w:after="0"/>
        <w:ind w:firstLine="567"/>
        <w:jc w:val="right"/>
        <w:rPr>
          <w:rFonts w:ascii="GHEA Grapalat" w:hAnsi="GHEA Grapalat" w:cs="Sylfaen"/>
          <w:i/>
          <w:szCs w:val="20"/>
          <w:lang w:val="hy-AM"/>
        </w:rPr>
      </w:pPr>
    </w:p>
    <w:p w:rsidR="00096865" w:rsidRPr="0049238C" w:rsidRDefault="00096865" w:rsidP="00360BEF">
      <w:pPr>
        <w:pStyle w:val="BodyText"/>
        <w:spacing w:after="0"/>
        <w:ind w:firstLine="567"/>
        <w:jc w:val="right"/>
        <w:rPr>
          <w:rFonts w:ascii="GHEA Grapalat" w:hAnsi="GHEA Grapalat"/>
          <w:i/>
          <w:szCs w:val="20"/>
          <w:lang w:val="af-ZA"/>
        </w:rPr>
      </w:pPr>
    </w:p>
    <w:p w:rsidR="00096865" w:rsidRPr="00F566BF" w:rsidRDefault="00096865" w:rsidP="00360BEF">
      <w:pPr>
        <w:pStyle w:val="BodyText"/>
        <w:spacing w:after="0"/>
        <w:ind w:right="-7" w:firstLine="567"/>
        <w:jc w:val="center"/>
        <w:rPr>
          <w:rFonts w:ascii="GHEA Grapalat" w:hAnsi="GHEA Grapalat"/>
          <w:lang w:val="af-ZA"/>
        </w:rPr>
      </w:pPr>
    </w:p>
    <w:p w:rsidR="0049238C" w:rsidRPr="00B578F3" w:rsidRDefault="0049238C" w:rsidP="0049238C">
      <w:pPr>
        <w:pStyle w:val="BodyText"/>
        <w:tabs>
          <w:tab w:val="left" w:pos="5968"/>
        </w:tabs>
        <w:spacing w:after="0"/>
        <w:ind w:right="-7"/>
        <w:jc w:val="center"/>
        <w:rPr>
          <w:rFonts w:ascii="GHEA Grapalat" w:hAnsi="GHEA Grapalat"/>
          <w:lang w:val="af-ZA"/>
        </w:rPr>
      </w:pPr>
      <w:r w:rsidRPr="00B578F3">
        <w:rPr>
          <w:rFonts w:ascii="GHEA Grapalat" w:hAnsi="GHEA Grapalat"/>
          <w:b/>
          <w:lang w:val="hy-AM"/>
        </w:rPr>
        <w:t>ՎԱՂԱՐՇԱՊԱՏԻ ՀԱՄԱՅՆՔԱՊԵՏԱՐԱՆ</w:t>
      </w:r>
    </w:p>
    <w:p w:rsidR="0049238C" w:rsidRPr="00B578F3" w:rsidRDefault="0049238C" w:rsidP="0049238C">
      <w:pPr>
        <w:pStyle w:val="BodyText"/>
        <w:spacing w:after="0"/>
        <w:ind w:right="-7" w:firstLine="567"/>
        <w:jc w:val="center"/>
        <w:rPr>
          <w:rFonts w:ascii="GHEA Grapalat" w:hAnsi="GHEA Grapalat"/>
          <w:lang w:val="af-ZA"/>
        </w:rPr>
      </w:pPr>
    </w:p>
    <w:p w:rsidR="0049238C" w:rsidRPr="00B578F3" w:rsidRDefault="0049238C" w:rsidP="0049238C">
      <w:pPr>
        <w:pStyle w:val="BodyText"/>
        <w:spacing w:after="0"/>
        <w:ind w:right="-7"/>
        <w:jc w:val="center"/>
        <w:rPr>
          <w:rFonts w:ascii="GHEA Grapalat" w:hAnsi="GHEA Grapalat" w:cs="Sylfaen"/>
          <w:lang w:val="af-ZA"/>
        </w:rPr>
      </w:pPr>
      <w:r w:rsidRPr="00B578F3">
        <w:rPr>
          <w:rFonts w:ascii="GHEA Grapalat" w:hAnsi="GHEA Grapalat" w:cs="Sylfaen"/>
          <w:lang w:val="hy-AM"/>
        </w:rPr>
        <w:t>Հ</w:t>
      </w:r>
      <w:r w:rsidRPr="00B578F3">
        <w:rPr>
          <w:rFonts w:ascii="GHEA Grapalat" w:hAnsi="GHEA Grapalat" w:cs="Times Armenian"/>
          <w:lang w:val="af-ZA"/>
        </w:rPr>
        <w:t xml:space="preserve"> </w:t>
      </w:r>
      <w:r w:rsidRPr="00B578F3">
        <w:rPr>
          <w:rFonts w:ascii="GHEA Grapalat" w:hAnsi="GHEA Grapalat" w:cs="Sylfaen"/>
          <w:lang w:val="hy-AM"/>
        </w:rPr>
        <w:t>Ր</w:t>
      </w:r>
      <w:r w:rsidRPr="00B578F3">
        <w:rPr>
          <w:rFonts w:ascii="GHEA Grapalat" w:hAnsi="GHEA Grapalat" w:cs="Times Armenian"/>
          <w:lang w:val="af-ZA"/>
        </w:rPr>
        <w:t xml:space="preserve"> </w:t>
      </w:r>
      <w:r w:rsidRPr="00B578F3">
        <w:rPr>
          <w:rFonts w:ascii="GHEA Grapalat" w:hAnsi="GHEA Grapalat" w:cs="Sylfaen"/>
          <w:lang w:val="hy-AM"/>
        </w:rPr>
        <w:t>Ա</w:t>
      </w:r>
      <w:r w:rsidRPr="00B578F3">
        <w:rPr>
          <w:rFonts w:ascii="GHEA Grapalat" w:hAnsi="GHEA Grapalat" w:cs="Times Armenian"/>
          <w:lang w:val="af-ZA"/>
        </w:rPr>
        <w:t xml:space="preserve"> </w:t>
      </w:r>
      <w:r w:rsidRPr="00B578F3">
        <w:rPr>
          <w:rFonts w:ascii="GHEA Grapalat" w:hAnsi="GHEA Grapalat" w:cs="Sylfaen"/>
          <w:lang w:val="hy-AM"/>
        </w:rPr>
        <w:t>Վ</w:t>
      </w:r>
      <w:r w:rsidRPr="00B578F3">
        <w:rPr>
          <w:rFonts w:ascii="GHEA Grapalat" w:hAnsi="GHEA Grapalat" w:cs="Times Armenian"/>
          <w:lang w:val="af-ZA"/>
        </w:rPr>
        <w:t xml:space="preserve"> </w:t>
      </w:r>
      <w:r w:rsidRPr="00B578F3">
        <w:rPr>
          <w:rFonts w:ascii="GHEA Grapalat" w:hAnsi="GHEA Grapalat" w:cs="Sylfaen"/>
          <w:lang w:val="hy-AM"/>
        </w:rPr>
        <w:t>Ե</w:t>
      </w:r>
      <w:r w:rsidRPr="00B578F3">
        <w:rPr>
          <w:rFonts w:ascii="GHEA Grapalat" w:hAnsi="GHEA Grapalat" w:cs="Times Armenian"/>
          <w:lang w:val="af-ZA"/>
        </w:rPr>
        <w:t xml:space="preserve"> </w:t>
      </w:r>
      <w:r w:rsidRPr="00B578F3">
        <w:rPr>
          <w:rFonts w:ascii="GHEA Grapalat" w:hAnsi="GHEA Grapalat" w:cs="Sylfaen"/>
          <w:lang w:val="hy-AM"/>
        </w:rPr>
        <w:t>Ր</w:t>
      </w:r>
    </w:p>
    <w:p w:rsidR="0049238C" w:rsidRPr="00B578F3" w:rsidRDefault="0049238C" w:rsidP="0049238C">
      <w:pPr>
        <w:pStyle w:val="BodyText"/>
        <w:spacing w:after="0"/>
        <w:ind w:right="-7" w:firstLine="567"/>
        <w:jc w:val="center"/>
        <w:rPr>
          <w:rFonts w:ascii="GHEA Grapalat" w:hAnsi="GHEA Grapalat" w:cs="Sylfaen"/>
          <w:lang w:val="af-ZA"/>
        </w:rPr>
      </w:pPr>
    </w:p>
    <w:p w:rsidR="0049238C" w:rsidRPr="00B578F3" w:rsidRDefault="0049238C" w:rsidP="0049238C">
      <w:pPr>
        <w:pStyle w:val="BodyText"/>
        <w:spacing w:after="0"/>
        <w:ind w:right="-7"/>
        <w:jc w:val="center"/>
        <w:rPr>
          <w:rFonts w:ascii="GHEA Grapalat" w:hAnsi="GHEA Grapalat"/>
          <w:szCs w:val="22"/>
          <w:lang w:val="af-ZA"/>
        </w:rPr>
      </w:pPr>
      <w:r w:rsidRPr="00B578F3">
        <w:rPr>
          <w:rFonts w:ascii="GHEA Grapalat" w:hAnsi="GHEA Grapalat"/>
          <w:b/>
          <w:lang w:val="hy-AM"/>
        </w:rPr>
        <w:t>Վաղարշապատի համայնքապետարանի</w:t>
      </w:r>
      <w:r w:rsidRPr="00B578F3">
        <w:rPr>
          <w:rFonts w:ascii="GHEA Grapalat" w:hAnsi="GHEA Grapalat" w:cs="Sylfaen"/>
          <w:lang w:val="af-ZA"/>
        </w:rPr>
        <w:t xml:space="preserve"> </w:t>
      </w:r>
      <w:r w:rsidRPr="00B578F3">
        <w:rPr>
          <w:rFonts w:ascii="GHEA Grapalat" w:hAnsi="GHEA Grapalat" w:cs="Sylfaen"/>
        </w:rPr>
        <w:t>կարիքների</w:t>
      </w:r>
      <w:r w:rsidRPr="00B578F3">
        <w:rPr>
          <w:rFonts w:ascii="GHEA Grapalat" w:hAnsi="GHEA Grapalat" w:cs="Times Armenian"/>
          <w:lang w:val="af-ZA"/>
        </w:rPr>
        <w:t xml:space="preserve"> </w:t>
      </w:r>
      <w:r w:rsidRPr="00B578F3">
        <w:rPr>
          <w:rFonts w:ascii="GHEA Grapalat" w:hAnsi="GHEA Grapalat" w:cs="Sylfaen"/>
        </w:rPr>
        <w:t>համար</w:t>
      </w:r>
      <w:r w:rsidRPr="00B578F3">
        <w:rPr>
          <w:rFonts w:ascii="GHEA Grapalat" w:hAnsi="GHEA Grapalat" w:cs="Times Armenian"/>
          <w:lang w:val="af-ZA"/>
        </w:rPr>
        <w:t xml:space="preserve">` </w:t>
      </w:r>
      <w:r w:rsidR="00D27295">
        <w:rPr>
          <w:rFonts w:ascii="GHEA Grapalat" w:hAnsi="GHEA Grapalat"/>
          <w:b/>
          <w:iCs/>
          <w:lang w:val="hy-AM"/>
        </w:rPr>
        <w:t>Վաղարշապատ համայնքի Էջմիածին քաղաքի փողոցների կոյուղու համակարգերի կառուցման և խմելու ջրի ջրագծի փոխարինման աշխատանքների</w:t>
      </w:r>
      <w:r w:rsidR="00D3262B">
        <w:rPr>
          <w:rFonts w:ascii="GHEA Grapalat" w:hAnsi="GHEA Grapalat"/>
          <w:b/>
          <w:iCs/>
          <w:lang w:val="hy-AM"/>
        </w:rPr>
        <w:t xml:space="preserve"> որակի տեխնիկական հսկողության</w:t>
      </w:r>
      <w:r w:rsidR="0013337E">
        <w:rPr>
          <w:rFonts w:ascii="GHEA Grapalat" w:hAnsi="GHEA Grapalat"/>
          <w:b/>
          <w:iCs/>
          <w:lang w:val="hy-AM"/>
        </w:rPr>
        <w:t xml:space="preserve"> </w:t>
      </w:r>
      <w:r w:rsidRPr="00EE05F4">
        <w:rPr>
          <w:rFonts w:ascii="GHEA Grapalat" w:hAnsi="GHEA Grapalat"/>
          <w:b/>
          <w:lang w:val="hy-AM"/>
        </w:rPr>
        <w:t>ծառայության</w:t>
      </w:r>
      <w:r w:rsidRPr="00EE05F4">
        <w:rPr>
          <w:rFonts w:ascii="GHEA Grapalat" w:hAnsi="GHEA Grapalat"/>
          <w:b/>
          <w:i/>
          <w:lang w:val="hy-AM"/>
        </w:rPr>
        <w:t xml:space="preserve"> </w:t>
      </w:r>
      <w:r w:rsidRPr="00B578F3">
        <w:rPr>
          <w:rFonts w:ascii="GHEA Grapalat" w:hAnsi="GHEA Grapalat" w:cs="Sylfaen"/>
        </w:rPr>
        <w:t>ձեռքբերման</w:t>
      </w:r>
      <w:r w:rsidRPr="00B578F3">
        <w:rPr>
          <w:rFonts w:ascii="GHEA Grapalat" w:hAnsi="GHEA Grapalat" w:cs="Times Armenian"/>
          <w:lang w:val="af-ZA"/>
        </w:rPr>
        <w:t xml:space="preserve"> </w:t>
      </w:r>
      <w:r w:rsidRPr="00B578F3">
        <w:rPr>
          <w:rFonts w:ascii="GHEA Grapalat" w:hAnsi="GHEA Grapalat" w:cs="Sylfaen"/>
        </w:rPr>
        <w:t>նպատակով</w:t>
      </w:r>
      <w:r w:rsidRPr="00B578F3">
        <w:rPr>
          <w:rFonts w:ascii="GHEA Grapalat" w:hAnsi="GHEA Grapalat" w:cs="Sylfaen"/>
          <w:lang w:val="af-ZA"/>
        </w:rPr>
        <w:t xml:space="preserve"> </w:t>
      </w:r>
      <w:r w:rsidRPr="00B578F3">
        <w:rPr>
          <w:rFonts w:ascii="GHEA Grapalat" w:hAnsi="GHEA Grapalat" w:cs="Sylfaen"/>
        </w:rPr>
        <w:t>հայտարարված</w:t>
      </w:r>
      <w:r w:rsidRPr="00B578F3">
        <w:rPr>
          <w:rFonts w:ascii="GHEA Grapalat" w:hAnsi="GHEA Grapalat" w:cs="Sylfaen"/>
          <w:lang w:val="hy-AM"/>
        </w:rPr>
        <w:t xml:space="preserve"> </w:t>
      </w:r>
      <w:r w:rsidRPr="00B578F3">
        <w:rPr>
          <w:rFonts w:ascii="GHEA Grapalat" w:hAnsi="GHEA Grapalat" w:cs="Sylfaen"/>
        </w:rPr>
        <w:t>գնանշման</w:t>
      </w:r>
      <w:r w:rsidRPr="00B578F3">
        <w:rPr>
          <w:rFonts w:ascii="GHEA Grapalat" w:hAnsi="GHEA Grapalat" w:cs="Sylfaen"/>
          <w:lang w:val="af-ZA"/>
        </w:rPr>
        <w:t xml:space="preserve"> </w:t>
      </w:r>
      <w:r w:rsidRPr="00B578F3">
        <w:rPr>
          <w:rFonts w:ascii="GHEA Grapalat" w:hAnsi="GHEA Grapalat" w:cs="Sylfaen"/>
        </w:rPr>
        <w:t>հարցման</w:t>
      </w:r>
    </w:p>
    <w:p w:rsidR="00096865" w:rsidRPr="00F566BF" w:rsidRDefault="00096865" w:rsidP="00360BEF">
      <w:pPr>
        <w:pStyle w:val="BodyText"/>
        <w:spacing w:after="0"/>
        <w:ind w:right="-7" w:firstLine="567"/>
        <w:jc w:val="center"/>
        <w:rPr>
          <w:rFonts w:ascii="GHEA Grapalat" w:hAnsi="GHEA Grapalat"/>
          <w:lang w:val="af-ZA"/>
        </w:rPr>
      </w:pPr>
    </w:p>
    <w:p w:rsidR="00096865" w:rsidRPr="00F566BF" w:rsidRDefault="00096865" w:rsidP="00360BEF">
      <w:pPr>
        <w:pStyle w:val="BodyText"/>
        <w:spacing w:after="0"/>
        <w:ind w:right="-7" w:firstLine="567"/>
        <w:jc w:val="center"/>
        <w:rPr>
          <w:rFonts w:ascii="GHEA Grapalat" w:hAnsi="GHEA Grapalat"/>
          <w:lang w:val="af-ZA"/>
        </w:rPr>
      </w:pPr>
    </w:p>
    <w:p w:rsidR="00096865" w:rsidRPr="00F566BF" w:rsidRDefault="00096865" w:rsidP="00360BEF">
      <w:pPr>
        <w:pStyle w:val="BodyText"/>
        <w:spacing w:after="0"/>
        <w:ind w:right="-7" w:firstLine="567"/>
        <w:jc w:val="center"/>
        <w:rPr>
          <w:rFonts w:ascii="GHEA Grapalat" w:hAnsi="GHEA Grapalat"/>
          <w:lang w:val="af-ZA"/>
        </w:rPr>
      </w:pPr>
    </w:p>
    <w:p w:rsidR="00096865" w:rsidRPr="00F566BF" w:rsidRDefault="00096865" w:rsidP="00360BEF">
      <w:pPr>
        <w:pStyle w:val="BodyText"/>
        <w:spacing w:after="0"/>
        <w:ind w:right="-7" w:firstLine="567"/>
        <w:jc w:val="center"/>
        <w:rPr>
          <w:rFonts w:ascii="GHEA Grapalat" w:hAnsi="GHEA Grapalat"/>
          <w:lang w:val="af-ZA"/>
        </w:rPr>
      </w:pPr>
    </w:p>
    <w:p w:rsidR="00096865" w:rsidRPr="00F566BF" w:rsidRDefault="00096865" w:rsidP="00360BEF">
      <w:pPr>
        <w:pStyle w:val="BodyText"/>
        <w:spacing w:after="0"/>
        <w:ind w:right="-7" w:firstLine="567"/>
        <w:jc w:val="center"/>
        <w:rPr>
          <w:rFonts w:ascii="GHEA Grapalat" w:hAnsi="GHEA Grapalat"/>
          <w:lang w:val="af-ZA"/>
        </w:rPr>
      </w:pPr>
    </w:p>
    <w:p w:rsidR="00096865" w:rsidRPr="00F566BF" w:rsidRDefault="00096865" w:rsidP="00360BEF">
      <w:pPr>
        <w:pStyle w:val="BodyText"/>
        <w:spacing w:after="0"/>
        <w:ind w:right="-7" w:firstLine="567"/>
        <w:jc w:val="center"/>
        <w:rPr>
          <w:rFonts w:ascii="GHEA Grapalat" w:hAnsi="GHEA Grapalat"/>
          <w:lang w:val="af-ZA"/>
        </w:rPr>
      </w:pPr>
    </w:p>
    <w:p w:rsidR="002B32D6" w:rsidRPr="00F566BF" w:rsidRDefault="002B32D6" w:rsidP="00360BEF">
      <w:pPr>
        <w:pStyle w:val="BodyText"/>
        <w:spacing w:after="0"/>
        <w:ind w:right="-7" w:firstLine="567"/>
        <w:jc w:val="center"/>
        <w:rPr>
          <w:rFonts w:ascii="GHEA Grapalat" w:hAnsi="GHEA Grapalat"/>
          <w:lang w:val="af-ZA"/>
        </w:rPr>
      </w:pPr>
    </w:p>
    <w:p w:rsidR="00096865" w:rsidRPr="00F566BF" w:rsidRDefault="00096865" w:rsidP="00360BEF">
      <w:pPr>
        <w:pStyle w:val="BodyText"/>
        <w:spacing w:after="0"/>
        <w:ind w:right="-7" w:firstLine="567"/>
        <w:jc w:val="center"/>
        <w:rPr>
          <w:rFonts w:ascii="GHEA Grapalat" w:hAnsi="GHEA Grapalat"/>
          <w:lang w:val="af-ZA"/>
        </w:rPr>
      </w:pPr>
    </w:p>
    <w:p w:rsidR="00CE0D95" w:rsidRPr="00F566BF" w:rsidRDefault="00CE0D95" w:rsidP="00360BEF">
      <w:pPr>
        <w:pStyle w:val="BodyText"/>
        <w:spacing w:after="0"/>
        <w:ind w:right="-7" w:firstLine="567"/>
        <w:jc w:val="center"/>
        <w:rPr>
          <w:rFonts w:ascii="GHEA Grapalat" w:hAnsi="GHEA Grapalat"/>
          <w:lang w:val="af-ZA"/>
        </w:rPr>
      </w:pPr>
    </w:p>
    <w:p w:rsidR="00CE0D95" w:rsidRPr="00F566BF" w:rsidRDefault="00CE0D95" w:rsidP="00360BEF">
      <w:pPr>
        <w:pStyle w:val="BodyText"/>
        <w:spacing w:after="0"/>
        <w:ind w:right="-7" w:firstLine="567"/>
        <w:jc w:val="center"/>
        <w:rPr>
          <w:rFonts w:ascii="GHEA Grapalat" w:hAnsi="GHEA Grapalat"/>
          <w:lang w:val="af-ZA"/>
        </w:rPr>
      </w:pPr>
    </w:p>
    <w:p w:rsidR="00CE0D95" w:rsidRPr="00F566BF" w:rsidRDefault="00CE0D95" w:rsidP="00360BEF">
      <w:pPr>
        <w:pStyle w:val="BodyText"/>
        <w:spacing w:after="0"/>
        <w:ind w:right="-7" w:firstLine="567"/>
        <w:jc w:val="center"/>
        <w:rPr>
          <w:rFonts w:ascii="GHEA Grapalat" w:hAnsi="GHEA Grapalat"/>
          <w:lang w:val="af-ZA"/>
        </w:rPr>
      </w:pPr>
    </w:p>
    <w:p w:rsidR="00096865" w:rsidRPr="00F566BF" w:rsidRDefault="00096865" w:rsidP="00360BEF">
      <w:pPr>
        <w:pStyle w:val="BodyText"/>
        <w:spacing w:after="0"/>
        <w:ind w:right="-7" w:firstLine="567"/>
        <w:jc w:val="center"/>
        <w:rPr>
          <w:rFonts w:ascii="GHEA Grapalat" w:hAnsi="GHEA Grapalat"/>
          <w:lang w:val="af-ZA"/>
        </w:rPr>
      </w:pPr>
    </w:p>
    <w:p w:rsidR="001A43A4" w:rsidRPr="00F566BF" w:rsidRDefault="006F0D3F" w:rsidP="00360BEF">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rsidR="00F60C5F" w:rsidRPr="00F566BF" w:rsidRDefault="00F60C5F" w:rsidP="00360BE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4"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rsidR="00F60C5F" w:rsidRPr="00F566BF" w:rsidRDefault="00F60C5F" w:rsidP="00360BE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5"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rsidR="00F60C5F" w:rsidRPr="00F566BF" w:rsidRDefault="0046586E" w:rsidP="00360BEF">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rsidR="00F60C5F" w:rsidRPr="00F566BF" w:rsidRDefault="0046586E" w:rsidP="00360BE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6"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7"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rsidR="00F60C5F" w:rsidRPr="00F566BF" w:rsidRDefault="00F60C5F" w:rsidP="00360BE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8"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rsidR="006E7900" w:rsidRPr="00F566BF" w:rsidRDefault="00884204" w:rsidP="00360BEF">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rsidR="0089384E" w:rsidRPr="00F566BF" w:rsidRDefault="0089384E" w:rsidP="00360BEF">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rsidR="00984BDB" w:rsidRPr="00F566BF" w:rsidRDefault="0089384E" w:rsidP="00360BEF">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rsidR="00160AE4" w:rsidRPr="00F566BF" w:rsidRDefault="00160AE4" w:rsidP="00360BEF">
      <w:pPr>
        <w:ind w:firstLine="567"/>
        <w:jc w:val="center"/>
        <w:rPr>
          <w:rFonts w:ascii="GHEA Grapalat" w:hAnsi="GHEA Grapalat"/>
          <w:b/>
          <w:sz w:val="20"/>
          <w:szCs w:val="20"/>
          <w:lang w:val="af-ZA"/>
        </w:rPr>
      </w:pPr>
      <w:r w:rsidRPr="00F566BF">
        <w:rPr>
          <w:rFonts w:ascii="GHEA Grapalat" w:hAnsi="GHEA Grapalat" w:cs="Sylfaen"/>
          <w:b/>
          <w:sz w:val="20"/>
          <w:szCs w:val="20"/>
        </w:rPr>
        <w:lastRenderedPageBreak/>
        <w:t>ԲՈՎԱՆԴԱԿՈւԹՅՈւՆ</w:t>
      </w:r>
    </w:p>
    <w:p w:rsidR="00160AE4" w:rsidRPr="00F566BF" w:rsidRDefault="00160AE4" w:rsidP="00360BEF">
      <w:pPr>
        <w:ind w:firstLine="567"/>
        <w:jc w:val="center"/>
        <w:rPr>
          <w:rFonts w:ascii="GHEA Grapalat" w:hAnsi="GHEA Grapalat"/>
          <w:i/>
          <w:sz w:val="20"/>
          <w:lang w:val="af-ZA"/>
        </w:rPr>
      </w:pPr>
    </w:p>
    <w:p w:rsidR="0049238C" w:rsidRPr="00B578F3" w:rsidRDefault="0049238C" w:rsidP="0049238C">
      <w:pPr>
        <w:jc w:val="center"/>
        <w:rPr>
          <w:rFonts w:ascii="GHEA Grapalat" w:hAnsi="GHEA Grapalat"/>
          <w:i/>
          <w:sz w:val="20"/>
          <w:lang w:val="af-ZA"/>
        </w:rPr>
      </w:pPr>
      <w:r w:rsidRPr="00B578F3">
        <w:rPr>
          <w:rFonts w:ascii="GHEA Grapalat" w:hAnsi="GHEA Grapalat"/>
          <w:b/>
          <w:sz w:val="20"/>
          <w:lang w:val="hy-AM"/>
        </w:rPr>
        <w:t xml:space="preserve">ՎԱՂԱՐՇԱՊԱՏԻ ՀԱՄԱՅՆՔԱՊԵՏԱՐԱՆԻ </w:t>
      </w:r>
      <w:r w:rsidRPr="00B578F3">
        <w:rPr>
          <w:rFonts w:ascii="GHEA Grapalat" w:hAnsi="GHEA Grapalat"/>
          <w:sz w:val="20"/>
          <w:lang w:val="af-ZA"/>
        </w:rPr>
        <w:t>ԿԱՐԻՔՆԵՐԻ ՀԱՄԱՐ</w:t>
      </w:r>
      <w:r w:rsidRPr="00B578F3">
        <w:rPr>
          <w:rFonts w:ascii="GHEA Grapalat" w:hAnsi="GHEA Grapalat"/>
          <w:b/>
          <w:sz w:val="20"/>
          <w:lang w:val="hy-AM"/>
        </w:rPr>
        <w:t xml:space="preserve"> </w:t>
      </w:r>
      <w:r w:rsidR="00D27295">
        <w:rPr>
          <w:rFonts w:ascii="GHEA Grapalat" w:hAnsi="GHEA Grapalat"/>
          <w:b/>
          <w:iCs/>
          <w:sz w:val="20"/>
          <w:lang w:val="hy-AM"/>
        </w:rPr>
        <w:t>ՎԱՂԱՐՇԱՊԱՏ ՀԱՄԱՅՆՔԻ ԷՋՄԻԱԾԻՆ ՔԱՂԱՔԻ ՓՈՂՈՑՆԵՐԻ ԿՈՅՈՒՂՈՒ ՀԱՄԱԿԱՐԳԵՐԻ ԿԱՌՈՒՑՄԱՆ և ԽՄԵԼՈՒ ՋՐԻ ՋՐԱԳԾԻ ՓՈԽԱՐԻՆՄԱՆ ԱՇԽԱՏԱՆՔՆԵՐԻ</w:t>
      </w:r>
      <w:r w:rsidR="00D3262B">
        <w:rPr>
          <w:rFonts w:ascii="GHEA Grapalat" w:hAnsi="GHEA Grapalat"/>
          <w:b/>
          <w:iCs/>
          <w:sz w:val="20"/>
          <w:lang w:val="hy-AM"/>
        </w:rPr>
        <w:t xml:space="preserve"> ՈՐԱԿԻ ՏԵԽՆԻԿԱԿԱՆ ՀՍԿՈՂՈՒԹՅԱՆ</w:t>
      </w:r>
      <w:r w:rsidR="00F1515B">
        <w:rPr>
          <w:rFonts w:ascii="GHEA Grapalat" w:hAnsi="GHEA Grapalat"/>
          <w:b/>
          <w:iCs/>
          <w:sz w:val="20"/>
          <w:lang w:val="hy-AM"/>
        </w:rPr>
        <w:t xml:space="preserve"> </w:t>
      </w:r>
      <w:r w:rsidRPr="00795B0D">
        <w:rPr>
          <w:rFonts w:ascii="GHEA Grapalat" w:hAnsi="GHEA Grapalat"/>
          <w:b/>
          <w:sz w:val="20"/>
          <w:lang w:val="hy-AM"/>
        </w:rPr>
        <w:t>ԾԱՌԱՅՈՒԹՅԱՆ</w:t>
      </w:r>
      <w:r w:rsidRPr="00B578F3">
        <w:rPr>
          <w:rFonts w:ascii="GHEA Grapalat" w:hAnsi="GHEA Grapalat"/>
          <w:b/>
          <w:sz w:val="20"/>
          <w:lang w:val="hy-AM"/>
        </w:rPr>
        <w:t xml:space="preserve"> </w:t>
      </w:r>
      <w:r w:rsidRPr="00B578F3">
        <w:rPr>
          <w:rFonts w:ascii="GHEA Grapalat" w:hAnsi="GHEA Grapalat"/>
          <w:sz w:val="20"/>
          <w:lang w:val="af-ZA"/>
        </w:rPr>
        <w:t>ՁԵՌՔԲԵՐՄԱՆ ՆՊԱՏԱԿՈՎ ՀԱՅՏԱՐԱՐՎԱԾ ԳՆԱՆՇՄԱՆ ՀԱՐՑՄԱՆ ՀՐԱՎԵՐԻ</w:t>
      </w:r>
    </w:p>
    <w:p w:rsidR="00C67E80" w:rsidRPr="00F566BF" w:rsidRDefault="00C67E80" w:rsidP="00360BEF">
      <w:pPr>
        <w:ind w:firstLine="567"/>
        <w:jc w:val="center"/>
        <w:rPr>
          <w:rFonts w:ascii="GHEA Grapalat" w:hAnsi="GHEA Grapalat" w:cs="Sylfaen"/>
          <w:b/>
          <w:sz w:val="20"/>
          <w:szCs w:val="22"/>
          <w:lang w:val="af-ZA"/>
        </w:rPr>
      </w:pPr>
    </w:p>
    <w:p w:rsidR="00096865" w:rsidRPr="00F566BF" w:rsidRDefault="00096865" w:rsidP="00360BEF">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rsidR="00096865" w:rsidRPr="00F566BF" w:rsidRDefault="00096865" w:rsidP="00360BEF">
      <w:pPr>
        <w:ind w:firstLine="567"/>
        <w:jc w:val="both"/>
        <w:rPr>
          <w:rFonts w:ascii="GHEA Grapalat" w:hAnsi="GHEA Grapalat"/>
          <w:sz w:val="20"/>
          <w:lang w:val="af-ZA"/>
        </w:rPr>
      </w:pPr>
    </w:p>
    <w:p w:rsidR="00096865" w:rsidRPr="00F566BF" w:rsidRDefault="00096865" w:rsidP="00360BEF">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rsidR="001820DF" w:rsidRPr="001820DF" w:rsidRDefault="00096865" w:rsidP="00360BEF">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rsidR="00096865" w:rsidRPr="00F566BF" w:rsidRDefault="00096865" w:rsidP="00360BEF">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87A30" w:rsidRPr="00F566BF" w:rsidRDefault="00096865" w:rsidP="00360BEF">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rsidR="00096865" w:rsidRPr="00F566BF" w:rsidRDefault="00087A30" w:rsidP="00360BEF">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rsidR="00096865" w:rsidRPr="00F566BF" w:rsidRDefault="00087A30" w:rsidP="00360BEF">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87A30" w:rsidP="00360BEF">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rsidR="00096865" w:rsidRPr="00F566BF" w:rsidRDefault="00087A30" w:rsidP="00360BEF">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rsidR="001820DF" w:rsidRPr="00973D3D" w:rsidRDefault="00087A30" w:rsidP="00360BEF">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rsidR="00096865" w:rsidRPr="00F566BF" w:rsidRDefault="00096865" w:rsidP="00360BEF">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rsidR="00096865" w:rsidRPr="00F566BF" w:rsidRDefault="00096865" w:rsidP="00360BEF">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96865" w:rsidRPr="00F566BF" w:rsidRDefault="00096865" w:rsidP="00360BEF">
      <w:pPr>
        <w:ind w:firstLine="567"/>
        <w:jc w:val="both"/>
        <w:rPr>
          <w:rFonts w:ascii="GHEA Grapalat" w:hAnsi="GHEA Grapalat"/>
          <w:sz w:val="20"/>
          <w:lang w:val="af-ZA"/>
        </w:rPr>
      </w:pPr>
    </w:p>
    <w:p w:rsidR="00096865" w:rsidRPr="00F566BF" w:rsidRDefault="00096865" w:rsidP="00360BEF">
      <w:pPr>
        <w:ind w:firstLine="567"/>
        <w:jc w:val="both"/>
        <w:rPr>
          <w:rFonts w:ascii="GHEA Grapalat" w:hAnsi="GHEA Grapalat"/>
          <w:sz w:val="20"/>
          <w:lang w:val="af-ZA"/>
        </w:rPr>
      </w:pPr>
    </w:p>
    <w:p w:rsidR="00096865" w:rsidRPr="00F566BF" w:rsidRDefault="00096865" w:rsidP="00360BEF">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B54B59">
        <w:rPr>
          <w:rFonts w:ascii="GHEA Grapalat" w:hAnsi="GHEA Grapalat" w:cs="Sylfaen"/>
          <w:b/>
          <w:sz w:val="20"/>
        </w:rPr>
        <w:t>ԳՆԱՆՇՄԱՆ</w:t>
      </w:r>
      <w:r w:rsidR="00B54B59" w:rsidRPr="007141D0">
        <w:rPr>
          <w:rFonts w:ascii="GHEA Grapalat" w:hAnsi="GHEA Grapalat" w:cs="Sylfaen"/>
          <w:b/>
          <w:sz w:val="20"/>
          <w:lang w:val="af-ZA"/>
        </w:rPr>
        <w:t xml:space="preserve"> </w:t>
      </w:r>
      <w:r w:rsidR="00B54B59">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rsidR="00096865" w:rsidRPr="00F566BF" w:rsidRDefault="00096865" w:rsidP="00360BEF">
      <w:pPr>
        <w:ind w:firstLine="567"/>
        <w:jc w:val="both"/>
        <w:rPr>
          <w:rFonts w:ascii="GHEA Grapalat" w:hAnsi="GHEA Grapalat"/>
          <w:sz w:val="20"/>
          <w:lang w:val="af-ZA"/>
        </w:rPr>
      </w:pPr>
    </w:p>
    <w:p w:rsidR="00096865" w:rsidRPr="00F566BF" w:rsidRDefault="00096865" w:rsidP="00360BEF">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rsidR="00096865" w:rsidRPr="00F566BF" w:rsidRDefault="00096865" w:rsidP="00360BEF">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rsidR="00037DDE" w:rsidRPr="00F566BF" w:rsidRDefault="006F0D3F" w:rsidP="00360BEF">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rsidR="00037DDE" w:rsidRPr="00F566BF" w:rsidRDefault="00037DDE" w:rsidP="00360BEF">
      <w:pPr>
        <w:ind w:firstLine="1134"/>
        <w:jc w:val="both"/>
        <w:rPr>
          <w:rFonts w:ascii="GHEA Grapalat" w:hAnsi="GHEA Grapalat" w:cs="Times Armenian"/>
          <w:sz w:val="20"/>
          <w:lang w:val="af-ZA"/>
        </w:rPr>
      </w:pPr>
    </w:p>
    <w:p w:rsidR="00037DDE" w:rsidRPr="00F566BF" w:rsidRDefault="00037DDE" w:rsidP="00360BEF">
      <w:pPr>
        <w:ind w:firstLine="1134"/>
        <w:jc w:val="both"/>
        <w:rPr>
          <w:rFonts w:ascii="GHEA Grapalat" w:hAnsi="GHEA Grapalat" w:cs="Times Armenian"/>
          <w:sz w:val="20"/>
          <w:lang w:val="af-ZA"/>
        </w:rPr>
      </w:pPr>
    </w:p>
    <w:p w:rsidR="00037DDE" w:rsidRPr="00F566BF" w:rsidRDefault="00037DDE" w:rsidP="00360BEF">
      <w:pPr>
        <w:ind w:firstLine="1134"/>
        <w:jc w:val="both"/>
        <w:rPr>
          <w:rFonts w:ascii="GHEA Grapalat" w:hAnsi="GHEA Grapalat" w:cs="Times Armenian"/>
          <w:sz w:val="20"/>
          <w:lang w:val="af-ZA"/>
        </w:rPr>
      </w:pPr>
    </w:p>
    <w:p w:rsidR="00037DDE" w:rsidRPr="00F566BF" w:rsidRDefault="00037DDE" w:rsidP="00360BEF">
      <w:pPr>
        <w:ind w:firstLine="1134"/>
        <w:jc w:val="both"/>
        <w:rPr>
          <w:rFonts w:ascii="GHEA Grapalat" w:hAnsi="GHEA Grapalat" w:cs="Times Armenian"/>
          <w:sz w:val="20"/>
          <w:lang w:val="af-ZA"/>
        </w:rPr>
      </w:pPr>
    </w:p>
    <w:p w:rsidR="00A55E59" w:rsidRPr="00F566BF" w:rsidRDefault="00A55E59" w:rsidP="00360BEF">
      <w:pPr>
        <w:ind w:firstLine="1134"/>
        <w:jc w:val="both"/>
        <w:rPr>
          <w:rFonts w:ascii="GHEA Grapalat" w:hAnsi="GHEA Grapalat" w:cs="Times Armenian"/>
          <w:sz w:val="20"/>
          <w:lang w:val="af-ZA"/>
        </w:rPr>
      </w:pPr>
    </w:p>
    <w:p w:rsidR="00096865" w:rsidRPr="00F566BF" w:rsidRDefault="007F3495" w:rsidP="00C76679">
      <w:pPr>
        <w:ind w:firstLine="1134"/>
        <w:jc w:val="both"/>
        <w:rPr>
          <w:rFonts w:ascii="GHEA Grapalat" w:hAnsi="GHEA Grapalat"/>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r w:rsidR="00096865" w:rsidRPr="00F566BF">
        <w:rPr>
          <w:rFonts w:ascii="GHEA Grapalat" w:hAnsi="GHEA Grapalat" w:cs="Sylfaen"/>
          <w:sz w:val="20"/>
        </w:rPr>
        <w:t>Սույն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հրավերը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տրամադրվում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է</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լրումն</w:t>
      </w:r>
      <w:r w:rsidR="00096865" w:rsidRPr="00F566BF">
        <w:rPr>
          <w:rFonts w:ascii="GHEA Grapalat" w:hAnsi="GHEA Grapalat"/>
          <w:sz w:val="20"/>
          <w:lang w:val="af-ZA"/>
        </w:rPr>
        <w:t xml:space="preserve"> </w:t>
      </w:r>
      <w:r w:rsidR="00B54B59" w:rsidRPr="006B4E10">
        <w:rPr>
          <w:rFonts w:ascii="GHEA Grapalat" w:hAnsi="GHEA Grapalat" w:cs="Sylfaen"/>
          <w:b/>
          <w:sz w:val="20"/>
        </w:rPr>
        <w:t>ՀՀ</w:t>
      </w:r>
      <w:r w:rsidR="00B54B59" w:rsidRPr="006B4E10">
        <w:rPr>
          <w:rFonts w:ascii="GHEA Grapalat" w:hAnsi="GHEA Grapalat" w:cs="Sylfaen"/>
          <w:b/>
          <w:sz w:val="20"/>
          <w:lang w:val="af-ZA"/>
        </w:rPr>
        <w:t xml:space="preserve"> </w:t>
      </w:r>
      <w:r w:rsidR="00B54B59" w:rsidRPr="006B4E10">
        <w:rPr>
          <w:rFonts w:ascii="GHEA Grapalat" w:hAnsi="GHEA Grapalat" w:cs="Sylfaen"/>
          <w:b/>
          <w:sz w:val="20"/>
        </w:rPr>
        <w:t>ԱՄՎՀ</w:t>
      </w:r>
      <w:r w:rsidR="00B54B59" w:rsidRPr="006B4E10">
        <w:rPr>
          <w:rFonts w:ascii="GHEA Grapalat" w:hAnsi="GHEA Grapalat" w:cs="Sylfaen"/>
          <w:b/>
          <w:sz w:val="20"/>
          <w:lang w:val="af-ZA"/>
        </w:rPr>
        <w:t xml:space="preserve"> </w:t>
      </w:r>
      <w:r w:rsidR="00B54B59" w:rsidRPr="006B4E10">
        <w:rPr>
          <w:rFonts w:ascii="GHEA Grapalat" w:hAnsi="GHEA Grapalat" w:cs="Sylfaen"/>
          <w:b/>
          <w:sz w:val="20"/>
        </w:rPr>
        <w:t>ԳՀԾՁԲ</w:t>
      </w:r>
      <w:r w:rsidR="00B54B59" w:rsidRPr="006B4E10">
        <w:rPr>
          <w:rFonts w:ascii="GHEA Grapalat" w:hAnsi="GHEA Grapalat" w:cs="Sylfaen"/>
          <w:b/>
          <w:sz w:val="20"/>
          <w:lang w:val="af-ZA"/>
        </w:rPr>
        <w:t xml:space="preserve"> </w:t>
      </w:r>
      <w:r w:rsidR="00D27295">
        <w:rPr>
          <w:rFonts w:ascii="GHEA Grapalat" w:hAnsi="GHEA Grapalat" w:cs="Sylfaen"/>
          <w:b/>
          <w:sz w:val="20"/>
          <w:lang w:val="af-ZA"/>
        </w:rPr>
        <w:t>25/7</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ծածկա</w:t>
      </w:r>
      <w:r w:rsidR="00096865" w:rsidRPr="00F566BF">
        <w:rPr>
          <w:rFonts w:ascii="GHEA Grapalat" w:hAnsi="GHEA Grapalat" w:cs="Times Armenian"/>
          <w:sz w:val="20"/>
        </w:rPr>
        <w:t>գ</w:t>
      </w:r>
      <w:r w:rsidR="00096865" w:rsidRPr="00F566BF">
        <w:rPr>
          <w:rFonts w:ascii="GHEA Grapalat" w:hAnsi="GHEA Grapalat" w:cs="Sylfaen"/>
          <w:sz w:val="20"/>
        </w:rPr>
        <w:t>րով</w:t>
      </w:r>
      <w:r w:rsidR="00096865" w:rsidRPr="00F566BF">
        <w:rPr>
          <w:rFonts w:ascii="GHEA Grapalat" w:hAnsi="GHEA Grapalat"/>
          <w:sz w:val="20"/>
          <w:lang w:val="af-ZA"/>
        </w:rPr>
        <w:t xml:space="preserve"> </w:t>
      </w:r>
      <w:r w:rsidR="00096865" w:rsidRPr="00F566BF">
        <w:rPr>
          <w:rFonts w:ascii="GHEA Grapalat" w:hAnsi="GHEA Grapalat" w:cs="Sylfaen"/>
          <w:sz w:val="20"/>
        </w:rPr>
        <w:t>անցկացվող</w:t>
      </w:r>
      <w:r w:rsidR="00096865" w:rsidRPr="00F566BF">
        <w:rPr>
          <w:rFonts w:ascii="GHEA Grapalat" w:hAnsi="GHEA Grapalat" w:cs="Times Armenian"/>
          <w:sz w:val="20"/>
          <w:lang w:val="af-ZA"/>
        </w:rPr>
        <w:t xml:space="preserve"> </w:t>
      </w:r>
      <w:r w:rsidR="00B54B59">
        <w:rPr>
          <w:rFonts w:ascii="GHEA Grapalat" w:hAnsi="GHEA Grapalat" w:cs="Sylfaen"/>
          <w:sz w:val="20"/>
        </w:rPr>
        <w:t>գնանշման</w:t>
      </w:r>
      <w:r w:rsidR="00B54B59" w:rsidRPr="00B54B59">
        <w:rPr>
          <w:rFonts w:ascii="GHEA Grapalat" w:hAnsi="GHEA Grapalat" w:cs="Sylfaen"/>
          <w:sz w:val="20"/>
          <w:lang w:val="af-ZA"/>
        </w:rPr>
        <w:t xml:space="preserve"> </w:t>
      </w:r>
      <w:r w:rsidR="00B54B59">
        <w:rPr>
          <w:rFonts w:ascii="GHEA Grapalat" w:hAnsi="GHEA Grapalat" w:cs="Sylfaen"/>
          <w:sz w:val="20"/>
        </w:rPr>
        <w:t>հարցման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այսուհետև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ընթացակար</w:t>
      </w:r>
      <w:r w:rsidR="00096865" w:rsidRPr="00F566BF">
        <w:rPr>
          <w:rFonts w:ascii="GHEA Grapalat" w:hAnsi="GHEA Grapalat" w:cs="Times Armenian"/>
          <w:sz w:val="20"/>
        </w:rPr>
        <w:t>գ</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rsidR="00096865" w:rsidRPr="00F566BF" w:rsidRDefault="00096865" w:rsidP="00360BEF">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6B4E10" w:rsidRPr="00B578F3">
        <w:rPr>
          <w:rFonts w:ascii="GHEA Grapalat" w:hAnsi="GHEA Grapalat" w:cs="Sylfaen"/>
          <w:b/>
          <w:sz w:val="20"/>
          <w:lang w:val="hy-AM"/>
        </w:rPr>
        <w:t>Վաղարշապատի համայնքապետարանի</w:t>
      </w:r>
      <w:r w:rsidR="006B4E10"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rsidR="00096865" w:rsidRPr="00F566BF" w:rsidRDefault="00096865" w:rsidP="00360BEF">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rsidR="00926875" w:rsidRPr="00F566BF" w:rsidRDefault="00926875" w:rsidP="00360BEF">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rsidR="00096865" w:rsidRPr="00F566BF" w:rsidRDefault="00096865" w:rsidP="00360BEF">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rsidR="003E1421" w:rsidRPr="00F566BF" w:rsidRDefault="00A81DD5" w:rsidP="00360BEF">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hyperlink r:id="rId19" w:history="1">
        <w:r w:rsidR="006B4E10" w:rsidRPr="00B578F3">
          <w:rPr>
            <w:rStyle w:val="Hyperlink"/>
            <w:rFonts w:ascii="GHEA Grapalat" w:hAnsi="GHEA Grapalat"/>
            <w:b/>
          </w:rPr>
          <w:t>fingnum@mail.ru</w:t>
        </w:r>
      </w:hyperlink>
    </w:p>
    <w:p w:rsidR="00096865" w:rsidRPr="00F566BF" w:rsidRDefault="00F5653D" w:rsidP="00360BEF">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rsidR="00096865" w:rsidRPr="00F566BF" w:rsidRDefault="00096865" w:rsidP="00360BEF">
      <w:pPr>
        <w:pStyle w:val="Heading3"/>
        <w:spacing w:line="240" w:lineRule="auto"/>
        <w:ind w:firstLine="567"/>
        <w:rPr>
          <w:rFonts w:ascii="GHEA Grapalat" w:hAnsi="GHEA Grapalat"/>
          <w:sz w:val="24"/>
          <w:szCs w:val="22"/>
          <w:lang w:val="af-ZA"/>
        </w:rPr>
      </w:pPr>
    </w:p>
    <w:p w:rsidR="00096865" w:rsidRPr="00F566BF" w:rsidRDefault="002B32D6" w:rsidP="00A64198">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rsidR="002B32D6" w:rsidRPr="00F566BF" w:rsidRDefault="002B32D6" w:rsidP="00360BEF">
      <w:pPr>
        <w:ind w:left="360"/>
        <w:jc w:val="center"/>
        <w:rPr>
          <w:rFonts w:ascii="GHEA Grapalat" w:hAnsi="GHEA Grapalat" w:cs="Sylfaen"/>
          <w:b/>
          <w:sz w:val="20"/>
        </w:rPr>
      </w:pPr>
    </w:p>
    <w:p w:rsidR="00096865" w:rsidRDefault="00845AA5" w:rsidP="00360BEF">
      <w:pPr>
        <w:pStyle w:val="Heading3"/>
        <w:spacing w:line="240" w:lineRule="auto"/>
        <w:ind w:firstLine="567"/>
        <w:jc w:val="both"/>
        <w:rPr>
          <w:rFonts w:ascii="GHEA Grapalat" w:hAnsi="GHEA Grapalat" w:cs="Times Armenian"/>
          <w:i w:val="0"/>
          <w:lang w:val="hy-AM"/>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096865" w:rsidRPr="00F566BF">
        <w:rPr>
          <w:rFonts w:ascii="GHEA Grapalat" w:hAnsi="GHEA Grapalat" w:cs="Sylfaen"/>
          <w:i w:val="0"/>
          <w:lang w:val="af-ZA"/>
        </w:rPr>
        <w:t xml:space="preserve"> </w:t>
      </w:r>
      <w:r w:rsidR="006B4E10" w:rsidRPr="00B578F3">
        <w:rPr>
          <w:rFonts w:ascii="GHEA Grapalat" w:hAnsi="GHEA Grapalat"/>
          <w:b/>
          <w:i w:val="0"/>
          <w:lang w:val="hy-AM"/>
        </w:rPr>
        <w:t xml:space="preserve">Վաղարշապատի համայնքապետարանի </w:t>
      </w:r>
      <w:r w:rsidR="006B4E10" w:rsidRPr="00F566BF">
        <w:rPr>
          <w:rFonts w:ascii="GHEA Grapalat" w:hAnsi="GHEA Grapalat" w:cs="Sylfaen"/>
          <w:i w:val="0"/>
        </w:rPr>
        <w:t>կարիքների</w:t>
      </w:r>
      <w:r w:rsidR="006B4E10" w:rsidRPr="00F566BF">
        <w:rPr>
          <w:rFonts w:ascii="GHEA Grapalat" w:hAnsi="GHEA Grapalat" w:cs="Times Armenian"/>
          <w:i w:val="0"/>
          <w:lang w:val="af-ZA"/>
        </w:rPr>
        <w:t xml:space="preserve"> </w:t>
      </w:r>
      <w:r w:rsidR="006B4E10" w:rsidRPr="00F566BF">
        <w:rPr>
          <w:rFonts w:ascii="GHEA Grapalat" w:hAnsi="GHEA Grapalat" w:cs="Sylfaen"/>
          <w:i w:val="0"/>
        </w:rPr>
        <w:t>համար</w:t>
      </w:r>
      <w:r w:rsidR="006B4E10" w:rsidRPr="00F566BF">
        <w:rPr>
          <w:rFonts w:ascii="GHEA Grapalat" w:hAnsi="GHEA Grapalat" w:cs="Times Armenian"/>
          <w:i w:val="0"/>
          <w:lang w:val="af-ZA"/>
        </w:rPr>
        <w:t xml:space="preserve">` </w:t>
      </w:r>
      <w:r w:rsidR="00D27295">
        <w:rPr>
          <w:rFonts w:ascii="GHEA Grapalat" w:hAnsi="GHEA Grapalat" w:cs="Times Armenian"/>
          <w:b/>
          <w:i w:val="0"/>
          <w:iCs/>
          <w:lang w:val="hy-AM"/>
        </w:rPr>
        <w:t>Վաղարշապատ համայնքի Էջմիածին քաղաքի փողոցների կոյուղու համակարգերի կառուցման և խմելու ջրի ջրագծի փոխարինման աշխատանքների</w:t>
      </w:r>
      <w:r w:rsidR="00D3262B">
        <w:rPr>
          <w:rFonts w:ascii="GHEA Grapalat" w:hAnsi="GHEA Grapalat" w:cs="Times Armenian"/>
          <w:b/>
          <w:i w:val="0"/>
          <w:iCs/>
          <w:lang w:val="hy-AM"/>
        </w:rPr>
        <w:t xml:space="preserve"> որակի տեխնիկական հսկողության</w:t>
      </w:r>
      <w:r w:rsidR="006B4E10">
        <w:rPr>
          <w:rFonts w:ascii="GHEA Grapalat" w:hAnsi="GHEA Grapalat" w:cs="Times Armenian"/>
          <w:b/>
          <w:i w:val="0"/>
          <w:iCs/>
          <w:lang w:val="hy-AM"/>
        </w:rPr>
        <w:t xml:space="preserve"> </w:t>
      </w:r>
      <w:r w:rsidR="006B4E10" w:rsidRPr="00795B0D">
        <w:rPr>
          <w:rFonts w:ascii="GHEA Grapalat" w:hAnsi="GHEA Grapalat" w:cs="Times Armenian"/>
          <w:b/>
          <w:i w:val="0"/>
          <w:lang w:val="hy-AM"/>
        </w:rPr>
        <w:t xml:space="preserve">ծառայության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որոնք</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096865" w:rsidRPr="00F566BF">
        <w:rPr>
          <w:rFonts w:ascii="GHEA Grapalat" w:hAnsi="GHEA Grapalat"/>
          <w:i w:val="0"/>
        </w:rPr>
        <w:t>են</w:t>
      </w:r>
      <w:r w:rsidR="00096865" w:rsidRPr="00F566BF">
        <w:rPr>
          <w:rFonts w:ascii="GHEA Grapalat" w:hAnsi="GHEA Grapalat"/>
          <w:i w:val="0"/>
          <w:lang w:val="af-ZA"/>
        </w:rPr>
        <w:t xml:space="preserve"> </w:t>
      </w:r>
      <w:r w:rsidR="005102B8">
        <w:rPr>
          <w:rFonts w:ascii="GHEA Grapalat" w:hAnsi="GHEA Grapalat"/>
          <w:b/>
          <w:i w:val="0"/>
          <w:lang w:val="hy-AM"/>
        </w:rPr>
        <w:t>2 /երկու/</w:t>
      </w:r>
      <w:r w:rsidR="001746EB">
        <w:rPr>
          <w:rFonts w:ascii="GHEA Grapalat" w:hAnsi="GHEA Grapalat"/>
          <w:b/>
          <w:i w:val="0"/>
          <w:lang w:val="hy-AM"/>
        </w:rPr>
        <w:t xml:space="preserve"> </w:t>
      </w:r>
      <w:r w:rsidR="00096865" w:rsidRPr="00F566BF">
        <w:rPr>
          <w:rFonts w:ascii="GHEA Grapalat" w:hAnsi="GHEA Grapalat" w:cs="Sylfaen"/>
          <w:i w:val="0"/>
        </w:rPr>
        <w:t>չափաբաժիներ</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p w:rsidR="006B4E10" w:rsidRPr="006B4E10" w:rsidRDefault="006B4E10" w:rsidP="006B4E10">
      <w:pPr>
        <w:rPr>
          <w:lang w:val="hy-AM"/>
        </w:rPr>
      </w:pPr>
    </w:p>
    <w:tbl>
      <w:tblPr>
        <w:tblW w:w="1088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843"/>
        <w:gridCol w:w="7565"/>
      </w:tblGrid>
      <w:tr w:rsidR="00A76639" w:rsidRPr="00C73C33" w:rsidTr="00C76679">
        <w:trPr>
          <w:trHeight w:val="353"/>
          <w:jc w:val="center"/>
        </w:trPr>
        <w:tc>
          <w:tcPr>
            <w:tcW w:w="3316" w:type="dxa"/>
            <w:gridSpan w:val="2"/>
            <w:vAlign w:val="center"/>
          </w:tcPr>
          <w:p w:rsidR="00A76639" w:rsidRPr="00C73C33" w:rsidRDefault="00A76639" w:rsidP="00C76679">
            <w:pPr>
              <w:pStyle w:val="BodyTextIndent2"/>
              <w:spacing w:line="240" w:lineRule="auto"/>
              <w:ind w:firstLine="0"/>
              <w:jc w:val="center"/>
              <w:rPr>
                <w:rFonts w:ascii="GHEA Grapalat" w:hAnsi="GHEA Grapalat"/>
                <w:b/>
                <w:bCs/>
                <w:i/>
                <w:iCs/>
              </w:rPr>
            </w:pPr>
            <w:r w:rsidRPr="00C73C33">
              <w:rPr>
                <w:rFonts w:ascii="GHEA Grapalat" w:hAnsi="GHEA Grapalat"/>
                <w:b/>
                <w:bCs/>
                <w:i/>
                <w:iCs/>
              </w:rPr>
              <w:t>Չափաբաժինների համարները</w:t>
            </w:r>
          </w:p>
        </w:tc>
        <w:tc>
          <w:tcPr>
            <w:tcW w:w="7565" w:type="dxa"/>
            <w:vMerge w:val="restart"/>
            <w:vAlign w:val="center"/>
          </w:tcPr>
          <w:p w:rsidR="00A76639" w:rsidRPr="00C73C33" w:rsidRDefault="00A76639" w:rsidP="00C76679">
            <w:pPr>
              <w:pStyle w:val="BodyTextIndent2"/>
              <w:spacing w:line="240" w:lineRule="auto"/>
              <w:ind w:firstLine="0"/>
              <w:jc w:val="center"/>
              <w:rPr>
                <w:rFonts w:ascii="GHEA Grapalat" w:hAnsi="GHEA Grapalat"/>
                <w:b/>
                <w:bCs/>
                <w:i/>
                <w:iCs/>
              </w:rPr>
            </w:pPr>
            <w:r w:rsidRPr="00C73C33">
              <w:rPr>
                <w:rFonts w:ascii="GHEA Grapalat" w:hAnsi="GHEA Grapalat"/>
                <w:b/>
                <w:bCs/>
                <w:i/>
                <w:iCs/>
              </w:rPr>
              <w:t>Չափաբաժնի անվանումը</w:t>
            </w:r>
          </w:p>
        </w:tc>
      </w:tr>
      <w:tr w:rsidR="00A76639" w:rsidRPr="00C73C33" w:rsidTr="00C76679">
        <w:trPr>
          <w:trHeight w:val="141"/>
          <w:jc w:val="center"/>
        </w:trPr>
        <w:tc>
          <w:tcPr>
            <w:tcW w:w="1473" w:type="dxa"/>
            <w:vAlign w:val="center"/>
          </w:tcPr>
          <w:p w:rsidR="00A76639" w:rsidRPr="00C73C33" w:rsidRDefault="00A76639" w:rsidP="00C76679">
            <w:pPr>
              <w:pStyle w:val="BodyTextIndent2"/>
              <w:spacing w:line="240" w:lineRule="auto"/>
              <w:ind w:firstLine="0"/>
              <w:jc w:val="center"/>
              <w:rPr>
                <w:rFonts w:ascii="GHEA Grapalat" w:hAnsi="GHEA Grapalat"/>
                <w:b/>
                <w:bCs/>
                <w:i/>
                <w:iCs/>
              </w:rPr>
            </w:pPr>
            <w:r w:rsidRPr="00C73C33">
              <w:rPr>
                <w:rFonts w:ascii="GHEA Grapalat" w:hAnsi="GHEA Grapalat"/>
                <w:b/>
                <w:bCs/>
                <w:i/>
                <w:iCs/>
              </w:rPr>
              <w:t>համարները</w:t>
            </w:r>
          </w:p>
        </w:tc>
        <w:tc>
          <w:tcPr>
            <w:tcW w:w="1843" w:type="dxa"/>
            <w:vAlign w:val="center"/>
          </w:tcPr>
          <w:p w:rsidR="00A76639" w:rsidRPr="00C73C33" w:rsidRDefault="00A76639" w:rsidP="00C76679">
            <w:pPr>
              <w:pStyle w:val="BodyTextIndent2"/>
              <w:spacing w:line="240" w:lineRule="auto"/>
              <w:ind w:firstLine="0"/>
              <w:jc w:val="center"/>
              <w:rPr>
                <w:rFonts w:ascii="GHEA Grapalat" w:hAnsi="GHEA Grapalat"/>
                <w:b/>
                <w:bCs/>
                <w:i/>
                <w:iCs/>
              </w:rPr>
            </w:pPr>
            <w:r w:rsidRPr="00C73C33">
              <w:rPr>
                <w:rFonts w:ascii="GHEA Grapalat" w:hAnsi="GHEA Grapalat"/>
                <w:b/>
                <w:bCs/>
                <w:i/>
                <w:iCs/>
                <w:lang w:val="hy-AM"/>
              </w:rPr>
              <w:t>գնման</w:t>
            </w:r>
            <w:r w:rsidRPr="00C73C33">
              <w:rPr>
                <w:rFonts w:ascii="GHEA Grapalat" w:hAnsi="GHEA Grapalat"/>
                <w:b/>
                <w:bCs/>
                <w:i/>
                <w:iCs/>
                <w:lang w:val="en-US"/>
              </w:rPr>
              <w:t xml:space="preserve"> </w:t>
            </w:r>
            <w:r w:rsidRPr="00C73C33">
              <w:rPr>
                <w:rFonts w:ascii="GHEA Grapalat" w:hAnsi="GHEA Grapalat"/>
                <w:b/>
                <w:bCs/>
                <w:i/>
                <w:iCs/>
                <w:lang w:val="hy-AM"/>
              </w:rPr>
              <w:t>գինը</w:t>
            </w:r>
          </w:p>
        </w:tc>
        <w:tc>
          <w:tcPr>
            <w:tcW w:w="7565" w:type="dxa"/>
            <w:vMerge/>
            <w:vAlign w:val="center"/>
          </w:tcPr>
          <w:p w:rsidR="00A76639" w:rsidRPr="00C73C33" w:rsidRDefault="00A76639" w:rsidP="00C76679">
            <w:pPr>
              <w:pStyle w:val="BodyTextIndent2"/>
              <w:spacing w:line="240" w:lineRule="auto"/>
              <w:ind w:firstLine="0"/>
              <w:jc w:val="center"/>
              <w:rPr>
                <w:rFonts w:ascii="GHEA Grapalat" w:hAnsi="GHEA Grapalat"/>
                <w:b/>
                <w:bCs/>
                <w:i/>
                <w:iCs/>
              </w:rPr>
            </w:pPr>
          </w:p>
        </w:tc>
      </w:tr>
      <w:tr w:rsidR="00037D4C" w:rsidRPr="000C218E" w:rsidTr="00C76679">
        <w:trPr>
          <w:jc w:val="center"/>
        </w:trPr>
        <w:tc>
          <w:tcPr>
            <w:tcW w:w="1473" w:type="dxa"/>
            <w:vAlign w:val="center"/>
          </w:tcPr>
          <w:p w:rsidR="00037D4C" w:rsidRPr="00C73C33" w:rsidRDefault="00037D4C" w:rsidP="00C76679">
            <w:pPr>
              <w:pStyle w:val="BodyTextIndent2"/>
              <w:spacing w:line="240" w:lineRule="auto"/>
              <w:ind w:firstLine="0"/>
              <w:jc w:val="center"/>
              <w:rPr>
                <w:rFonts w:ascii="GHEA Grapalat" w:hAnsi="GHEA Grapalat"/>
              </w:rPr>
            </w:pPr>
            <w:r w:rsidRPr="00C73C33">
              <w:rPr>
                <w:rFonts w:ascii="GHEA Grapalat" w:hAnsi="GHEA Grapalat"/>
              </w:rPr>
              <w:t>1</w:t>
            </w:r>
          </w:p>
        </w:tc>
        <w:tc>
          <w:tcPr>
            <w:tcW w:w="1843" w:type="dxa"/>
            <w:vAlign w:val="center"/>
          </w:tcPr>
          <w:p w:rsidR="00037D4C" w:rsidRPr="00037D4C" w:rsidRDefault="00037D4C" w:rsidP="00C76679">
            <w:pPr>
              <w:pStyle w:val="BodyTextIndent2"/>
              <w:spacing w:line="240" w:lineRule="auto"/>
              <w:ind w:firstLine="0"/>
              <w:jc w:val="center"/>
              <w:rPr>
                <w:rFonts w:ascii="GHEA Grapalat" w:hAnsi="GHEA Grapalat"/>
                <w:lang w:val="hy-AM"/>
              </w:rPr>
            </w:pPr>
            <w:r w:rsidRPr="00037D4C">
              <w:rPr>
                <w:rFonts w:ascii="GHEA Grapalat" w:hAnsi="GHEA Grapalat"/>
                <w:lang w:val="hy-AM"/>
              </w:rPr>
              <w:t>5172940</w:t>
            </w:r>
          </w:p>
        </w:tc>
        <w:tc>
          <w:tcPr>
            <w:tcW w:w="7565" w:type="dxa"/>
            <w:vAlign w:val="center"/>
          </w:tcPr>
          <w:p w:rsidR="00037D4C" w:rsidRPr="00037D4C" w:rsidRDefault="00037D4C" w:rsidP="00FE4F79">
            <w:pPr>
              <w:pStyle w:val="BodyTextIndent2"/>
              <w:spacing w:line="240" w:lineRule="auto"/>
              <w:ind w:firstLine="0"/>
              <w:rPr>
                <w:rFonts w:ascii="GHEA Grapalat" w:hAnsi="GHEA Grapalat"/>
                <w:u w:val="single"/>
                <w:vertAlign w:val="subscript"/>
              </w:rPr>
            </w:pPr>
            <w:r w:rsidRPr="00037D4C">
              <w:rPr>
                <w:rFonts w:ascii="GHEA Grapalat" w:hAnsi="GHEA Grapalat"/>
                <w:lang w:val="hy-AM"/>
              </w:rPr>
              <w:t xml:space="preserve">Վաղարշապատ համայնքի Էջմիածին քաղաքի Ռ. Պատկանյան, Սոս Մանուկյան, Մ. Բաղրամյան, Հ. Թումանյան փողոցների կոյուղու համակարգի կառուցման (ներառյալ ներտնային միացումները) և Ռ. Պատկանյան փողոցի 300 մմ տրամաչափի խմելու ջրի ջրագծի փոխարինման աշխատանքների </w:t>
            </w:r>
            <w:r w:rsidRPr="00037D4C">
              <w:rPr>
                <w:rFonts w:ascii="GHEA Grapalat" w:hAnsi="GHEA Grapalat"/>
                <w:bCs/>
                <w:iCs/>
                <w:color w:val="000000"/>
                <w:lang w:val="nl-NL"/>
              </w:rPr>
              <w:t>որակի տեխնիկական հսկողության</w:t>
            </w:r>
            <w:r w:rsidRPr="00037D4C">
              <w:rPr>
                <w:rFonts w:ascii="GHEA Grapalat" w:hAnsi="GHEA Grapalat"/>
                <w:bCs/>
                <w:iCs/>
                <w:color w:val="000000"/>
                <w:lang w:val="hy-AM"/>
              </w:rPr>
              <w:t xml:space="preserve"> ծառայություն</w:t>
            </w:r>
          </w:p>
        </w:tc>
      </w:tr>
      <w:tr w:rsidR="00037D4C" w:rsidRPr="000C218E" w:rsidTr="00C76679">
        <w:trPr>
          <w:jc w:val="center"/>
        </w:trPr>
        <w:tc>
          <w:tcPr>
            <w:tcW w:w="1473" w:type="dxa"/>
            <w:vAlign w:val="center"/>
          </w:tcPr>
          <w:p w:rsidR="00037D4C" w:rsidRPr="005102B8" w:rsidRDefault="005102B8" w:rsidP="00C76679">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843" w:type="dxa"/>
            <w:vAlign w:val="center"/>
          </w:tcPr>
          <w:p w:rsidR="00037D4C" w:rsidRPr="00037D4C" w:rsidRDefault="00037D4C" w:rsidP="00C76679">
            <w:pPr>
              <w:pStyle w:val="BodyTextIndent2"/>
              <w:spacing w:line="240" w:lineRule="auto"/>
              <w:ind w:firstLine="0"/>
              <w:jc w:val="center"/>
              <w:rPr>
                <w:rFonts w:ascii="GHEA Grapalat" w:hAnsi="GHEA Grapalat"/>
                <w:lang w:val="hy-AM"/>
              </w:rPr>
            </w:pPr>
            <w:r w:rsidRPr="00037D4C">
              <w:rPr>
                <w:rFonts w:ascii="GHEA Grapalat" w:hAnsi="GHEA Grapalat"/>
                <w:lang w:val="hy-AM"/>
              </w:rPr>
              <w:t>2583534</w:t>
            </w:r>
          </w:p>
        </w:tc>
        <w:tc>
          <w:tcPr>
            <w:tcW w:w="7565" w:type="dxa"/>
            <w:vAlign w:val="center"/>
          </w:tcPr>
          <w:p w:rsidR="00037D4C" w:rsidRPr="00037D4C" w:rsidRDefault="00037D4C" w:rsidP="00FE4F79">
            <w:pPr>
              <w:pStyle w:val="BodyTextIndent2"/>
              <w:spacing w:line="240" w:lineRule="auto"/>
              <w:ind w:firstLine="0"/>
              <w:rPr>
                <w:rFonts w:ascii="GHEA Grapalat" w:hAnsi="GHEA Grapalat"/>
                <w:lang w:val="hy-AM"/>
              </w:rPr>
            </w:pPr>
            <w:r w:rsidRPr="00037D4C">
              <w:rPr>
                <w:rFonts w:ascii="GHEA Grapalat" w:hAnsi="GHEA Grapalat"/>
                <w:lang w:val="hy-AM"/>
              </w:rPr>
              <w:t>Վաղարշապատ համայնքի Էջմիածին քաղաքի Ե. Չարենց (Սբ</w:t>
            </w:r>
            <w:r w:rsidRPr="00037D4C">
              <w:rPr>
                <w:rFonts w:ascii="Cambria Math" w:hAnsi="Cambria Math" w:cs="Cambria Math"/>
                <w:lang w:val="hy-AM"/>
              </w:rPr>
              <w:t>․</w:t>
            </w:r>
            <w:r w:rsidRPr="00037D4C">
              <w:rPr>
                <w:rFonts w:ascii="GHEA Grapalat" w:hAnsi="GHEA Grapalat"/>
                <w:lang w:val="hy-AM"/>
              </w:rPr>
              <w:t xml:space="preserve"> </w:t>
            </w:r>
            <w:r w:rsidRPr="00037D4C">
              <w:rPr>
                <w:rFonts w:ascii="GHEA Grapalat" w:hAnsi="GHEA Grapalat" w:cs="GHEA Grapalat"/>
                <w:lang w:val="hy-AM"/>
              </w:rPr>
              <w:t>Մ</w:t>
            </w:r>
            <w:r w:rsidRPr="00037D4C">
              <w:rPr>
                <w:rFonts w:ascii="GHEA Grapalat" w:hAnsi="GHEA Grapalat"/>
                <w:lang w:val="hy-AM"/>
              </w:rPr>
              <w:t xml:space="preserve">. </w:t>
            </w:r>
            <w:r w:rsidRPr="00037D4C">
              <w:rPr>
                <w:rFonts w:ascii="GHEA Grapalat" w:hAnsi="GHEA Grapalat" w:cs="GHEA Grapalat"/>
                <w:lang w:val="hy-AM"/>
              </w:rPr>
              <w:t>Խորենացի</w:t>
            </w:r>
            <w:r w:rsidRPr="00037D4C">
              <w:rPr>
                <w:rFonts w:ascii="GHEA Grapalat" w:hAnsi="GHEA Grapalat"/>
                <w:lang w:val="hy-AM"/>
              </w:rPr>
              <w:t xml:space="preserve"> </w:t>
            </w:r>
            <w:r w:rsidRPr="00037D4C">
              <w:rPr>
                <w:rFonts w:ascii="GHEA Grapalat" w:hAnsi="GHEA Grapalat" w:cs="GHEA Grapalat"/>
                <w:lang w:val="hy-AM"/>
              </w:rPr>
              <w:t>փողոցից</w:t>
            </w:r>
            <w:r w:rsidRPr="00037D4C">
              <w:rPr>
                <w:rFonts w:ascii="GHEA Grapalat" w:hAnsi="GHEA Grapalat"/>
                <w:lang w:val="hy-AM"/>
              </w:rPr>
              <w:t xml:space="preserve"> </w:t>
            </w:r>
            <w:r w:rsidRPr="00037D4C">
              <w:rPr>
                <w:rFonts w:ascii="GHEA Grapalat" w:hAnsi="GHEA Grapalat" w:cs="GHEA Grapalat"/>
                <w:lang w:val="hy-AM"/>
              </w:rPr>
              <w:t>մինչև</w:t>
            </w:r>
            <w:r w:rsidRPr="00037D4C">
              <w:rPr>
                <w:rFonts w:ascii="GHEA Grapalat" w:hAnsi="GHEA Grapalat"/>
                <w:lang w:val="hy-AM"/>
              </w:rPr>
              <w:t xml:space="preserve"> </w:t>
            </w:r>
            <w:r w:rsidRPr="00037D4C">
              <w:rPr>
                <w:rFonts w:ascii="GHEA Grapalat" w:hAnsi="GHEA Grapalat" w:cs="GHEA Grapalat"/>
                <w:lang w:val="hy-AM"/>
              </w:rPr>
              <w:t>Վ</w:t>
            </w:r>
            <w:r w:rsidRPr="00037D4C">
              <w:rPr>
                <w:rFonts w:ascii="GHEA Grapalat" w:hAnsi="GHEA Grapalat"/>
                <w:lang w:val="hy-AM"/>
              </w:rPr>
              <w:t xml:space="preserve">. </w:t>
            </w:r>
            <w:r w:rsidRPr="00037D4C">
              <w:rPr>
                <w:rFonts w:ascii="GHEA Grapalat" w:hAnsi="GHEA Grapalat" w:cs="GHEA Grapalat"/>
                <w:lang w:val="hy-AM"/>
              </w:rPr>
              <w:t>Տերյան</w:t>
            </w:r>
            <w:r w:rsidRPr="00037D4C">
              <w:rPr>
                <w:rFonts w:ascii="GHEA Grapalat" w:hAnsi="GHEA Grapalat"/>
                <w:lang w:val="hy-AM"/>
              </w:rPr>
              <w:t xml:space="preserve"> </w:t>
            </w:r>
            <w:r w:rsidRPr="00037D4C">
              <w:rPr>
                <w:rFonts w:ascii="GHEA Grapalat" w:hAnsi="GHEA Grapalat" w:cs="GHEA Grapalat"/>
                <w:lang w:val="hy-AM"/>
              </w:rPr>
              <w:t>փողոց</w:t>
            </w:r>
            <w:r w:rsidRPr="00037D4C">
              <w:rPr>
                <w:rFonts w:ascii="GHEA Grapalat" w:hAnsi="GHEA Grapalat"/>
                <w:lang w:val="hy-AM"/>
              </w:rPr>
              <w:t xml:space="preserve">) </w:t>
            </w:r>
            <w:r w:rsidRPr="00037D4C">
              <w:rPr>
                <w:rFonts w:ascii="GHEA Grapalat" w:hAnsi="GHEA Grapalat" w:cs="GHEA Grapalat"/>
                <w:lang w:val="hy-AM"/>
              </w:rPr>
              <w:t>և</w:t>
            </w:r>
            <w:r w:rsidRPr="00037D4C">
              <w:rPr>
                <w:rFonts w:ascii="GHEA Grapalat" w:hAnsi="GHEA Grapalat"/>
                <w:lang w:val="hy-AM"/>
              </w:rPr>
              <w:t xml:space="preserve"> </w:t>
            </w:r>
            <w:r w:rsidRPr="00037D4C">
              <w:rPr>
                <w:rFonts w:ascii="GHEA Grapalat" w:hAnsi="GHEA Grapalat" w:cs="GHEA Grapalat"/>
                <w:lang w:val="hy-AM"/>
              </w:rPr>
              <w:t>Հ</w:t>
            </w:r>
            <w:r w:rsidRPr="00037D4C">
              <w:rPr>
                <w:rFonts w:ascii="GHEA Grapalat" w:hAnsi="GHEA Grapalat"/>
                <w:lang w:val="hy-AM"/>
              </w:rPr>
              <w:t xml:space="preserve">. </w:t>
            </w:r>
            <w:r w:rsidRPr="00037D4C">
              <w:rPr>
                <w:rFonts w:ascii="GHEA Grapalat" w:hAnsi="GHEA Grapalat" w:cs="GHEA Grapalat"/>
                <w:lang w:val="hy-AM"/>
              </w:rPr>
              <w:t>Դանղյան</w:t>
            </w:r>
            <w:r w:rsidRPr="00037D4C">
              <w:rPr>
                <w:rFonts w:ascii="GHEA Grapalat" w:hAnsi="GHEA Grapalat"/>
                <w:lang w:val="hy-AM"/>
              </w:rPr>
              <w:t xml:space="preserve"> (</w:t>
            </w:r>
            <w:r w:rsidRPr="00037D4C">
              <w:rPr>
                <w:rFonts w:ascii="GHEA Grapalat" w:hAnsi="GHEA Grapalat" w:cs="GHEA Grapalat"/>
                <w:lang w:val="hy-AM"/>
              </w:rPr>
              <w:t>Սբ</w:t>
            </w:r>
            <w:r w:rsidRPr="00037D4C">
              <w:rPr>
                <w:rFonts w:ascii="Cambria Math" w:hAnsi="Cambria Math" w:cs="Cambria Math"/>
                <w:lang w:val="hy-AM"/>
              </w:rPr>
              <w:t>․</w:t>
            </w:r>
            <w:r w:rsidRPr="00037D4C">
              <w:rPr>
                <w:rFonts w:ascii="GHEA Grapalat" w:hAnsi="GHEA Grapalat"/>
                <w:lang w:val="hy-AM"/>
              </w:rPr>
              <w:t xml:space="preserve"> </w:t>
            </w:r>
            <w:r w:rsidRPr="00037D4C">
              <w:rPr>
                <w:rFonts w:ascii="GHEA Grapalat" w:hAnsi="GHEA Grapalat" w:cs="GHEA Grapalat"/>
                <w:lang w:val="hy-AM"/>
              </w:rPr>
              <w:t>Մ</w:t>
            </w:r>
            <w:r w:rsidRPr="00037D4C">
              <w:rPr>
                <w:rFonts w:ascii="GHEA Grapalat" w:hAnsi="GHEA Grapalat"/>
                <w:lang w:val="hy-AM"/>
              </w:rPr>
              <w:t xml:space="preserve">. </w:t>
            </w:r>
            <w:r w:rsidRPr="00037D4C">
              <w:rPr>
                <w:rFonts w:ascii="GHEA Grapalat" w:hAnsi="GHEA Grapalat" w:cs="GHEA Grapalat"/>
                <w:lang w:val="hy-AM"/>
              </w:rPr>
              <w:t>Խորենացի</w:t>
            </w:r>
            <w:r w:rsidRPr="00037D4C">
              <w:rPr>
                <w:rFonts w:ascii="GHEA Grapalat" w:hAnsi="GHEA Grapalat"/>
                <w:lang w:val="hy-AM"/>
              </w:rPr>
              <w:t xml:space="preserve"> </w:t>
            </w:r>
            <w:r w:rsidRPr="00037D4C">
              <w:rPr>
                <w:rFonts w:ascii="GHEA Grapalat" w:hAnsi="GHEA Grapalat" w:cs="GHEA Grapalat"/>
                <w:lang w:val="hy-AM"/>
              </w:rPr>
              <w:t>փողոցից</w:t>
            </w:r>
            <w:r w:rsidRPr="00037D4C">
              <w:rPr>
                <w:rFonts w:ascii="GHEA Grapalat" w:hAnsi="GHEA Grapalat"/>
                <w:lang w:val="hy-AM"/>
              </w:rPr>
              <w:t xml:space="preserve"> </w:t>
            </w:r>
            <w:r w:rsidRPr="00037D4C">
              <w:rPr>
                <w:rFonts w:ascii="GHEA Grapalat" w:hAnsi="GHEA Grapalat" w:cs="GHEA Grapalat"/>
                <w:lang w:val="hy-AM"/>
              </w:rPr>
              <w:t>մինչև</w:t>
            </w:r>
            <w:r w:rsidRPr="00037D4C">
              <w:rPr>
                <w:rFonts w:ascii="GHEA Grapalat" w:hAnsi="GHEA Grapalat"/>
                <w:lang w:val="hy-AM"/>
              </w:rPr>
              <w:t xml:space="preserve"> </w:t>
            </w:r>
            <w:r w:rsidRPr="00037D4C">
              <w:rPr>
                <w:rFonts w:ascii="GHEA Grapalat" w:hAnsi="GHEA Grapalat" w:cs="GHEA Grapalat"/>
                <w:lang w:val="hy-AM"/>
              </w:rPr>
              <w:t>Հ</w:t>
            </w:r>
            <w:r w:rsidRPr="00037D4C">
              <w:rPr>
                <w:rFonts w:ascii="GHEA Grapalat" w:hAnsi="GHEA Grapalat"/>
                <w:lang w:val="hy-AM"/>
              </w:rPr>
              <w:t xml:space="preserve">. </w:t>
            </w:r>
            <w:r w:rsidRPr="00037D4C">
              <w:rPr>
                <w:rFonts w:ascii="GHEA Grapalat" w:hAnsi="GHEA Grapalat" w:cs="GHEA Grapalat"/>
                <w:lang w:val="hy-AM"/>
              </w:rPr>
              <w:t>Թումանյան</w:t>
            </w:r>
            <w:r w:rsidRPr="00037D4C">
              <w:rPr>
                <w:rFonts w:ascii="GHEA Grapalat" w:hAnsi="GHEA Grapalat"/>
                <w:lang w:val="hy-AM"/>
              </w:rPr>
              <w:t xml:space="preserve"> </w:t>
            </w:r>
            <w:r w:rsidRPr="00037D4C">
              <w:rPr>
                <w:rFonts w:ascii="GHEA Grapalat" w:hAnsi="GHEA Grapalat" w:cs="GHEA Grapalat"/>
                <w:lang w:val="hy-AM"/>
              </w:rPr>
              <w:t>փողոց</w:t>
            </w:r>
            <w:r w:rsidRPr="00037D4C">
              <w:rPr>
                <w:rFonts w:ascii="GHEA Grapalat" w:hAnsi="GHEA Grapalat"/>
                <w:lang w:val="hy-AM"/>
              </w:rPr>
              <w:t xml:space="preserve">) </w:t>
            </w:r>
            <w:r w:rsidRPr="00037D4C">
              <w:rPr>
                <w:rFonts w:ascii="GHEA Grapalat" w:hAnsi="GHEA Grapalat" w:cs="GHEA Grapalat"/>
                <w:lang w:val="hy-AM"/>
              </w:rPr>
              <w:t>փողոցների</w:t>
            </w:r>
            <w:r w:rsidRPr="00037D4C">
              <w:rPr>
                <w:rFonts w:ascii="GHEA Grapalat" w:hAnsi="GHEA Grapalat"/>
                <w:lang w:val="hy-AM"/>
              </w:rPr>
              <w:t xml:space="preserve"> </w:t>
            </w:r>
            <w:r w:rsidRPr="00037D4C">
              <w:rPr>
                <w:rFonts w:ascii="GHEA Grapalat" w:hAnsi="GHEA Grapalat" w:cs="GHEA Grapalat"/>
                <w:lang w:val="hy-AM"/>
              </w:rPr>
              <w:t>կոյուղու</w:t>
            </w:r>
            <w:r w:rsidRPr="00037D4C">
              <w:rPr>
                <w:rFonts w:ascii="GHEA Grapalat" w:hAnsi="GHEA Grapalat"/>
                <w:lang w:val="hy-AM"/>
              </w:rPr>
              <w:t xml:space="preserve"> </w:t>
            </w:r>
            <w:r w:rsidRPr="00037D4C">
              <w:rPr>
                <w:rFonts w:ascii="GHEA Grapalat" w:hAnsi="GHEA Grapalat" w:cs="GHEA Grapalat"/>
                <w:lang w:val="hy-AM"/>
              </w:rPr>
              <w:t>համակարգի</w:t>
            </w:r>
            <w:r w:rsidRPr="00037D4C">
              <w:rPr>
                <w:rFonts w:ascii="GHEA Grapalat" w:hAnsi="GHEA Grapalat"/>
                <w:lang w:val="hy-AM"/>
              </w:rPr>
              <w:t xml:space="preserve"> </w:t>
            </w:r>
            <w:r w:rsidRPr="00037D4C">
              <w:rPr>
                <w:rFonts w:ascii="GHEA Grapalat" w:hAnsi="GHEA Grapalat" w:cs="GHEA Grapalat"/>
                <w:lang w:val="hy-AM"/>
              </w:rPr>
              <w:t xml:space="preserve">կառուցման </w:t>
            </w:r>
            <w:r w:rsidRPr="00037D4C">
              <w:rPr>
                <w:rFonts w:ascii="GHEA Grapalat" w:hAnsi="GHEA Grapalat"/>
                <w:lang w:val="hy-AM"/>
              </w:rPr>
              <w:t>(</w:t>
            </w:r>
            <w:r w:rsidRPr="00037D4C">
              <w:rPr>
                <w:rFonts w:ascii="GHEA Grapalat" w:hAnsi="GHEA Grapalat" w:cs="GHEA Grapalat"/>
                <w:lang w:val="hy-AM"/>
              </w:rPr>
              <w:t>ներառյալ</w:t>
            </w:r>
            <w:r w:rsidRPr="00037D4C">
              <w:rPr>
                <w:rFonts w:ascii="GHEA Grapalat" w:hAnsi="GHEA Grapalat"/>
                <w:lang w:val="hy-AM"/>
              </w:rPr>
              <w:t xml:space="preserve"> </w:t>
            </w:r>
            <w:r w:rsidRPr="00037D4C">
              <w:rPr>
                <w:rFonts w:ascii="GHEA Grapalat" w:hAnsi="GHEA Grapalat" w:cs="GHEA Grapalat"/>
                <w:lang w:val="hy-AM"/>
              </w:rPr>
              <w:t>ներտնային</w:t>
            </w:r>
            <w:r w:rsidRPr="00037D4C">
              <w:rPr>
                <w:rFonts w:ascii="GHEA Grapalat" w:hAnsi="GHEA Grapalat"/>
                <w:lang w:val="hy-AM"/>
              </w:rPr>
              <w:t xml:space="preserve"> </w:t>
            </w:r>
            <w:r w:rsidRPr="00037D4C">
              <w:rPr>
                <w:rFonts w:ascii="GHEA Grapalat" w:hAnsi="GHEA Grapalat" w:cs="GHEA Grapalat"/>
                <w:lang w:val="hy-AM"/>
              </w:rPr>
              <w:t>միացումները</w:t>
            </w:r>
            <w:r w:rsidRPr="00037D4C">
              <w:rPr>
                <w:rFonts w:ascii="GHEA Grapalat" w:hAnsi="GHEA Grapalat"/>
                <w:lang w:val="hy-AM"/>
              </w:rPr>
              <w:t xml:space="preserve">) աշխատանքների </w:t>
            </w:r>
            <w:r w:rsidRPr="00037D4C">
              <w:rPr>
                <w:rFonts w:ascii="GHEA Grapalat" w:hAnsi="GHEA Grapalat"/>
                <w:bCs/>
                <w:iCs/>
                <w:color w:val="000000"/>
                <w:lang w:val="nl-NL"/>
              </w:rPr>
              <w:t>որակի տեխնիկական հսկողության</w:t>
            </w:r>
            <w:r w:rsidRPr="00037D4C">
              <w:rPr>
                <w:rFonts w:ascii="GHEA Grapalat" w:hAnsi="GHEA Grapalat"/>
                <w:bCs/>
                <w:iCs/>
                <w:color w:val="000000"/>
                <w:lang w:val="hy-AM"/>
              </w:rPr>
              <w:t xml:space="preserve"> ծառայություն</w:t>
            </w:r>
          </w:p>
        </w:tc>
      </w:tr>
    </w:tbl>
    <w:p w:rsidR="00A76639" w:rsidRDefault="00A76639" w:rsidP="00360BEF">
      <w:pPr>
        <w:pStyle w:val="BodyTextIndent2"/>
        <w:spacing w:line="240" w:lineRule="auto"/>
        <w:ind w:firstLine="567"/>
        <w:rPr>
          <w:rFonts w:ascii="GHEA Grapalat" w:hAnsi="GHEA Grapalat"/>
          <w:lang w:val="hy-AM"/>
        </w:rPr>
      </w:pPr>
    </w:p>
    <w:p w:rsidR="00096865" w:rsidRPr="00F566BF" w:rsidRDefault="007F0755" w:rsidP="00360BEF">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rsidR="00845AA5" w:rsidRPr="00F566BF" w:rsidRDefault="00845AA5" w:rsidP="00360BEF">
      <w:pPr>
        <w:ind w:firstLine="567"/>
        <w:rPr>
          <w:rFonts w:ascii="GHEA Grapalat" w:hAnsi="GHEA Grapalat" w:cs="Sylfaen"/>
          <w:i/>
          <w:sz w:val="20"/>
          <w:lang w:val="es-ES"/>
        </w:rPr>
      </w:pPr>
    </w:p>
    <w:p w:rsidR="00096865" w:rsidRPr="00F566BF" w:rsidRDefault="002B32D6" w:rsidP="00360BEF">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rsidR="00096865" w:rsidRPr="00F566BF" w:rsidRDefault="00096865" w:rsidP="00360BEF">
      <w:pPr>
        <w:ind w:firstLine="567"/>
        <w:jc w:val="both"/>
        <w:rPr>
          <w:rFonts w:ascii="GHEA Grapalat" w:hAnsi="GHEA Grapalat"/>
          <w:szCs w:val="22"/>
          <w:lang w:val="es-ES"/>
        </w:rPr>
      </w:pPr>
    </w:p>
    <w:p w:rsidR="00753E6E" w:rsidRPr="00F566BF" w:rsidRDefault="00096865" w:rsidP="00387C0C">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rsidR="00753E6E" w:rsidRPr="00F566BF" w:rsidRDefault="00753E6E" w:rsidP="00387C0C">
      <w:pPr>
        <w:ind w:firstLine="567"/>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rsidR="00753E6E" w:rsidRPr="00F566BF" w:rsidRDefault="00753E6E" w:rsidP="00387C0C">
      <w:pPr>
        <w:ind w:firstLine="567"/>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rsidR="00D94074" w:rsidRDefault="00753E6E" w:rsidP="00387C0C">
      <w:pPr>
        <w:ind w:firstLine="567"/>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rsidR="00753E6E" w:rsidRPr="00682B23" w:rsidRDefault="00753E6E" w:rsidP="00387C0C">
      <w:pPr>
        <w:ind w:firstLine="567"/>
        <w:jc w:val="both"/>
        <w:rPr>
          <w:rFonts w:ascii="GHEA Grapalat" w:hAnsi="GHEA Grapalat" w:cs="Sylfaen"/>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682B23">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682B23">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682B23">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Pr="00682B23">
        <w:rPr>
          <w:rFonts w:ascii="GHEA Grapalat" w:hAnsi="GHEA Grapalat" w:cs="Sylfaen"/>
          <w:sz w:val="20"/>
          <w:szCs w:val="20"/>
          <w:lang w:val="es-ES"/>
        </w:rPr>
        <w:t xml:space="preserve">. </w:t>
      </w:r>
    </w:p>
    <w:p w:rsidR="00EC45AF" w:rsidRPr="00682B23" w:rsidRDefault="00753E6E" w:rsidP="00387C0C">
      <w:pPr>
        <w:ind w:firstLine="567"/>
        <w:jc w:val="both"/>
        <w:rPr>
          <w:rFonts w:ascii="GHEA Grapalat" w:hAnsi="GHEA Grapalat" w:cs="Sylfaen"/>
          <w:sz w:val="20"/>
          <w:szCs w:val="20"/>
          <w:lang w:val="es-ES"/>
        </w:rPr>
      </w:pPr>
      <w:r w:rsidRPr="00682B23">
        <w:rPr>
          <w:rFonts w:ascii="GHEA Grapalat" w:hAnsi="GHEA Grapalat" w:cs="Sylfaen"/>
          <w:sz w:val="20"/>
          <w:szCs w:val="20"/>
          <w:lang w:val="es-ES"/>
        </w:rPr>
        <w:t xml:space="preserve">   6) </w:t>
      </w:r>
      <w:r w:rsidRPr="00D174CF">
        <w:rPr>
          <w:rFonts w:ascii="GHEA Grapalat" w:hAnsi="GHEA Grapalat" w:cs="Sylfaen"/>
          <w:sz w:val="20"/>
          <w:szCs w:val="20"/>
        </w:rPr>
        <w:t>որոնք</w:t>
      </w:r>
      <w:r w:rsidRPr="00682B23">
        <w:rPr>
          <w:rFonts w:ascii="GHEA Grapalat" w:hAnsi="GHEA Grapalat" w:cs="Sylfaen"/>
          <w:sz w:val="20"/>
          <w:szCs w:val="20"/>
          <w:lang w:val="es-ES"/>
        </w:rPr>
        <w:t xml:space="preserve"> </w:t>
      </w:r>
      <w:r w:rsidRPr="00D174CF">
        <w:rPr>
          <w:rFonts w:ascii="GHEA Grapalat" w:hAnsi="GHEA Grapalat" w:cs="Sylfaen"/>
          <w:sz w:val="20"/>
          <w:szCs w:val="20"/>
        </w:rPr>
        <w:t>հայտը</w:t>
      </w:r>
      <w:r w:rsidRPr="00682B23">
        <w:rPr>
          <w:rFonts w:ascii="GHEA Grapalat" w:hAnsi="GHEA Grapalat" w:cs="Sylfaen"/>
          <w:sz w:val="20"/>
          <w:szCs w:val="20"/>
          <w:lang w:val="es-ES"/>
        </w:rPr>
        <w:t xml:space="preserve"> </w:t>
      </w:r>
      <w:r w:rsidRPr="00D174CF">
        <w:rPr>
          <w:rFonts w:ascii="GHEA Grapalat" w:hAnsi="GHEA Grapalat" w:cs="Sylfaen"/>
          <w:sz w:val="20"/>
          <w:szCs w:val="20"/>
        </w:rPr>
        <w:t>ներկայացնելու</w:t>
      </w:r>
      <w:r w:rsidRPr="00682B23">
        <w:rPr>
          <w:rFonts w:ascii="GHEA Grapalat" w:hAnsi="GHEA Grapalat" w:cs="Sylfaen"/>
          <w:sz w:val="20"/>
          <w:szCs w:val="20"/>
          <w:lang w:val="es-ES"/>
        </w:rPr>
        <w:t xml:space="preserve"> </w:t>
      </w:r>
      <w:r w:rsidRPr="00D174CF">
        <w:rPr>
          <w:rFonts w:ascii="GHEA Grapalat" w:hAnsi="GHEA Grapalat" w:cs="Sylfaen"/>
          <w:sz w:val="20"/>
          <w:szCs w:val="20"/>
        </w:rPr>
        <w:t>օրվա</w:t>
      </w:r>
      <w:r w:rsidRPr="00682B23">
        <w:rPr>
          <w:rFonts w:ascii="GHEA Grapalat" w:hAnsi="GHEA Grapalat" w:cs="Sylfaen"/>
          <w:sz w:val="20"/>
          <w:szCs w:val="20"/>
          <w:lang w:val="es-ES"/>
        </w:rPr>
        <w:t xml:space="preserve"> </w:t>
      </w:r>
      <w:r w:rsidRPr="00D174CF">
        <w:rPr>
          <w:rFonts w:ascii="GHEA Grapalat" w:hAnsi="GHEA Grapalat" w:cs="Sylfaen"/>
          <w:sz w:val="20"/>
          <w:szCs w:val="20"/>
        </w:rPr>
        <w:t>դրությամբ</w:t>
      </w:r>
      <w:r w:rsidRPr="00682B23">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682B23">
        <w:rPr>
          <w:rFonts w:ascii="GHEA Grapalat" w:hAnsi="GHEA Grapalat" w:cs="Sylfaen"/>
          <w:sz w:val="20"/>
          <w:szCs w:val="20"/>
          <w:lang w:val="es-ES"/>
        </w:rPr>
        <w:t xml:space="preserve"> </w:t>
      </w:r>
      <w:r w:rsidRPr="00F566BF">
        <w:rPr>
          <w:rFonts w:ascii="GHEA Grapalat" w:hAnsi="GHEA Grapalat" w:cs="Sylfaen"/>
          <w:sz w:val="20"/>
          <w:szCs w:val="20"/>
        </w:rPr>
        <w:t>են</w:t>
      </w:r>
      <w:r w:rsidRPr="00682B23">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682B23">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682B23">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682B23">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682B23">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682B23">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682B23">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00EC45AF" w:rsidRPr="00682B23">
        <w:rPr>
          <w:rFonts w:ascii="GHEA Grapalat" w:hAnsi="GHEA Grapalat" w:cs="Sylfaen"/>
          <w:sz w:val="20"/>
          <w:szCs w:val="20"/>
          <w:lang w:val="es-ES"/>
        </w:rPr>
        <w:t>.</w:t>
      </w:r>
    </w:p>
    <w:p w:rsidR="00EC45AF" w:rsidRPr="00682B23" w:rsidRDefault="00EC45AF" w:rsidP="00387C0C">
      <w:pPr>
        <w:ind w:firstLine="567"/>
        <w:jc w:val="both"/>
        <w:rPr>
          <w:rFonts w:ascii="GHEA Grapalat" w:hAnsi="GHEA Grapalat" w:cs="Sylfaen"/>
          <w:sz w:val="20"/>
          <w:szCs w:val="20"/>
          <w:lang w:val="es-ES"/>
        </w:rPr>
      </w:pPr>
      <w:bookmarkStart w:id="3" w:name="_Hlk201928925"/>
      <w:r w:rsidRPr="00682B23">
        <w:rPr>
          <w:rFonts w:ascii="GHEA Grapalat" w:hAnsi="GHEA Grapalat" w:cs="Sylfaen"/>
          <w:sz w:val="20"/>
          <w:szCs w:val="20"/>
          <w:lang w:val="es-ES"/>
        </w:rPr>
        <w:t xml:space="preserve">7) </w:t>
      </w:r>
      <w:r w:rsidRPr="00D174CF">
        <w:rPr>
          <w:rFonts w:ascii="GHEA Grapalat" w:hAnsi="GHEA Grapalat" w:cs="Sylfaen"/>
          <w:sz w:val="20"/>
          <w:szCs w:val="20"/>
        </w:rPr>
        <w:t>որոնք</w:t>
      </w:r>
      <w:r w:rsidRPr="00682B23">
        <w:rPr>
          <w:rFonts w:ascii="GHEA Grapalat" w:hAnsi="GHEA Grapalat" w:cs="Sylfaen"/>
          <w:sz w:val="20"/>
          <w:szCs w:val="20"/>
          <w:lang w:val="es-ES"/>
        </w:rPr>
        <w:t xml:space="preserve"> </w:t>
      </w:r>
      <w:r w:rsidRPr="00D174CF">
        <w:rPr>
          <w:rFonts w:ascii="GHEA Grapalat" w:hAnsi="GHEA Grapalat" w:cs="Sylfaen"/>
          <w:sz w:val="20"/>
          <w:szCs w:val="20"/>
        </w:rPr>
        <w:t>ՀՀ</w:t>
      </w:r>
      <w:r w:rsidRPr="00682B23">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682B2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682B23">
        <w:rPr>
          <w:rFonts w:ascii="GHEA Grapalat" w:hAnsi="GHEA Grapalat" w:cs="Sylfaen"/>
          <w:sz w:val="20"/>
          <w:szCs w:val="20"/>
          <w:lang w:val="es-ES"/>
        </w:rPr>
        <w:t>. N 817-</w:t>
      </w:r>
      <w:r w:rsidRPr="00044E83">
        <w:rPr>
          <w:rFonts w:ascii="GHEA Grapalat" w:hAnsi="GHEA Grapalat" w:cs="Sylfaen"/>
          <w:sz w:val="20"/>
          <w:szCs w:val="20"/>
        </w:rPr>
        <w:t>Ա</w:t>
      </w:r>
      <w:r w:rsidRPr="00682B2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682B23">
        <w:rPr>
          <w:rFonts w:ascii="GHEA Grapalat" w:hAnsi="GHEA Grapalat" w:cs="Sylfaen"/>
          <w:sz w:val="20"/>
          <w:szCs w:val="20"/>
          <w:lang w:val="es-ES"/>
        </w:rPr>
        <w:t xml:space="preserve"> 1-</w:t>
      </w:r>
      <w:r w:rsidRPr="00044E83">
        <w:rPr>
          <w:rFonts w:ascii="GHEA Grapalat" w:hAnsi="GHEA Grapalat" w:cs="Sylfaen"/>
          <w:sz w:val="20"/>
          <w:szCs w:val="20"/>
        </w:rPr>
        <w:t>ին</w:t>
      </w:r>
      <w:r w:rsidRPr="00682B23">
        <w:rPr>
          <w:rFonts w:ascii="GHEA Grapalat" w:hAnsi="GHEA Grapalat" w:cs="Sylfaen"/>
          <w:sz w:val="20"/>
          <w:szCs w:val="20"/>
          <w:lang w:val="es-ES"/>
        </w:rPr>
        <w:t xml:space="preserve"> </w:t>
      </w:r>
      <w:r w:rsidRPr="00044E83">
        <w:rPr>
          <w:rFonts w:ascii="GHEA Grapalat" w:hAnsi="GHEA Grapalat" w:cs="Sylfaen"/>
          <w:sz w:val="20"/>
          <w:szCs w:val="20"/>
        </w:rPr>
        <w:t>կետի</w:t>
      </w:r>
      <w:r w:rsidRPr="00682B23">
        <w:rPr>
          <w:rFonts w:ascii="GHEA Grapalat" w:hAnsi="GHEA Grapalat" w:cs="Sylfaen"/>
          <w:sz w:val="20"/>
          <w:szCs w:val="20"/>
          <w:lang w:val="es-ES"/>
        </w:rPr>
        <w:t xml:space="preserve"> 2-</w:t>
      </w:r>
      <w:r w:rsidRPr="00044E83">
        <w:rPr>
          <w:rFonts w:ascii="GHEA Grapalat" w:hAnsi="GHEA Grapalat" w:cs="Sylfaen"/>
          <w:sz w:val="20"/>
          <w:szCs w:val="20"/>
        </w:rPr>
        <w:t>րդ</w:t>
      </w:r>
      <w:r w:rsidRPr="00682B2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682B23">
        <w:rPr>
          <w:rFonts w:ascii="GHEA Grapalat" w:hAnsi="GHEA Grapalat" w:cs="Sylfaen"/>
          <w:sz w:val="20"/>
          <w:szCs w:val="20"/>
          <w:lang w:val="es-ES"/>
        </w:rPr>
        <w:t xml:space="preserve"> «</w:t>
      </w:r>
      <w:r w:rsidRPr="00044E83">
        <w:rPr>
          <w:rFonts w:ascii="GHEA Grapalat" w:hAnsi="GHEA Grapalat" w:cs="Sylfaen"/>
          <w:sz w:val="20"/>
          <w:szCs w:val="20"/>
        </w:rPr>
        <w:t>զ</w:t>
      </w:r>
      <w:r w:rsidRPr="00682B2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682B23">
        <w:rPr>
          <w:rFonts w:ascii="GHEA Grapalat" w:hAnsi="GHEA Grapalat" w:cs="Sylfaen"/>
          <w:sz w:val="20"/>
          <w:szCs w:val="20"/>
          <w:lang w:val="es-ES"/>
        </w:rPr>
        <w:t xml:space="preserve"> </w:t>
      </w:r>
      <w:r w:rsidRPr="00D174CF">
        <w:rPr>
          <w:rFonts w:ascii="GHEA Grapalat" w:hAnsi="GHEA Grapalat" w:cs="Sylfaen"/>
          <w:sz w:val="20"/>
          <w:szCs w:val="20"/>
        </w:rPr>
        <w:t>հիման</w:t>
      </w:r>
      <w:r w:rsidRPr="00682B23">
        <w:rPr>
          <w:rFonts w:ascii="GHEA Grapalat" w:hAnsi="GHEA Grapalat" w:cs="Sylfaen"/>
          <w:sz w:val="20"/>
          <w:szCs w:val="20"/>
          <w:lang w:val="es-ES"/>
        </w:rPr>
        <w:t xml:space="preserve"> </w:t>
      </w:r>
      <w:r w:rsidRPr="00D174CF">
        <w:rPr>
          <w:rFonts w:ascii="GHEA Grapalat" w:hAnsi="GHEA Grapalat" w:cs="Sylfaen"/>
          <w:sz w:val="20"/>
          <w:szCs w:val="20"/>
        </w:rPr>
        <w:t>վրա՝</w:t>
      </w:r>
      <w:r w:rsidRPr="00682B23">
        <w:rPr>
          <w:rFonts w:ascii="GHEA Grapalat" w:hAnsi="GHEA Grapalat" w:cs="Sylfaen"/>
          <w:sz w:val="20"/>
          <w:szCs w:val="20"/>
          <w:lang w:val="es-ES"/>
        </w:rPr>
        <w:t xml:space="preserve"> </w:t>
      </w:r>
      <w:r w:rsidRPr="00D174CF">
        <w:rPr>
          <w:rFonts w:ascii="GHEA Grapalat" w:hAnsi="GHEA Grapalat" w:cs="Sylfaen"/>
          <w:sz w:val="20"/>
          <w:szCs w:val="20"/>
        </w:rPr>
        <w:t>գնման</w:t>
      </w:r>
      <w:r w:rsidRPr="00682B23">
        <w:rPr>
          <w:rFonts w:ascii="GHEA Grapalat" w:hAnsi="GHEA Grapalat" w:cs="Sylfaen"/>
          <w:sz w:val="20"/>
          <w:szCs w:val="20"/>
          <w:lang w:val="es-ES"/>
        </w:rPr>
        <w:t xml:space="preserve"> </w:t>
      </w:r>
      <w:r w:rsidRPr="00D174CF">
        <w:rPr>
          <w:rFonts w:ascii="GHEA Grapalat" w:hAnsi="GHEA Grapalat" w:cs="Sylfaen"/>
          <w:sz w:val="20"/>
          <w:szCs w:val="20"/>
        </w:rPr>
        <w:t>գործընթացներին</w:t>
      </w:r>
      <w:r w:rsidRPr="00682B23">
        <w:rPr>
          <w:rFonts w:ascii="GHEA Grapalat" w:hAnsi="GHEA Grapalat" w:cs="Sylfaen"/>
          <w:sz w:val="20"/>
          <w:szCs w:val="20"/>
          <w:lang w:val="es-ES"/>
        </w:rPr>
        <w:t xml:space="preserve"> </w:t>
      </w:r>
      <w:r w:rsidRPr="00D174CF">
        <w:rPr>
          <w:rFonts w:ascii="GHEA Grapalat" w:hAnsi="GHEA Grapalat" w:cs="Sylfaen"/>
          <w:sz w:val="20"/>
          <w:szCs w:val="20"/>
        </w:rPr>
        <w:t>չմասնակցելու</w:t>
      </w:r>
      <w:r w:rsidRPr="00682B23">
        <w:rPr>
          <w:rFonts w:ascii="GHEA Grapalat" w:hAnsi="GHEA Grapalat" w:cs="Sylfaen"/>
          <w:sz w:val="20"/>
          <w:szCs w:val="20"/>
          <w:lang w:val="es-ES"/>
        </w:rPr>
        <w:t xml:space="preserve"> </w:t>
      </w:r>
      <w:r w:rsidRPr="00D174CF">
        <w:rPr>
          <w:rFonts w:ascii="GHEA Grapalat" w:hAnsi="GHEA Grapalat" w:cs="Sylfaen"/>
          <w:sz w:val="20"/>
          <w:szCs w:val="20"/>
        </w:rPr>
        <w:t>պարտավորագրերի</w:t>
      </w:r>
      <w:r w:rsidRPr="00682B23">
        <w:rPr>
          <w:rFonts w:ascii="GHEA Grapalat" w:hAnsi="GHEA Grapalat" w:cs="Sylfaen"/>
          <w:sz w:val="20"/>
          <w:szCs w:val="20"/>
          <w:lang w:val="es-ES"/>
        </w:rPr>
        <w:t xml:space="preserve"> </w:t>
      </w:r>
      <w:r w:rsidRPr="00D174CF">
        <w:rPr>
          <w:rFonts w:ascii="GHEA Grapalat" w:hAnsi="GHEA Grapalat" w:cs="Sylfaen"/>
          <w:sz w:val="20"/>
          <w:szCs w:val="20"/>
        </w:rPr>
        <w:t>հիմքով</w:t>
      </w:r>
      <w:r w:rsidRPr="00682B23">
        <w:rPr>
          <w:rFonts w:ascii="GHEA Grapalat" w:hAnsi="GHEA Grapalat" w:cs="Sylfaen"/>
          <w:sz w:val="20"/>
          <w:szCs w:val="20"/>
          <w:lang w:val="es-ES"/>
        </w:rPr>
        <w:t xml:space="preserve">, </w:t>
      </w:r>
      <w:r w:rsidRPr="00D174CF">
        <w:rPr>
          <w:rFonts w:ascii="GHEA Grapalat" w:hAnsi="GHEA Grapalat" w:cs="Sylfaen"/>
          <w:sz w:val="20"/>
          <w:szCs w:val="20"/>
        </w:rPr>
        <w:t>հայտը</w:t>
      </w:r>
      <w:r w:rsidRPr="00682B23">
        <w:rPr>
          <w:rFonts w:ascii="GHEA Grapalat" w:hAnsi="GHEA Grapalat" w:cs="Sylfaen"/>
          <w:sz w:val="20"/>
          <w:szCs w:val="20"/>
          <w:lang w:val="es-ES"/>
        </w:rPr>
        <w:t xml:space="preserve"> </w:t>
      </w:r>
      <w:r w:rsidRPr="00D174CF">
        <w:rPr>
          <w:rFonts w:ascii="GHEA Grapalat" w:hAnsi="GHEA Grapalat" w:cs="Sylfaen"/>
          <w:sz w:val="20"/>
          <w:szCs w:val="20"/>
        </w:rPr>
        <w:t>ներկայացնելու</w:t>
      </w:r>
      <w:r w:rsidRPr="00682B23">
        <w:rPr>
          <w:rFonts w:ascii="GHEA Grapalat" w:hAnsi="GHEA Grapalat" w:cs="Sylfaen"/>
          <w:sz w:val="20"/>
          <w:szCs w:val="20"/>
          <w:lang w:val="es-ES"/>
        </w:rPr>
        <w:t xml:space="preserve"> </w:t>
      </w:r>
      <w:r w:rsidRPr="00D174CF">
        <w:rPr>
          <w:rFonts w:ascii="GHEA Grapalat" w:hAnsi="GHEA Grapalat" w:cs="Sylfaen"/>
          <w:sz w:val="20"/>
          <w:szCs w:val="20"/>
        </w:rPr>
        <w:t>օրվա</w:t>
      </w:r>
      <w:r w:rsidRPr="00682B23">
        <w:rPr>
          <w:rFonts w:ascii="GHEA Grapalat" w:hAnsi="GHEA Grapalat" w:cs="Sylfaen"/>
          <w:sz w:val="20"/>
          <w:szCs w:val="20"/>
          <w:lang w:val="es-ES"/>
        </w:rPr>
        <w:t xml:space="preserve"> </w:t>
      </w:r>
      <w:r w:rsidRPr="00D174CF">
        <w:rPr>
          <w:rFonts w:ascii="GHEA Grapalat" w:hAnsi="GHEA Grapalat" w:cs="Sylfaen"/>
          <w:sz w:val="20"/>
          <w:szCs w:val="20"/>
        </w:rPr>
        <w:t>դրությամբ</w:t>
      </w:r>
      <w:r w:rsidRPr="00682B23">
        <w:rPr>
          <w:rFonts w:ascii="GHEA Grapalat" w:hAnsi="GHEA Grapalat" w:cs="Sylfaen"/>
          <w:sz w:val="20"/>
          <w:szCs w:val="20"/>
          <w:lang w:val="es-ES"/>
        </w:rPr>
        <w:t xml:space="preserve">  </w:t>
      </w:r>
      <w:r w:rsidRPr="00D174CF">
        <w:rPr>
          <w:rFonts w:ascii="GHEA Grapalat" w:hAnsi="GHEA Grapalat" w:cs="Sylfaen"/>
          <w:sz w:val="20"/>
          <w:szCs w:val="20"/>
        </w:rPr>
        <w:t>ներառված</w:t>
      </w:r>
      <w:r w:rsidRPr="00682B23">
        <w:rPr>
          <w:rFonts w:ascii="GHEA Grapalat" w:hAnsi="GHEA Grapalat" w:cs="Sylfaen"/>
          <w:sz w:val="20"/>
          <w:szCs w:val="20"/>
          <w:lang w:val="es-ES"/>
        </w:rPr>
        <w:t xml:space="preserve"> </w:t>
      </w:r>
      <w:r w:rsidRPr="00D174CF">
        <w:rPr>
          <w:rFonts w:ascii="GHEA Grapalat" w:hAnsi="GHEA Grapalat" w:cs="Sylfaen"/>
          <w:sz w:val="20"/>
          <w:szCs w:val="20"/>
        </w:rPr>
        <w:t>են</w:t>
      </w:r>
      <w:r w:rsidRPr="00682B23">
        <w:rPr>
          <w:rFonts w:ascii="GHEA Grapalat" w:hAnsi="GHEA Grapalat" w:cs="Sylfaen"/>
          <w:sz w:val="20"/>
          <w:szCs w:val="20"/>
          <w:lang w:val="es-ES"/>
        </w:rPr>
        <w:t xml:space="preserve"> </w:t>
      </w:r>
      <w:r w:rsidRPr="00D174CF">
        <w:rPr>
          <w:rFonts w:ascii="GHEA Grapalat" w:hAnsi="GHEA Grapalat" w:cs="Sylfaen"/>
          <w:sz w:val="20"/>
          <w:szCs w:val="20"/>
        </w:rPr>
        <w:t>նույն</w:t>
      </w:r>
      <w:r w:rsidRPr="00682B23">
        <w:rPr>
          <w:rFonts w:ascii="GHEA Grapalat" w:hAnsi="GHEA Grapalat" w:cs="Sylfaen"/>
          <w:sz w:val="20"/>
          <w:szCs w:val="20"/>
          <w:lang w:val="es-ES"/>
        </w:rPr>
        <w:t xml:space="preserve"> </w:t>
      </w:r>
      <w:r w:rsidRPr="00D174CF">
        <w:rPr>
          <w:rFonts w:ascii="GHEA Grapalat" w:hAnsi="GHEA Grapalat" w:cs="Sylfaen"/>
          <w:sz w:val="20"/>
          <w:szCs w:val="20"/>
        </w:rPr>
        <w:t>որոշման</w:t>
      </w:r>
      <w:r w:rsidRPr="00682B23">
        <w:rPr>
          <w:rFonts w:ascii="GHEA Grapalat" w:hAnsi="GHEA Grapalat" w:cs="Sylfaen"/>
          <w:sz w:val="20"/>
          <w:szCs w:val="20"/>
          <w:lang w:val="es-ES"/>
        </w:rPr>
        <w:t xml:space="preserve"> 2-</w:t>
      </w:r>
      <w:r w:rsidRPr="00D174CF">
        <w:rPr>
          <w:rFonts w:ascii="GHEA Grapalat" w:hAnsi="GHEA Grapalat" w:cs="Sylfaen"/>
          <w:sz w:val="20"/>
          <w:szCs w:val="20"/>
        </w:rPr>
        <w:t>րդ</w:t>
      </w:r>
      <w:r w:rsidRPr="00682B23">
        <w:rPr>
          <w:rFonts w:ascii="GHEA Grapalat" w:hAnsi="GHEA Grapalat" w:cs="Sylfaen"/>
          <w:sz w:val="20"/>
          <w:szCs w:val="20"/>
          <w:lang w:val="es-ES"/>
        </w:rPr>
        <w:t xml:space="preserve"> </w:t>
      </w:r>
      <w:r w:rsidRPr="00D174CF">
        <w:rPr>
          <w:rFonts w:ascii="GHEA Grapalat" w:hAnsi="GHEA Grapalat" w:cs="Sylfaen"/>
          <w:sz w:val="20"/>
          <w:szCs w:val="20"/>
        </w:rPr>
        <w:t>կետի</w:t>
      </w:r>
      <w:r w:rsidRPr="00682B23">
        <w:rPr>
          <w:rFonts w:ascii="GHEA Grapalat" w:hAnsi="GHEA Grapalat" w:cs="Sylfaen"/>
          <w:sz w:val="20"/>
          <w:szCs w:val="20"/>
          <w:lang w:val="es-ES"/>
        </w:rPr>
        <w:t xml:space="preserve"> 2-</w:t>
      </w:r>
      <w:r w:rsidRPr="00D174CF">
        <w:rPr>
          <w:rFonts w:ascii="GHEA Grapalat" w:hAnsi="GHEA Grapalat" w:cs="Sylfaen"/>
          <w:sz w:val="20"/>
          <w:szCs w:val="20"/>
        </w:rPr>
        <w:t>րդ</w:t>
      </w:r>
      <w:r w:rsidRPr="00682B23">
        <w:rPr>
          <w:rFonts w:ascii="GHEA Grapalat" w:hAnsi="GHEA Grapalat" w:cs="Sylfaen"/>
          <w:sz w:val="20"/>
          <w:szCs w:val="20"/>
          <w:lang w:val="es-ES"/>
        </w:rPr>
        <w:t xml:space="preserve"> </w:t>
      </w:r>
      <w:r w:rsidRPr="00D174CF">
        <w:rPr>
          <w:rFonts w:ascii="GHEA Grapalat" w:hAnsi="GHEA Grapalat" w:cs="Sylfaen"/>
          <w:sz w:val="20"/>
          <w:szCs w:val="20"/>
        </w:rPr>
        <w:t>ենթակետով</w:t>
      </w:r>
      <w:r w:rsidRPr="00682B23">
        <w:rPr>
          <w:rFonts w:ascii="GHEA Grapalat" w:hAnsi="GHEA Grapalat" w:cs="Sylfaen"/>
          <w:sz w:val="20"/>
          <w:szCs w:val="20"/>
          <w:lang w:val="es-ES"/>
        </w:rPr>
        <w:t xml:space="preserve"> </w:t>
      </w:r>
      <w:r w:rsidRPr="00D174CF">
        <w:rPr>
          <w:rFonts w:ascii="GHEA Grapalat" w:hAnsi="GHEA Grapalat" w:cs="Sylfaen"/>
          <w:sz w:val="20"/>
          <w:szCs w:val="20"/>
        </w:rPr>
        <w:t>նախատեսված</w:t>
      </w:r>
      <w:r w:rsidRPr="00682B23">
        <w:rPr>
          <w:rFonts w:ascii="GHEA Grapalat" w:hAnsi="GHEA Grapalat" w:cs="Sylfaen"/>
          <w:sz w:val="20"/>
          <w:szCs w:val="20"/>
          <w:lang w:val="es-ES"/>
        </w:rPr>
        <w:t xml:space="preserve">  </w:t>
      </w:r>
      <w:r w:rsidRPr="00D174CF">
        <w:rPr>
          <w:rFonts w:ascii="GHEA Grapalat" w:hAnsi="GHEA Grapalat" w:cs="Sylfaen"/>
          <w:sz w:val="20"/>
          <w:szCs w:val="20"/>
        </w:rPr>
        <w:t>ցուցակում</w:t>
      </w:r>
      <w:r w:rsidRPr="00682B23">
        <w:rPr>
          <w:rFonts w:ascii="GHEA Grapalat" w:hAnsi="GHEA Grapalat" w:cs="Sylfaen"/>
          <w:sz w:val="20"/>
          <w:szCs w:val="20"/>
          <w:lang w:val="es-ES"/>
        </w:rPr>
        <w:t xml:space="preserve">: </w:t>
      </w:r>
    </w:p>
    <w:bookmarkEnd w:id="3"/>
    <w:p w:rsidR="00990561" w:rsidRPr="009E1D1C" w:rsidRDefault="00990561" w:rsidP="00387C0C">
      <w:pPr>
        <w:ind w:firstLine="567"/>
        <w:jc w:val="both"/>
        <w:rPr>
          <w:rFonts w:ascii="GHEA Grapalat" w:hAnsi="GHEA Grapalat" w:cs="Sylfaen"/>
          <w:sz w:val="20"/>
          <w:lang w:val="es-ES"/>
        </w:rPr>
      </w:pPr>
      <w:r w:rsidRPr="00D174CF">
        <w:rPr>
          <w:rFonts w:ascii="GHEA Grapalat" w:hAnsi="GHEA Grapalat" w:cs="Sylfaen"/>
          <w:sz w:val="20"/>
          <w:szCs w:val="20"/>
        </w:rPr>
        <w:t>Ընդ</w:t>
      </w:r>
      <w:r w:rsidRPr="00682B23">
        <w:rPr>
          <w:rFonts w:ascii="GHEA Grapalat" w:hAnsi="GHEA Grapalat" w:cs="Sylfaen"/>
          <w:sz w:val="20"/>
          <w:szCs w:val="20"/>
          <w:lang w:val="es-ES"/>
        </w:rPr>
        <w:t xml:space="preserve"> </w:t>
      </w:r>
      <w:r w:rsidRPr="00D174CF">
        <w:rPr>
          <w:rFonts w:ascii="GHEA Grapalat" w:hAnsi="GHEA Grapalat" w:cs="Sylfaen"/>
          <w:sz w:val="20"/>
          <w:szCs w:val="20"/>
        </w:rPr>
        <w:t>որում</w:t>
      </w:r>
      <w:r w:rsidRPr="00682B23">
        <w:rPr>
          <w:rFonts w:ascii="GHEA Grapalat" w:hAnsi="GHEA Grapalat" w:cs="Sylfaen"/>
          <w:sz w:val="20"/>
          <w:szCs w:val="20"/>
          <w:lang w:val="es-ES"/>
        </w:rPr>
        <w:t xml:space="preserve">, </w:t>
      </w:r>
      <w:r w:rsidRPr="00D174CF">
        <w:rPr>
          <w:rFonts w:ascii="GHEA Grapalat" w:hAnsi="GHEA Grapalat" w:cs="Sylfaen"/>
          <w:sz w:val="20"/>
          <w:szCs w:val="20"/>
        </w:rPr>
        <w:t>եթե</w:t>
      </w:r>
      <w:r w:rsidRPr="00F566BF">
        <w:rPr>
          <w:rFonts w:ascii="GHEA Grapalat" w:hAnsi="GHEA Grapalat" w:cs="Sylfaen"/>
          <w:sz w:val="20"/>
          <w:lang w:val="es-ES"/>
        </w:rPr>
        <w:t xml:space="preserve"> </w:t>
      </w:r>
      <w:r w:rsidRPr="009E1D1C">
        <w:rPr>
          <w:rFonts w:ascii="GHEA Grapalat" w:hAnsi="GHEA Grapalat" w:cs="Sylfaen"/>
          <w:sz w:val="20"/>
          <w:lang w:val="es-ES"/>
        </w:rPr>
        <w:t>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E34F8" w:rsidRPr="009E1D1C" w:rsidRDefault="004E34F8" w:rsidP="00387C0C">
      <w:pPr>
        <w:shd w:val="clear" w:color="auto" w:fill="FFFFFF"/>
        <w:ind w:firstLine="567"/>
        <w:jc w:val="both"/>
        <w:rPr>
          <w:rFonts w:ascii="GHEA Grapalat" w:hAnsi="GHEA Grapalat" w:cs="Arial"/>
          <w:sz w:val="20"/>
          <w:lang w:val="es-ES"/>
        </w:rPr>
      </w:pPr>
      <w:r w:rsidRPr="009E1D1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4E34F8" w:rsidRPr="009E1D1C" w:rsidRDefault="004E34F8" w:rsidP="00A64198">
      <w:pPr>
        <w:pStyle w:val="ListParagraph"/>
        <w:numPr>
          <w:ilvl w:val="0"/>
          <w:numId w:val="5"/>
        </w:numPr>
        <w:shd w:val="clear" w:color="auto" w:fill="FFFFFF"/>
        <w:ind w:left="0" w:firstLine="567"/>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837C18">
        <w:rPr>
          <w:rFonts w:ascii="GHEA Grapalat" w:hAnsi="GHEA Grapalat" w:cs="Arial"/>
          <w:sz w:val="20"/>
          <w:lang w:val="es-ES" w:eastAsia="en-US"/>
        </w:rPr>
        <w:t xml:space="preserve"> կամ</w:t>
      </w:r>
      <w:r w:rsidRPr="009E1D1C">
        <w:rPr>
          <w:rFonts w:ascii="GHEA Grapalat" w:hAnsi="GHEA Grapalat" w:cs="Arial"/>
          <w:sz w:val="20"/>
          <w:lang w:val="es-ES" w:eastAsia="en-US"/>
        </w:rPr>
        <w:t xml:space="preserve"> պայմանագրի ապահովման գումարը.</w:t>
      </w:r>
    </w:p>
    <w:p w:rsidR="004E34F8" w:rsidRPr="009E1D1C" w:rsidRDefault="004E34F8" w:rsidP="00A64198">
      <w:pPr>
        <w:pStyle w:val="ListParagraph"/>
        <w:numPr>
          <w:ilvl w:val="0"/>
          <w:numId w:val="5"/>
        </w:numPr>
        <w:shd w:val="clear" w:color="auto" w:fill="FFFFFF"/>
        <w:ind w:left="0" w:firstLine="567"/>
        <w:jc w:val="both"/>
        <w:rPr>
          <w:rFonts w:ascii="GHEA Grapalat" w:hAnsi="GHEA Grapalat" w:cs="Arial"/>
          <w:sz w:val="20"/>
          <w:lang w:val="es-ES"/>
        </w:rPr>
      </w:pPr>
      <w:r w:rsidRPr="009E1D1C">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rsidR="00753E6E" w:rsidRPr="00F566BF" w:rsidRDefault="00753E6E" w:rsidP="00387C0C">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rsidR="00D174CF" w:rsidRDefault="00BA3554" w:rsidP="00387C0C">
      <w:pPr>
        <w:ind w:firstLine="567"/>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C45AF" w:rsidRPr="00F566BF">
        <w:rPr>
          <w:rFonts w:ascii="GHEA Grapalat" w:hAnsi="GHEA Grapalat" w:cs="Tahoma"/>
          <w:sz w:val="20"/>
          <w:szCs w:val="20"/>
          <w:lang w:val="es-ES"/>
        </w:rPr>
        <w:t xml:space="preserve"> </w:t>
      </w:r>
      <w:r w:rsidR="00EC45AF" w:rsidRPr="00BA48A4">
        <w:rPr>
          <w:rFonts w:ascii="GHEA Grapalat" w:hAnsi="GHEA Grapalat" w:cs="Sylfaen"/>
          <w:sz w:val="20"/>
          <w:szCs w:val="20"/>
        </w:rPr>
        <w:t>Մասնակիցի՝</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lang w:val="hy-AM"/>
        </w:rPr>
        <w:t>Օ</w:t>
      </w:r>
      <w:r w:rsidR="00EC45AF" w:rsidRPr="00BA48A4">
        <w:rPr>
          <w:rFonts w:ascii="GHEA Grapalat" w:hAnsi="GHEA Grapalat" w:cs="Sylfaen"/>
          <w:sz w:val="20"/>
          <w:szCs w:val="20"/>
        </w:rPr>
        <w:t>րենքի</w:t>
      </w:r>
      <w:r w:rsidR="00EC45AF" w:rsidRPr="00BA48A4">
        <w:rPr>
          <w:rFonts w:ascii="GHEA Grapalat" w:hAnsi="GHEA Grapalat" w:cs="Sylfaen"/>
          <w:sz w:val="20"/>
          <w:szCs w:val="20"/>
          <w:lang w:val="es-ES"/>
        </w:rPr>
        <w:t xml:space="preserve"> 6-</w:t>
      </w:r>
      <w:r w:rsidR="00EC45AF" w:rsidRPr="00BA48A4">
        <w:rPr>
          <w:rFonts w:ascii="GHEA Grapalat" w:hAnsi="GHEA Grapalat" w:cs="Sylfaen"/>
          <w:sz w:val="20"/>
          <w:szCs w:val="20"/>
        </w:rPr>
        <w:t>րդ</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հոդվածի</w:t>
      </w:r>
      <w:r w:rsidR="00EC45AF" w:rsidRPr="00BA48A4">
        <w:rPr>
          <w:rFonts w:ascii="GHEA Grapalat" w:hAnsi="GHEA Grapalat" w:cs="Sylfaen"/>
          <w:sz w:val="20"/>
          <w:szCs w:val="20"/>
          <w:lang w:val="es-ES"/>
        </w:rPr>
        <w:t xml:space="preserve"> 1-</w:t>
      </w:r>
      <w:r w:rsidR="00EC45AF" w:rsidRPr="00BA48A4">
        <w:rPr>
          <w:rFonts w:ascii="GHEA Grapalat" w:hAnsi="GHEA Grapalat" w:cs="Sylfaen"/>
          <w:sz w:val="20"/>
          <w:szCs w:val="20"/>
        </w:rPr>
        <w:t>ին</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մասի</w:t>
      </w:r>
      <w:r w:rsidR="00EC45AF" w:rsidRPr="00BA48A4">
        <w:rPr>
          <w:rFonts w:ascii="GHEA Grapalat" w:hAnsi="GHEA Grapalat" w:cs="Sylfaen"/>
          <w:sz w:val="20"/>
          <w:szCs w:val="20"/>
          <w:lang w:val="es-ES"/>
        </w:rPr>
        <w:t xml:space="preserve"> 6-</w:t>
      </w:r>
      <w:r w:rsidR="00EC45AF" w:rsidRPr="00BA48A4">
        <w:rPr>
          <w:rFonts w:ascii="GHEA Grapalat" w:hAnsi="GHEA Grapalat" w:cs="Sylfaen"/>
          <w:sz w:val="20"/>
          <w:szCs w:val="20"/>
        </w:rPr>
        <w:t>րդ</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կետով</w:t>
      </w:r>
      <w:r w:rsidR="00EC45AF" w:rsidRPr="00BA48A4">
        <w:rPr>
          <w:rFonts w:ascii="GHEA Grapalat" w:hAnsi="GHEA Grapalat" w:cs="Sylfaen"/>
          <w:sz w:val="20"/>
          <w:szCs w:val="20"/>
          <w:lang w:val="es-ES"/>
        </w:rPr>
        <w:t xml:space="preserve"> </w:t>
      </w:r>
      <w:bookmarkStart w:id="4" w:name="_Hlk201928997"/>
      <w:r w:rsidR="00EC45AF">
        <w:rPr>
          <w:rFonts w:ascii="GHEA Grapalat" w:hAnsi="GHEA Grapalat" w:cs="Sylfaen"/>
          <w:sz w:val="20"/>
          <w:szCs w:val="20"/>
          <w:lang w:val="es-ES"/>
        </w:rPr>
        <w:t xml:space="preserve">ինչպես նաև </w:t>
      </w:r>
      <w:r w:rsidR="00EC45AF" w:rsidRPr="00564A7B">
        <w:rPr>
          <w:rFonts w:ascii="GHEA Grapalat" w:hAnsi="GHEA Grapalat" w:cs="Calibri"/>
          <w:color w:val="000000"/>
          <w:lang w:val="hy-AM"/>
        </w:rPr>
        <w:t xml:space="preserve">ՀՀ </w:t>
      </w:r>
      <w:r w:rsidR="00EC45AF" w:rsidRPr="00880AC0">
        <w:rPr>
          <w:rFonts w:ascii="GHEA Grapalat" w:hAnsi="GHEA Grapalat" w:cs="Sylfaen"/>
          <w:sz w:val="20"/>
          <w:szCs w:val="20"/>
        </w:rPr>
        <w:t>կառավարության</w:t>
      </w:r>
      <w:r w:rsidR="00EC45AF" w:rsidRPr="00427247">
        <w:rPr>
          <w:rFonts w:ascii="GHEA Grapalat" w:hAnsi="GHEA Grapalat" w:cs="Sylfaen"/>
          <w:sz w:val="20"/>
          <w:szCs w:val="20"/>
          <w:lang w:val="es-ES"/>
        </w:rPr>
        <w:t xml:space="preserve"> 20.06.2025</w:t>
      </w:r>
      <w:r w:rsidR="00EC45AF" w:rsidRPr="00880AC0">
        <w:rPr>
          <w:rFonts w:ascii="GHEA Grapalat" w:hAnsi="GHEA Grapalat" w:cs="Sylfaen"/>
          <w:sz w:val="20"/>
          <w:szCs w:val="20"/>
        </w:rPr>
        <w:t>թ</w:t>
      </w:r>
      <w:r w:rsidR="00EC45AF" w:rsidRPr="00427247">
        <w:rPr>
          <w:rFonts w:ascii="GHEA Grapalat" w:hAnsi="GHEA Grapalat" w:cs="Sylfaen"/>
          <w:sz w:val="20"/>
          <w:szCs w:val="20"/>
          <w:lang w:val="es-ES"/>
        </w:rPr>
        <w:t>. N 817-</w:t>
      </w:r>
      <w:r w:rsidR="00EC45AF" w:rsidRPr="00880AC0">
        <w:rPr>
          <w:rFonts w:ascii="GHEA Grapalat" w:hAnsi="GHEA Grapalat" w:cs="Sylfaen"/>
          <w:sz w:val="20"/>
          <w:szCs w:val="20"/>
        </w:rPr>
        <w:t>Ա</w:t>
      </w:r>
      <w:r w:rsidR="00EC45AF" w:rsidRPr="00427247">
        <w:rPr>
          <w:rFonts w:ascii="GHEA Grapalat" w:hAnsi="GHEA Grapalat" w:cs="Sylfaen"/>
          <w:sz w:val="20"/>
          <w:szCs w:val="20"/>
          <w:lang w:val="es-ES"/>
        </w:rPr>
        <w:t xml:space="preserve"> </w:t>
      </w:r>
      <w:r w:rsidR="00EC45AF" w:rsidRPr="00880AC0">
        <w:rPr>
          <w:rFonts w:ascii="GHEA Grapalat" w:hAnsi="GHEA Grapalat" w:cs="Sylfaen"/>
          <w:sz w:val="20"/>
          <w:szCs w:val="20"/>
        </w:rPr>
        <w:t>որոշման</w:t>
      </w:r>
      <w:r w:rsidR="00EC45AF" w:rsidRPr="00427247">
        <w:rPr>
          <w:rFonts w:ascii="GHEA Grapalat" w:hAnsi="GHEA Grapalat" w:cs="Sylfaen"/>
          <w:sz w:val="20"/>
          <w:szCs w:val="20"/>
          <w:lang w:val="es-ES"/>
        </w:rPr>
        <w:t xml:space="preserve"> </w:t>
      </w:r>
      <w:r w:rsidR="00EC45AF">
        <w:rPr>
          <w:rFonts w:ascii="GHEA Grapalat" w:hAnsi="GHEA Grapalat" w:cs="Sylfaen"/>
          <w:sz w:val="20"/>
          <w:szCs w:val="20"/>
          <w:lang w:val="es-ES"/>
        </w:rPr>
        <w:t xml:space="preserve">2-րդ կետի 2-րդ ենթակետով նախատեսված </w:t>
      </w:r>
      <w:r w:rsidR="00EC45AF" w:rsidRPr="00BA48A4">
        <w:rPr>
          <w:rFonts w:ascii="GHEA Grapalat" w:hAnsi="GHEA Grapalat" w:cs="Sylfaen"/>
          <w:sz w:val="20"/>
          <w:szCs w:val="20"/>
        </w:rPr>
        <w:t>ցուցակ</w:t>
      </w:r>
      <w:r w:rsidR="00EC45AF">
        <w:rPr>
          <w:rFonts w:ascii="GHEA Grapalat" w:hAnsi="GHEA Grapalat" w:cs="Sylfaen"/>
          <w:sz w:val="20"/>
          <w:szCs w:val="20"/>
        </w:rPr>
        <w:t>ներ</w:t>
      </w:r>
      <w:r w:rsidR="00EC45AF" w:rsidRPr="00BA48A4">
        <w:rPr>
          <w:rFonts w:ascii="GHEA Grapalat" w:hAnsi="GHEA Grapalat" w:cs="Sylfaen"/>
          <w:sz w:val="20"/>
          <w:szCs w:val="20"/>
        </w:rPr>
        <w:t>ում</w:t>
      </w:r>
      <w:r w:rsidR="00EC45AF">
        <w:rPr>
          <w:rFonts w:ascii="GHEA Grapalat" w:hAnsi="GHEA Grapalat" w:cs="Sylfaen"/>
          <w:sz w:val="20"/>
          <w:szCs w:val="20"/>
          <w:lang w:val="es-ES"/>
        </w:rPr>
        <w:t xml:space="preserve"> </w:t>
      </w:r>
      <w:bookmarkEnd w:id="4"/>
      <w:r w:rsidR="00EC45AF" w:rsidRPr="00BA48A4">
        <w:rPr>
          <w:rFonts w:ascii="GHEA Grapalat" w:hAnsi="GHEA Grapalat" w:cs="Sylfaen"/>
          <w:sz w:val="20"/>
          <w:szCs w:val="20"/>
        </w:rPr>
        <w:t>ներառվելը</w:t>
      </w:r>
      <w:r w:rsidR="00EC45AF" w:rsidRPr="00DF6825">
        <w:rPr>
          <w:rFonts w:ascii="GHEA Grapalat" w:hAnsi="GHEA Grapalat" w:cs="Sylfaen"/>
          <w:sz w:val="20"/>
          <w:szCs w:val="20"/>
          <w:lang w:val="es-ES"/>
        </w:rPr>
        <w:t xml:space="preserve"> </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դրան</w:t>
      </w:r>
      <w:r w:rsidR="00EC45AF">
        <w:rPr>
          <w:rFonts w:ascii="GHEA Grapalat" w:hAnsi="GHEA Grapalat" w:cs="Sylfaen"/>
          <w:sz w:val="20"/>
          <w:szCs w:val="20"/>
        </w:rPr>
        <w:t>ց</w:t>
      </w:r>
      <w:r w:rsidR="00EC45AF" w:rsidRPr="00BA48A4">
        <w:rPr>
          <w:rFonts w:ascii="GHEA Grapalat" w:hAnsi="GHEA Grapalat" w:cs="Sylfaen"/>
          <w:sz w:val="20"/>
          <w:szCs w:val="20"/>
        </w:rPr>
        <w:t>ում</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գտնվելու</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ժամանակահատվածում</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ինքնաբերաբար</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հանգեցնում</w:t>
      </w:r>
      <w:r w:rsidR="00EC45AF" w:rsidRPr="00BA48A4">
        <w:rPr>
          <w:rFonts w:ascii="GHEA Grapalat" w:hAnsi="GHEA Grapalat" w:cs="Sylfaen"/>
          <w:sz w:val="20"/>
          <w:szCs w:val="20"/>
          <w:lang w:val="es-ES"/>
        </w:rPr>
        <w:t xml:space="preserve"> </w:t>
      </w:r>
      <w:r w:rsidR="00EC45AF">
        <w:rPr>
          <w:rFonts w:ascii="GHEA Grapalat" w:hAnsi="GHEA Grapalat" w:cs="Sylfaen"/>
          <w:sz w:val="20"/>
          <w:szCs w:val="20"/>
        </w:rPr>
        <w:t>են</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վերջինիս</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հետ</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փոխկապակցված</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անձանց</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գնումների</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գործընթացին</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մասնակցության</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իրավունքի</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rPr>
        <w:t>սահմանափակման</w:t>
      </w:r>
      <w:r w:rsidR="00EC45AF" w:rsidRPr="00BA48A4">
        <w:rPr>
          <w:rFonts w:ascii="GHEA Grapalat" w:hAnsi="GHEA Grapalat" w:cs="Sylfaen"/>
          <w:sz w:val="20"/>
          <w:szCs w:val="20"/>
          <w:lang w:val="es-ES"/>
        </w:rPr>
        <w:t>:</w:t>
      </w:r>
      <w:r w:rsidR="00EC45AF" w:rsidRPr="00BA48A4">
        <w:rPr>
          <w:rFonts w:ascii="GHEA Grapalat" w:hAnsi="GHEA Grapalat"/>
          <w:color w:val="000000"/>
          <w:lang w:val="es-ES"/>
        </w:rPr>
        <w:t xml:space="preserve"> </w:t>
      </w:r>
    </w:p>
    <w:p w:rsidR="00BA3554" w:rsidRPr="00F566BF" w:rsidRDefault="00BA3554" w:rsidP="00387C0C">
      <w:pPr>
        <w:ind w:firstLine="567"/>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rsidR="00D5674E" w:rsidRPr="00F566BF" w:rsidRDefault="009F18D0" w:rsidP="00387C0C">
      <w:pPr>
        <w:pStyle w:val="NormalWeb"/>
        <w:spacing w:before="0" w:beforeAutospacing="0" w:after="0" w:afterAutospacing="0"/>
        <w:ind w:firstLine="567"/>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rsidR="00D5674E" w:rsidRPr="00F566BF" w:rsidRDefault="00D5674E" w:rsidP="00387C0C">
      <w:pPr>
        <w:pStyle w:val="NormalWeb"/>
        <w:spacing w:before="0" w:beforeAutospacing="0" w:after="0" w:afterAutospacing="0"/>
        <w:ind w:firstLine="567"/>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387C0C">
      <w:pPr>
        <w:pStyle w:val="NormalWeb"/>
        <w:spacing w:before="0" w:beforeAutospacing="0" w:after="0" w:afterAutospacing="0"/>
        <w:ind w:firstLine="567"/>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387C0C">
      <w:pPr>
        <w:pStyle w:val="NormalWeb"/>
        <w:spacing w:before="0" w:beforeAutospacing="0" w:after="0" w:afterAutospacing="0"/>
        <w:ind w:firstLine="567"/>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387C0C">
      <w:pPr>
        <w:pStyle w:val="NormalWeb"/>
        <w:spacing w:before="0" w:beforeAutospacing="0" w:after="0" w:afterAutospacing="0"/>
        <w:ind w:firstLine="567"/>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387C0C">
      <w:pPr>
        <w:pStyle w:val="NormalWeb"/>
        <w:spacing w:before="0" w:beforeAutospacing="0" w:after="0" w:afterAutospacing="0"/>
        <w:ind w:firstLine="567"/>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387C0C">
      <w:pPr>
        <w:pStyle w:val="NormalWeb"/>
        <w:spacing w:before="0" w:beforeAutospacing="0" w:after="0" w:afterAutospacing="0"/>
        <w:ind w:firstLine="567"/>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387C0C">
      <w:pPr>
        <w:pStyle w:val="NormalWeb"/>
        <w:spacing w:before="0" w:beforeAutospacing="0" w:after="0" w:afterAutospacing="0"/>
        <w:ind w:firstLine="567"/>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387C0C">
      <w:pPr>
        <w:pStyle w:val="NormalWeb"/>
        <w:spacing w:before="0" w:beforeAutospacing="0" w:after="0" w:afterAutospacing="0"/>
        <w:ind w:firstLine="567"/>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387C0C">
      <w:pPr>
        <w:pStyle w:val="NormalWeb"/>
        <w:spacing w:before="0" w:beforeAutospacing="0" w:after="0" w:afterAutospacing="0"/>
        <w:ind w:firstLine="567"/>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387C0C">
      <w:pPr>
        <w:pStyle w:val="NormalWeb"/>
        <w:spacing w:before="0" w:beforeAutospacing="0" w:after="0" w:afterAutospacing="0"/>
        <w:ind w:firstLine="567"/>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387C0C">
      <w:pPr>
        <w:pStyle w:val="NormalWeb"/>
        <w:spacing w:before="0" w:beforeAutospacing="0" w:after="0" w:afterAutospacing="0"/>
        <w:ind w:firstLine="567"/>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387C0C">
      <w:pPr>
        <w:ind w:firstLine="567"/>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rsidR="001820DF" w:rsidRPr="005E1F72" w:rsidRDefault="001820DF" w:rsidP="00387C0C">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rsidR="001820DF" w:rsidRPr="005E1F72" w:rsidRDefault="001820DF" w:rsidP="00387C0C">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rsidR="001820DF" w:rsidRPr="005E1F72" w:rsidRDefault="001820DF" w:rsidP="00387C0C">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rsidR="001820DF" w:rsidRDefault="001820DF" w:rsidP="00387C0C">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rsidR="001820DF" w:rsidRDefault="00387C0C" w:rsidP="00387C0C">
      <w:pPr>
        <w:tabs>
          <w:tab w:val="left" w:pos="1440"/>
        </w:tabs>
        <w:jc w:val="both"/>
        <w:rPr>
          <w:rFonts w:ascii="GHEA Grapalat" w:hAnsi="GHEA Grapalat" w:cs="Arial Armenian"/>
          <w:sz w:val="20"/>
          <w:lang w:val="hy-AM"/>
        </w:rPr>
      </w:pPr>
      <w:r>
        <w:rPr>
          <w:rFonts w:ascii="GHEA Grapalat" w:hAnsi="GHEA Grapalat" w:cs="Arial Armenian"/>
          <w:sz w:val="20"/>
          <w:lang w:val="hy-AM"/>
        </w:rPr>
        <w:tab/>
      </w:r>
    </w:p>
    <w:p w:rsidR="0013337E" w:rsidRPr="000B3BE0" w:rsidRDefault="0013337E" w:rsidP="0013337E">
      <w:pPr>
        <w:ind w:firstLine="540"/>
        <w:jc w:val="both"/>
        <w:rPr>
          <w:rFonts w:ascii="GHEA Grapalat" w:hAnsi="GHEA Grapalat"/>
          <w:bCs/>
          <w:sz w:val="20"/>
          <w:szCs w:val="20"/>
          <w:lang w:val="hy-AM"/>
        </w:rPr>
      </w:pPr>
      <w:r w:rsidRPr="000B3BE0">
        <w:rPr>
          <w:rFonts w:ascii="GHEA Grapalat" w:hAnsi="GHEA Grapalat"/>
          <w:bCs/>
          <w:sz w:val="20"/>
          <w:szCs w:val="20"/>
          <w:lang w:val="hy-AM"/>
        </w:rPr>
        <w:t>Շինարարական աշխատանքներ</w:t>
      </w:r>
      <w:r>
        <w:rPr>
          <w:rFonts w:ascii="GHEA Grapalat" w:hAnsi="GHEA Grapalat"/>
          <w:bCs/>
          <w:sz w:val="20"/>
          <w:szCs w:val="20"/>
          <w:lang w:val="hy-AM"/>
        </w:rPr>
        <w:t xml:space="preserve">ի </w:t>
      </w:r>
      <w:r w:rsidRPr="00B00AA4">
        <w:rPr>
          <w:rFonts w:ascii="GHEA Grapalat" w:hAnsi="GHEA Grapalat"/>
          <w:bCs/>
          <w:iCs/>
          <w:color w:val="000000"/>
          <w:sz w:val="20"/>
          <w:szCs w:val="20"/>
          <w:lang w:val="nl-NL"/>
        </w:rPr>
        <w:t>որակի տեխնիկական հսկողության</w:t>
      </w:r>
      <w:r w:rsidRPr="00B00AA4">
        <w:rPr>
          <w:rFonts w:ascii="GHEA Grapalat" w:hAnsi="GHEA Grapalat"/>
          <w:bCs/>
          <w:iCs/>
          <w:color w:val="000000"/>
          <w:sz w:val="20"/>
          <w:szCs w:val="20"/>
          <w:lang w:val="hy-AM"/>
        </w:rPr>
        <w:t xml:space="preserve"> ծառայություն</w:t>
      </w:r>
      <w:r>
        <w:rPr>
          <w:rFonts w:ascii="GHEA Grapalat" w:hAnsi="GHEA Grapalat"/>
          <w:bCs/>
          <w:iCs/>
          <w:color w:val="000000"/>
          <w:sz w:val="20"/>
          <w:szCs w:val="20"/>
          <w:lang w:val="hy-AM"/>
        </w:rPr>
        <w:t xml:space="preserve"> </w:t>
      </w:r>
      <w:r w:rsidRPr="000B3BE0">
        <w:rPr>
          <w:rFonts w:ascii="GHEA Grapalat" w:hAnsi="GHEA Grapalat"/>
          <w:bCs/>
          <w:sz w:val="20"/>
          <w:szCs w:val="20"/>
          <w:lang w:val="hy-AM"/>
        </w:rPr>
        <w:t>իրականացնելու ողջ ընթացքում կա</w:t>
      </w:r>
      <w:r>
        <w:rPr>
          <w:rFonts w:ascii="GHEA Grapalat" w:hAnsi="GHEA Grapalat"/>
          <w:bCs/>
          <w:sz w:val="20"/>
          <w:szCs w:val="20"/>
          <w:lang w:val="hy-AM"/>
        </w:rPr>
        <w:t xml:space="preserve">տարողը </w:t>
      </w:r>
      <w:r w:rsidRPr="000B3BE0">
        <w:rPr>
          <w:rFonts w:ascii="GHEA Grapalat" w:hAnsi="GHEA Grapalat"/>
          <w:bCs/>
          <w:sz w:val="20"/>
          <w:szCs w:val="20"/>
          <w:lang w:val="hy-AM"/>
        </w:rPr>
        <w:t xml:space="preserve">պետք է ունենա «Քաղաքաշինության բնագավառում լիցենզավորման ու որակավորման </w:t>
      </w:r>
      <w:r w:rsidRPr="000B3BE0">
        <w:rPr>
          <w:rFonts w:ascii="GHEA Grapalat" w:hAnsi="GHEA Grapalat"/>
          <w:bCs/>
          <w:sz w:val="20"/>
          <w:szCs w:val="20"/>
          <w:lang w:val="hy-AM"/>
        </w:rPr>
        <w:lastRenderedPageBreak/>
        <w:t>կարգը հաստատելու մասին» ՀՀ կառավարության 30</w:t>
      </w:r>
      <w:r w:rsidRPr="000B3BE0">
        <w:rPr>
          <w:rFonts w:ascii="Cambria Math" w:hAnsi="Cambria Math" w:cs="Cambria Math"/>
          <w:bCs/>
          <w:sz w:val="20"/>
          <w:szCs w:val="20"/>
          <w:lang w:val="hy-AM"/>
        </w:rPr>
        <w:t>․</w:t>
      </w:r>
      <w:r w:rsidRPr="000B3BE0">
        <w:rPr>
          <w:rFonts w:ascii="GHEA Grapalat" w:hAnsi="GHEA Grapalat"/>
          <w:bCs/>
          <w:sz w:val="20"/>
          <w:szCs w:val="20"/>
          <w:lang w:val="hy-AM"/>
        </w:rPr>
        <w:t>11</w:t>
      </w:r>
      <w:r w:rsidRPr="000B3BE0">
        <w:rPr>
          <w:rFonts w:ascii="Cambria Math" w:hAnsi="Cambria Math" w:cs="Cambria Math"/>
          <w:bCs/>
          <w:sz w:val="20"/>
          <w:szCs w:val="20"/>
          <w:lang w:val="hy-AM"/>
        </w:rPr>
        <w:t>․</w:t>
      </w:r>
      <w:r w:rsidRPr="000B3BE0">
        <w:rPr>
          <w:rFonts w:ascii="GHEA Grapalat" w:hAnsi="GHEA Grapalat"/>
          <w:bCs/>
          <w:sz w:val="20"/>
          <w:szCs w:val="20"/>
          <w:lang w:val="hy-AM"/>
        </w:rPr>
        <w:t>2023թ</w:t>
      </w:r>
      <w:r w:rsidRPr="000B3BE0">
        <w:rPr>
          <w:rFonts w:ascii="Cambria Math" w:hAnsi="Cambria Math" w:cs="Cambria Math"/>
          <w:bCs/>
          <w:sz w:val="20"/>
          <w:szCs w:val="20"/>
          <w:lang w:val="hy-AM"/>
        </w:rPr>
        <w:t>․</w:t>
      </w:r>
      <w:r w:rsidRPr="000B3BE0">
        <w:rPr>
          <w:rFonts w:ascii="GHEA Grapalat" w:hAnsi="GHEA Grapalat"/>
          <w:bCs/>
          <w:sz w:val="20"/>
          <w:szCs w:val="20"/>
          <w:lang w:val="hy-AM"/>
        </w:rPr>
        <w:t xml:space="preserve"> թիվ 2106-Ն որոշման թիվ 1 հավելվածով սահմանված փաստաթղթերի փաթեթ` համաձայն հետևյալ աղյուսակի</w:t>
      </w:r>
    </w:p>
    <w:p w:rsidR="0013337E" w:rsidRDefault="0013337E" w:rsidP="0013337E">
      <w:pPr>
        <w:ind w:firstLine="540"/>
        <w:jc w:val="both"/>
        <w:rPr>
          <w:rFonts w:ascii="GHEA Grapalat" w:hAnsi="GHEA Grapalat"/>
          <w:b/>
          <w:bCs/>
          <w:sz w:val="20"/>
          <w:szCs w:val="20"/>
          <w:lang w:val="hy-AM"/>
        </w:rPr>
      </w:pPr>
    </w:p>
    <w:tbl>
      <w:tblPr>
        <w:tblStyle w:val="TableGrid"/>
        <w:tblW w:w="10787" w:type="dxa"/>
        <w:jc w:val="center"/>
        <w:tblInd w:w="378" w:type="dxa"/>
        <w:tblCellMar>
          <w:top w:w="86" w:type="dxa"/>
          <w:bottom w:w="86" w:type="dxa"/>
        </w:tblCellMar>
        <w:tblLook w:val="04A0" w:firstRow="1" w:lastRow="0" w:firstColumn="1" w:lastColumn="0" w:noHBand="0" w:noVBand="1"/>
      </w:tblPr>
      <w:tblGrid>
        <w:gridCol w:w="5040"/>
        <w:gridCol w:w="5747"/>
      </w:tblGrid>
      <w:tr w:rsidR="00037D4C" w:rsidTr="000C218E">
        <w:trPr>
          <w:trHeight w:val="523"/>
          <w:jc w:val="center"/>
        </w:trPr>
        <w:tc>
          <w:tcPr>
            <w:tcW w:w="50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37D4C" w:rsidRDefault="00037D4C" w:rsidP="000C218E">
            <w:pPr>
              <w:rPr>
                <w:rFonts w:ascii="GHEA Grapalat" w:hAnsi="GHEA Grapalat"/>
                <w:b/>
                <w:bCs/>
                <w:sz w:val="20"/>
                <w:szCs w:val="20"/>
                <w:lang w:val="hy-AM"/>
              </w:rPr>
            </w:pPr>
            <w:r>
              <w:rPr>
                <w:rFonts w:ascii="GHEA Grapalat" w:hAnsi="GHEA Grapalat"/>
                <w:b/>
                <w:bCs/>
                <w:sz w:val="20"/>
                <w:szCs w:val="20"/>
                <w:lang w:val="hy-AM"/>
              </w:rPr>
              <w:t>Լիցենզավորման ենթակա գործունեության տեսակը</w:t>
            </w:r>
          </w:p>
        </w:tc>
        <w:tc>
          <w:tcPr>
            <w:tcW w:w="57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37D4C" w:rsidRDefault="00037D4C" w:rsidP="000C218E">
            <w:pPr>
              <w:rPr>
                <w:rFonts w:ascii="GHEA Grapalat" w:hAnsi="GHEA Grapalat"/>
                <w:b/>
                <w:bCs/>
                <w:sz w:val="20"/>
                <w:szCs w:val="20"/>
                <w:lang w:val="hy-AM"/>
              </w:rPr>
            </w:pPr>
            <w:r w:rsidRPr="008C398C">
              <w:rPr>
                <w:rFonts w:ascii="GHEA Grapalat" w:hAnsi="GHEA Grapalat"/>
                <w:b/>
                <w:bCs/>
                <w:sz w:val="20"/>
                <w:szCs w:val="20"/>
                <w:lang w:val="hy-AM"/>
              </w:rPr>
              <w:t>Շինարարության որակի տեխնիկական հսկողություն</w:t>
            </w:r>
          </w:p>
        </w:tc>
      </w:tr>
      <w:tr w:rsidR="00037D4C" w:rsidTr="000C218E">
        <w:trPr>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rsidR="00037D4C" w:rsidRDefault="00037D4C" w:rsidP="000C218E">
            <w:pPr>
              <w:rPr>
                <w:rFonts w:ascii="GHEA Grapalat" w:hAnsi="GHEA Grapalat"/>
                <w:sz w:val="20"/>
                <w:szCs w:val="20"/>
                <w:lang w:val="hy-AM"/>
              </w:rPr>
            </w:pPr>
            <w:r>
              <w:rPr>
                <w:rFonts w:ascii="GHEA Grapalat" w:hAnsi="GHEA Grapalat"/>
                <w:sz w:val="20"/>
                <w:szCs w:val="20"/>
                <w:lang w:val="hy-AM"/>
              </w:rPr>
              <w:t xml:space="preserve">Լիցենզիայի դաս և հավաստագրի կարգ </w:t>
            </w:r>
          </w:p>
        </w:tc>
        <w:tc>
          <w:tcPr>
            <w:tcW w:w="5747" w:type="dxa"/>
            <w:tcBorders>
              <w:top w:val="single" w:sz="4" w:space="0" w:color="auto"/>
              <w:left w:val="single" w:sz="4" w:space="0" w:color="auto"/>
              <w:bottom w:val="single" w:sz="4" w:space="0" w:color="auto"/>
              <w:right w:val="single" w:sz="4" w:space="0" w:color="auto"/>
            </w:tcBorders>
            <w:vAlign w:val="center"/>
            <w:hideMark/>
          </w:tcPr>
          <w:p w:rsidR="00037D4C" w:rsidRDefault="00037D4C" w:rsidP="000C218E">
            <w:pPr>
              <w:rPr>
                <w:rFonts w:ascii="GHEA Grapalat" w:hAnsi="GHEA Grapalat"/>
                <w:sz w:val="20"/>
                <w:szCs w:val="20"/>
                <w:lang w:val="hy-AM"/>
              </w:rPr>
            </w:pPr>
            <w:r>
              <w:rPr>
                <w:rFonts w:ascii="GHEA Grapalat" w:hAnsi="GHEA Grapalat"/>
                <w:sz w:val="20"/>
                <w:szCs w:val="20"/>
                <w:lang w:val="hy-AM"/>
              </w:rPr>
              <w:t>1-ին կամ 2-րդ</w:t>
            </w:r>
          </w:p>
        </w:tc>
      </w:tr>
      <w:tr w:rsidR="00037D4C" w:rsidTr="000C218E">
        <w:trPr>
          <w:trHeight w:val="29"/>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rsidR="00037D4C" w:rsidRDefault="00037D4C" w:rsidP="000C218E">
            <w:pPr>
              <w:rPr>
                <w:rFonts w:ascii="GHEA Grapalat" w:hAnsi="GHEA Grapalat"/>
                <w:sz w:val="20"/>
                <w:szCs w:val="20"/>
                <w:lang w:val="hy-AM"/>
              </w:rPr>
            </w:pPr>
            <w:r>
              <w:rPr>
                <w:rFonts w:ascii="GHEA Grapalat" w:hAnsi="GHEA Grapalat"/>
                <w:sz w:val="20"/>
                <w:szCs w:val="20"/>
                <w:lang w:val="hy-AM"/>
              </w:rPr>
              <w:t xml:space="preserve">Լիցենզիայի ծածկագիրը </w:t>
            </w:r>
          </w:p>
        </w:tc>
        <w:tc>
          <w:tcPr>
            <w:tcW w:w="5747" w:type="dxa"/>
            <w:tcBorders>
              <w:top w:val="single" w:sz="4" w:space="0" w:color="auto"/>
              <w:left w:val="single" w:sz="4" w:space="0" w:color="auto"/>
              <w:bottom w:val="single" w:sz="4" w:space="0" w:color="auto"/>
              <w:right w:val="single" w:sz="4" w:space="0" w:color="auto"/>
            </w:tcBorders>
            <w:vAlign w:val="center"/>
            <w:hideMark/>
          </w:tcPr>
          <w:p w:rsidR="00037D4C" w:rsidRDefault="00037D4C" w:rsidP="000C218E">
            <w:pPr>
              <w:rPr>
                <w:rFonts w:ascii="GHEA Grapalat" w:hAnsi="GHEA Grapalat"/>
                <w:sz w:val="20"/>
                <w:szCs w:val="20"/>
                <w:lang w:val="hy-AM"/>
              </w:rPr>
            </w:pPr>
            <w:r>
              <w:rPr>
                <w:rFonts w:ascii="GHEA Grapalat" w:hAnsi="GHEA Grapalat"/>
                <w:sz w:val="20"/>
                <w:szCs w:val="20"/>
                <w:lang w:val="hy-AM"/>
              </w:rPr>
              <w:t>04</w:t>
            </w:r>
          </w:p>
        </w:tc>
      </w:tr>
      <w:tr w:rsidR="00037D4C" w:rsidRPr="000C218E" w:rsidTr="000C218E">
        <w:trPr>
          <w:trHeight w:val="29"/>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rsidR="00037D4C" w:rsidRDefault="00037D4C" w:rsidP="000C218E">
            <w:pPr>
              <w:rPr>
                <w:rFonts w:ascii="GHEA Grapalat" w:hAnsi="GHEA Grapalat"/>
                <w:sz w:val="20"/>
                <w:szCs w:val="20"/>
                <w:lang w:val="hy-AM"/>
              </w:rPr>
            </w:pPr>
            <w:r>
              <w:rPr>
                <w:rFonts w:ascii="GHEA Grapalat" w:hAnsi="GHEA Grapalat"/>
                <w:sz w:val="20"/>
                <w:szCs w:val="20"/>
                <w:lang w:val="hy-AM"/>
              </w:rPr>
              <w:t>Լիցենզիայի անբաժանելի մաս կազմող ներդիրի տեսակ</w:t>
            </w:r>
          </w:p>
        </w:tc>
        <w:tc>
          <w:tcPr>
            <w:tcW w:w="5747" w:type="dxa"/>
            <w:tcBorders>
              <w:top w:val="single" w:sz="4" w:space="0" w:color="auto"/>
              <w:left w:val="single" w:sz="4" w:space="0" w:color="auto"/>
              <w:bottom w:val="single" w:sz="4" w:space="0" w:color="auto"/>
              <w:right w:val="single" w:sz="4" w:space="0" w:color="auto"/>
            </w:tcBorders>
            <w:vAlign w:val="center"/>
          </w:tcPr>
          <w:p w:rsidR="00037D4C" w:rsidRDefault="00037D4C" w:rsidP="000C218E">
            <w:pPr>
              <w:rPr>
                <w:rFonts w:ascii="GHEA Grapalat" w:hAnsi="GHEA Grapalat"/>
                <w:sz w:val="20"/>
                <w:szCs w:val="20"/>
                <w:lang w:val="hy-AM"/>
              </w:rPr>
            </w:pPr>
            <w:r w:rsidRPr="00E76677">
              <w:rPr>
                <w:rFonts w:ascii="GHEA Grapalat" w:hAnsi="GHEA Grapalat" w:cs="Sylfaen"/>
                <w:b/>
                <w:sz w:val="20"/>
                <w:lang w:val="hy-AM"/>
              </w:rPr>
              <w:t xml:space="preserve">ջրամատակարարում և ջրահեռացում </w:t>
            </w:r>
            <w:r w:rsidRPr="00E76677">
              <w:rPr>
                <w:rFonts w:ascii="GHEA Grapalat" w:hAnsi="GHEA Grapalat" w:cs="Sylfaen"/>
                <w:sz w:val="20"/>
                <w:lang w:val="hy-AM"/>
              </w:rPr>
              <w:t>(ջրամատակարարման և ջրահեռացման ներքին և արտաքին ցանցեր, հիդրոմելորացիա)</w:t>
            </w:r>
          </w:p>
        </w:tc>
      </w:tr>
      <w:tr w:rsidR="00037D4C" w:rsidTr="000C218E">
        <w:trPr>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rsidR="00037D4C" w:rsidRDefault="00037D4C" w:rsidP="000C218E">
            <w:pPr>
              <w:rPr>
                <w:rFonts w:ascii="GHEA Grapalat" w:hAnsi="GHEA Grapalat"/>
                <w:sz w:val="20"/>
                <w:szCs w:val="20"/>
                <w:lang w:val="hy-AM"/>
              </w:rPr>
            </w:pPr>
            <w:r>
              <w:rPr>
                <w:rFonts w:ascii="GHEA Grapalat" w:hAnsi="GHEA Grapalat"/>
                <w:sz w:val="20"/>
                <w:szCs w:val="20"/>
                <w:lang w:val="hy-AM"/>
              </w:rPr>
              <w:t xml:space="preserve">Ներդիրի համար </w:t>
            </w:r>
          </w:p>
        </w:tc>
        <w:tc>
          <w:tcPr>
            <w:tcW w:w="5747" w:type="dxa"/>
            <w:tcBorders>
              <w:top w:val="single" w:sz="4" w:space="0" w:color="auto"/>
              <w:left w:val="single" w:sz="4" w:space="0" w:color="auto"/>
              <w:bottom w:val="single" w:sz="4" w:space="0" w:color="auto"/>
              <w:right w:val="single" w:sz="4" w:space="0" w:color="auto"/>
            </w:tcBorders>
            <w:vAlign w:val="center"/>
            <w:hideMark/>
          </w:tcPr>
          <w:p w:rsidR="00037D4C" w:rsidRDefault="00037D4C" w:rsidP="000C218E">
            <w:pPr>
              <w:rPr>
                <w:rFonts w:ascii="GHEA Grapalat" w:hAnsi="GHEA Grapalat"/>
                <w:sz w:val="20"/>
                <w:szCs w:val="20"/>
                <w:lang w:val="hy-AM"/>
              </w:rPr>
            </w:pPr>
            <w:r>
              <w:rPr>
                <w:rFonts w:ascii="GHEA Grapalat" w:hAnsi="GHEA Grapalat"/>
                <w:sz w:val="20"/>
                <w:szCs w:val="20"/>
                <w:lang w:val="hy-AM"/>
              </w:rPr>
              <w:t>08</w:t>
            </w:r>
          </w:p>
        </w:tc>
      </w:tr>
    </w:tbl>
    <w:p w:rsidR="001820DF" w:rsidRDefault="001820DF" w:rsidP="00360BEF">
      <w:pPr>
        <w:ind w:firstLine="567"/>
        <w:jc w:val="both"/>
        <w:rPr>
          <w:rFonts w:ascii="GHEA Grapalat" w:hAnsi="GHEA Grapalat" w:cs="Arial Armenian"/>
          <w:sz w:val="20"/>
          <w:highlight w:val="yellow"/>
          <w:lang w:val="hy-AM"/>
        </w:rPr>
      </w:pPr>
    </w:p>
    <w:p w:rsidR="001820DF" w:rsidRPr="005E1F72" w:rsidRDefault="001820DF" w:rsidP="00360BEF">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rsidR="00F13297" w:rsidRPr="00260A2C" w:rsidRDefault="00F13297" w:rsidP="00360BEF">
      <w:pPr>
        <w:pStyle w:val="NormalWeb"/>
        <w:spacing w:before="0" w:beforeAutospacing="0" w:after="0" w:afterAutospacing="0"/>
        <w:ind w:firstLine="708"/>
        <w:jc w:val="both"/>
        <w:rPr>
          <w:rFonts w:ascii="GHEA Grapalat" w:hAnsi="GHEA Grapalat" w:cs="Arial"/>
          <w:sz w:val="20"/>
          <w:lang w:val="hy-AM"/>
        </w:rPr>
      </w:pPr>
    </w:p>
    <w:p w:rsidR="000A6B75" w:rsidRPr="00260A2C" w:rsidRDefault="00F13297" w:rsidP="00360BEF">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rsidR="000A6B75" w:rsidRPr="00F566BF" w:rsidRDefault="000A6B75" w:rsidP="00360BEF">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rsidR="000A6B75" w:rsidRPr="00F566BF" w:rsidRDefault="003862E0" w:rsidP="00360BEF">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rsidR="000A6B75" w:rsidRPr="00F566BF" w:rsidRDefault="008225FF" w:rsidP="00360BEF">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rsidR="00A76639" w:rsidRDefault="00A76639" w:rsidP="00360BEF">
      <w:pPr>
        <w:jc w:val="center"/>
        <w:rPr>
          <w:rFonts w:ascii="GHEA Grapalat" w:hAnsi="GHEA Grapalat"/>
          <w:b/>
          <w:sz w:val="20"/>
          <w:lang w:val="hy-AM"/>
        </w:rPr>
      </w:pPr>
    </w:p>
    <w:p w:rsidR="00096865" w:rsidRPr="00271FEB" w:rsidRDefault="002B32D6" w:rsidP="00360BEF">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7141D0">
        <w:rPr>
          <w:rFonts w:ascii="GHEA Grapalat" w:hAnsi="GHEA Grapalat" w:cs="Sylfaen"/>
          <w:b/>
          <w:sz w:val="20"/>
          <w:lang w:val="hy-AM"/>
        </w:rPr>
        <w:t>ՀՐԱՎԵՐԻ</w:t>
      </w:r>
      <w:r w:rsidRPr="00271FEB">
        <w:rPr>
          <w:rFonts w:ascii="GHEA Grapalat" w:hAnsi="GHEA Grapalat" w:cs="Arial"/>
          <w:b/>
          <w:sz w:val="20"/>
          <w:lang w:val="af-ZA"/>
        </w:rPr>
        <w:t xml:space="preserve">  </w:t>
      </w:r>
      <w:r w:rsidRPr="007141D0">
        <w:rPr>
          <w:rFonts w:ascii="GHEA Grapalat" w:hAnsi="GHEA Grapalat" w:cs="Sylfaen"/>
          <w:b/>
          <w:sz w:val="20"/>
          <w:lang w:val="hy-AM"/>
        </w:rPr>
        <w:t>ՊԱՐԶԱԲԱՆՈՒՄԸ</w:t>
      </w:r>
      <w:r w:rsidRPr="00271FEB">
        <w:rPr>
          <w:rFonts w:ascii="GHEA Grapalat" w:hAnsi="GHEA Grapalat" w:cs="Arial"/>
          <w:b/>
          <w:sz w:val="20"/>
          <w:lang w:val="af-ZA"/>
        </w:rPr>
        <w:t xml:space="preserve">  </w:t>
      </w:r>
      <w:r w:rsidRPr="007141D0">
        <w:rPr>
          <w:rFonts w:ascii="GHEA Grapalat" w:hAnsi="GHEA Grapalat" w:cs="Arial"/>
          <w:b/>
          <w:sz w:val="20"/>
          <w:lang w:val="hy-AM"/>
        </w:rPr>
        <w:t>ԵՎ</w:t>
      </w:r>
      <w:r w:rsidRPr="00271FEB">
        <w:rPr>
          <w:rFonts w:ascii="GHEA Grapalat" w:hAnsi="GHEA Grapalat" w:cs="Arial"/>
          <w:b/>
          <w:sz w:val="20"/>
          <w:lang w:val="af-ZA"/>
        </w:rPr>
        <w:t xml:space="preserve"> </w:t>
      </w:r>
      <w:r w:rsidRPr="007141D0">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7141D0">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7141D0">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7141D0">
        <w:rPr>
          <w:rFonts w:ascii="GHEA Grapalat" w:hAnsi="GHEA Grapalat" w:cs="Sylfaen"/>
          <w:b/>
          <w:sz w:val="20"/>
          <w:lang w:val="hy-AM"/>
        </w:rPr>
        <w:t>ԿԱՐԳԸ</w:t>
      </w:r>
      <w:r w:rsidRPr="00271FEB">
        <w:rPr>
          <w:rFonts w:ascii="GHEA Grapalat" w:hAnsi="GHEA Grapalat" w:cs="Arial"/>
          <w:b/>
          <w:sz w:val="20"/>
          <w:lang w:val="af-ZA"/>
        </w:rPr>
        <w:t xml:space="preserve"> </w:t>
      </w:r>
    </w:p>
    <w:p w:rsidR="00096865" w:rsidRPr="00271FEB" w:rsidRDefault="00096865" w:rsidP="00360BEF">
      <w:pPr>
        <w:jc w:val="center"/>
        <w:rPr>
          <w:rFonts w:ascii="GHEA Grapalat" w:hAnsi="GHEA Grapalat"/>
          <w:b/>
          <w:sz w:val="20"/>
          <w:lang w:val="af-ZA"/>
        </w:rPr>
      </w:pPr>
    </w:p>
    <w:p w:rsidR="00096865" w:rsidRPr="00271FEB" w:rsidRDefault="00096865" w:rsidP="00360BEF">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rsidR="00096865" w:rsidRPr="00387C0C" w:rsidRDefault="00096865" w:rsidP="00360BEF">
      <w:pPr>
        <w:autoSpaceDE w:val="0"/>
        <w:autoSpaceDN w:val="0"/>
        <w:adjustRightInd w:val="0"/>
        <w:ind w:firstLine="567"/>
        <w:jc w:val="both"/>
        <w:rPr>
          <w:rFonts w:ascii="GHEA Grapalat" w:hAnsi="GHEA Grapalat"/>
          <w:sz w:val="20"/>
          <w:szCs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387C0C">
        <w:rPr>
          <w:rFonts w:ascii="GHEA Grapalat" w:hAnsi="GHEA Grapalat" w:cs="Arial"/>
          <w:sz w:val="20"/>
          <w:szCs w:val="20"/>
        </w:rPr>
        <w:t>միջոցով</w:t>
      </w:r>
      <w:r w:rsidR="00965B76" w:rsidRPr="00387C0C">
        <w:rPr>
          <w:rFonts w:ascii="GHEA Grapalat" w:hAnsi="GHEA Grapalat" w:cs="Arial"/>
          <w:sz w:val="20"/>
          <w:szCs w:val="20"/>
          <w:lang w:val="af-ZA"/>
        </w:rPr>
        <w:t xml:space="preserve"> </w:t>
      </w:r>
      <w:r w:rsidR="000946A3" w:rsidRPr="00387C0C">
        <w:rPr>
          <w:rFonts w:ascii="GHEA Grapalat" w:hAnsi="GHEA Grapalat" w:cs="Sylfaen"/>
          <w:sz w:val="20"/>
          <w:szCs w:val="20"/>
        </w:rPr>
        <w:t>հանձնաժողովից</w:t>
      </w:r>
      <w:r w:rsidR="000946A3" w:rsidRPr="00387C0C">
        <w:rPr>
          <w:rFonts w:ascii="GHEA Grapalat" w:hAnsi="GHEA Grapalat" w:cs="Sylfaen"/>
          <w:sz w:val="20"/>
          <w:szCs w:val="20"/>
          <w:lang w:val="af-ZA"/>
        </w:rPr>
        <w:t xml:space="preserve"> </w:t>
      </w:r>
      <w:r w:rsidRPr="00387C0C">
        <w:rPr>
          <w:rFonts w:ascii="GHEA Grapalat" w:hAnsi="GHEA Grapalat" w:cs="Sylfaen"/>
          <w:sz w:val="20"/>
          <w:szCs w:val="20"/>
        </w:rPr>
        <w:t>պահանջելու</w:t>
      </w:r>
      <w:r w:rsidRPr="00387C0C">
        <w:rPr>
          <w:rFonts w:ascii="GHEA Grapalat" w:hAnsi="GHEA Grapalat" w:cs="Arial"/>
          <w:sz w:val="20"/>
          <w:szCs w:val="20"/>
          <w:lang w:val="af-ZA"/>
        </w:rPr>
        <w:t xml:space="preserve"> </w:t>
      </w:r>
      <w:r w:rsidRPr="00387C0C">
        <w:rPr>
          <w:rFonts w:ascii="GHEA Grapalat" w:hAnsi="GHEA Grapalat" w:cs="Sylfaen"/>
          <w:sz w:val="20"/>
          <w:szCs w:val="20"/>
        </w:rPr>
        <w:t>հրավերի</w:t>
      </w:r>
      <w:r w:rsidRPr="00387C0C">
        <w:rPr>
          <w:rFonts w:ascii="GHEA Grapalat" w:hAnsi="GHEA Grapalat" w:cs="Arial"/>
          <w:sz w:val="20"/>
          <w:szCs w:val="20"/>
          <w:lang w:val="af-ZA"/>
        </w:rPr>
        <w:t xml:space="preserve"> </w:t>
      </w:r>
      <w:r w:rsidRPr="00387C0C">
        <w:rPr>
          <w:rFonts w:ascii="GHEA Grapalat" w:hAnsi="GHEA Grapalat" w:cs="Sylfaen"/>
          <w:sz w:val="20"/>
          <w:szCs w:val="20"/>
        </w:rPr>
        <w:t>պարզաբանում</w:t>
      </w:r>
      <w:r w:rsidR="004D5671" w:rsidRPr="00387C0C">
        <w:rPr>
          <w:rFonts w:ascii="GHEA Grapalat" w:hAnsi="GHEA Grapalat" w:cs="Tahoma"/>
          <w:sz w:val="20"/>
          <w:szCs w:val="20"/>
        </w:rPr>
        <w:t>։</w:t>
      </w:r>
      <w:r w:rsidRPr="00387C0C">
        <w:rPr>
          <w:rFonts w:ascii="GHEA Grapalat" w:hAnsi="GHEA Grapalat"/>
          <w:sz w:val="20"/>
          <w:szCs w:val="20"/>
          <w:lang w:val="af-ZA"/>
        </w:rPr>
        <w:t xml:space="preserve"> </w:t>
      </w:r>
      <w:r w:rsidR="000946A3" w:rsidRPr="00387C0C">
        <w:rPr>
          <w:rFonts w:ascii="GHEA Grapalat" w:hAnsi="GHEA Grapalat"/>
          <w:sz w:val="20"/>
          <w:szCs w:val="20"/>
        </w:rPr>
        <w:t>Հանձնաժողովը</w:t>
      </w:r>
      <w:r w:rsidR="000946A3" w:rsidRPr="00387C0C">
        <w:rPr>
          <w:rFonts w:ascii="GHEA Grapalat" w:hAnsi="GHEA Grapalat"/>
          <w:sz w:val="20"/>
          <w:szCs w:val="20"/>
          <w:lang w:val="af-ZA"/>
        </w:rPr>
        <w:t xml:space="preserve"> </w:t>
      </w:r>
      <w:r w:rsidR="000946A3" w:rsidRPr="00387C0C">
        <w:rPr>
          <w:rFonts w:ascii="GHEA Grapalat" w:hAnsi="GHEA Grapalat" w:cs="Sylfaen"/>
          <w:sz w:val="20"/>
          <w:szCs w:val="20"/>
        </w:rPr>
        <w:t>հարցումը</w:t>
      </w:r>
      <w:r w:rsidR="000946A3" w:rsidRPr="00387C0C">
        <w:rPr>
          <w:rFonts w:ascii="GHEA Grapalat" w:hAnsi="GHEA Grapalat" w:cs="Arial"/>
          <w:sz w:val="20"/>
          <w:szCs w:val="20"/>
          <w:lang w:val="af-ZA"/>
        </w:rPr>
        <w:t xml:space="preserve"> </w:t>
      </w:r>
      <w:r w:rsidRPr="00387C0C">
        <w:rPr>
          <w:rFonts w:ascii="GHEA Grapalat" w:hAnsi="GHEA Grapalat" w:cs="Sylfaen"/>
          <w:sz w:val="20"/>
          <w:szCs w:val="20"/>
        </w:rPr>
        <w:t>կատարած</w:t>
      </w:r>
      <w:r w:rsidRPr="00387C0C">
        <w:rPr>
          <w:rFonts w:ascii="GHEA Grapalat" w:hAnsi="GHEA Grapalat" w:cs="Arial"/>
          <w:sz w:val="20"/>
          <w:szCs w:val="20"/>
          <w:lang w:val="af-ZA"/>
        </w:rPr>
        <w:t xml:space="preserve"> </w:t>
      </w:r>
      <w:r w:rsidR="000946A3" w:rsidRPr="00387C0C">
        <w:rPr>
          <w:rFonts w:ascii="GHEA Grapalat" w:hAnsi="GHEA Grapalat" w:cs="Arial"/>
          <w:sz w:val="20"/>
          <w:szCs w:val="20"/>
        </w:rPr>
        <w:t>մ</w:t>
      </w:r>
      <w:r w:rsidR="000946A3" w:rsidRPr="00387C0C">
        <w:rPr>
          <w:rFonts w:ascii="GHEA Grapalat" w:hAnsi="GHEA Grapalat" w:cs="Sylfaen"/>
          <w:sz w:val="20"/>
          <w:szCs w:val="20"/>
        </w:rPr>
        <w:t>ասնակցին</w:t>
      </w:r>
      <w:r w:rsidR="000946A3" w:rsidRPr="00387C0C">
        <w:rPr>
          <w:rFonts w:ascii="GHEA Grapalat" w:hAnsi="GHEA Grapalat" w:cs="Arial"/>
          <w:sz w:val="20"/>
          <w:szCs w:val="20"/>
          <w:lang w:val="af-ZA"/>
        </w:rPr>
        <w:t xml:space="preserve"> </w:t>
      </w:r>
      <w:r w:rsidRPr="00387C0C">
        <w:rPr>
          <w:rFonts w:ascii="GHEA Grapalat" w:hAnsi="GHEA Grapalat" w:cs="Sylfaen"/>
          <w:sz w:val="20"/>
          <w:szCs w:val="20"/>
        </w:rPr>
        <w:t>պարզաբանումը</w:t>
      </w:r>
      <w:r w:rsidRPr="00387C0C">
        <w:rPr>
          <w:rFonts w:ascii="GHEA Grapalat" w:hAnsi="GHEA Grapalat" w:cs="Arial"/>
          <w:sz w:val="20"/>
          <w:szCs w:val="20"/>
          <w:lang w:val="af-ZA"/>
        </w:rPr>
        <w:t xml:space="preserve"> </w:t>
      </w:r>
      <w:r w:rsidRPr="00387C0C">
        <w:rPr>
          <w:rFonts w:ascii="GHEA Grapalat" w:hAnsi="GHEA Grapalat" w:cs="Sylfaen"/>
          <w:sz w:val="20"/>
          <w:szCs w:val="20"/>
        </w:rPr>
        <w:t>տրամադրում</w:t>
      </w:r>
      <w:r w:rsidRPr="00387C0C">
        <w:rPr>
          <w:rFonts w:ascii="GHEA Grapalat" w:hAnsi="GHEA Grapalat" w:cs="Arial"/>
          <w:sz w:val="20"/>
          <w:szCs w:val="20"/>
          <w:lang w:val="af-ZA"/>
        </w:rPr>
        <w:t xml:space="preserve"> </w:t>
      </w:r>
      <w:r w:rsidRPr="00387C0C">
        <w:rPr>
          <w:rFonts w:ascii="GHEA Grapalat" w:hAnsi="GHEA Grapalat" w:cs="Sylfaen"/>
          <w:sz w:val="20"/>
          <w:szCs w:val="20"/>
        </w:rPr>
        <w:t>է</w:t>
      </w:r>
      <w:r w:rsidR="00A93710" w:rsidRPr="00387C0C">
        <w:rPr>
          <w:rFonts w:ascii="GHEA Grapalat" w:hAnsi="GHEA Grapalat" w:cs="Sylfaen"/>
          <w:sz w:val="20"/>
          <w:szCs w:val="20"/>
          <w:lang w:val="af-ZA"/>
        </w:rPr>
        <w:t xml:space="preserve"> </w:t>
      </w:r>
      <w:r w:rsidR="00926875" w:rsidRPr="00387C0C">
        <w:rPr>
          <w:rFonts w:ascii="GHEA Grapalat" w:hAnsi="GHEA Grapalat" w:cs="Sylfaen"/>
          <w:sz w:val="20"/>
          <w:szCs w:val="20"/>
        </w:rPr>
        <w:t>համակարգի</w:t>
      </w:r>
      <w:r w:rsidR="00926875" w:rsidRPr="00387C0C">
        <w:rPr>
          <w:rFonts w:ascii="GHEA Grapalat" w:hAnsi="GHEA Grapalat" w:cs="Sylfaen"/>
          <w:sz w:val="20"/>
          <w:szCs w:val="20"/>
          <w:lang w:val="af-ZA"/>
        </w:rPr>
        <w:t xml:space="preserve"> </w:t>
      </w:r>
      <w:r w:rsidR="00926875" w:rsidRPr="00387C0C">
        <w:rPr>
          <w:rFonts w:ascii="GHEA Grapalat" w:hAnsi="GHEA Grapalat" w:cs="Sylfaen"/>
          <w:sz w:val="20"/>
          <w:szCs w:val="20"/>
        </w:rPr>
        <w:t>միջոցով</w:t>
      </w:r>
      <w:r w:rsidR="00926875" w:rsidRPr="00387C0C">
        <w:rPr>
          <w:rFonts w:ascii="GHEA Grapalat" w:hAnsi="GHEA Grapalat" w:cs="Sylfaen"/>
          <w:sz w:val="20"/>
          <w:szCs w:val="20"/>
          <w:lang w:val="af-ZA"/>
        </w:rPr>
        <w:t xml:space="preserve">` </w:t>
      </w:r>
      <w:r w:rsidRPr="00387C0C">
        <w:rPr>
          <w:rFonts w:ascii="GHEA Grapalat" w:hAnsi="GHEA Grapalat" w:cs="Sylfaen"/>
          <w:sz w:val="20"/>
          <w:szCs w:val="20"/>
        </w:rPr>
        <w:t>հարցում</w:t>
      </w:r>
      <w:r w:rsidR="000946A3" w:rsidRPr="00387C0C">
        <w:rPr>
          <w:rFonts w:ascii="GHEA Grapalat" w:hAnsi="GHEA Grapalat" w:cs="Sylfaen"/>
          <w:sz w:val="20"/>
          <w:szCs w:val="20"/>
        </w:rPr>
        <w:t>ը</w:t>
      </w:r>
      <w:r w:rsidRPr="00387C0C">
        <w:rPr>
          <w:rFonts w:ascii="GHEA Grapalat" w:hAnsi="GHEA Grapalat" w:cs="Arial"/>
          <w:sz w:val="20"/>
          <w:szCs w:val="20"/>
          <w:lang w:val="af-ZA"/>
        </w:rPr>
        <w:t xml:space="preserve"> </w:t>
      </w:r>
      <w:r w:rsidRPr="00387C0C">
        <w:rPr>
          <w:rFonts w:ascii="GHEA Grapalat" w:hAnsi="GHEA Grapalat" w:cs="Sylfaen"/>
          <w:sz w:val="20"/>
          <w:szCs w:val="20"/>
        </w:rPr>
        <w:t>ստանալու</w:t>
      </w:r>
      <w:r w:rsidRPr="00387C0C">
        <w:rPr>
          <w:rFonts w:ascii="GHEA Grapalat" w:hAnsi="GHEA Grapalat" w:cs="Arial"/>
          <w:sz w:val="20"/>
          <w:szCs w:val="20"/>
          <w:lang w:val="af-ZA"/>
        </w:rPr>
        <w:t xml:space="preserve"> </w:t>
      </w:r>
      <w:r w:rsidRPr="00387C0C">
        <w:rPr>
          <w:rFonts w:ascii="GHEA Grapalat" w:hAnsi="GHEA Grapalat" w:cs="Sylfaen"/>
          <w:sz w:val="20"/>
          <w:szCs w:val="20"/>
        </w:rPr>
        <w:t>օրվան</w:t>
      </w:r>
      <w:r w:rsidRPr="00387C0C">
        <w:rPr>
          <w:rFonts w:ascii="GHEA Grapalat" w:hAnsi="GHEA Grapalat" w:cs="Arial"/>
          <w:sz w:val="20"/>
          <w:szCs w:val="20"/>
          <w:lang w:val="af-ZA"/>
        </w:rPr>
        <w:t xml:space="preserve"> </w:t>
      </w:r>
      <w:r w:rsidRPr="00387C0C">
        <w:rPr>
          <w:rFonts w:ascii="GHEA Grapalat" w:hAnsi="GHEA Grapalat" w:cs="Sylfaen"/>
          <w:sz w:val="20"/>
          <w:szCs w:val="20"/>
        </w:rPr>
        <w:t>հաջորդող</w:t>
      </w:r>
      <w:r w:rsidRPr="00387C0C">
        <w:rPr>
          <w:rFonts w:ascii="GHEA Grapalat" w:hAnsi="GHEA Grapalat" w:cs="Arial"/>
          <w:sz w:val="20"/>
          <w:szCs w:val="20"/>
          <w:lang w:val="af-ZA"/>
        </w:rPr>
        <w:t xml:space="preserve"> </w:t>
      </w:r>
      <w:r w:rsidRPr="00387C0C">
        <w:rPr>
          <w:rFonts w:ascii="GHEA Grapalat" w:hAnsi="GHEA Grapalat" w:cs="Sylfaen"/>
          <w:sz w:val="20"/>
          <w:szCs w:val="20"/>
        </w:rPr>
        <w:t>եր</w:t>
      </w:r>
      <w:r w:rsidR="00A93710" w:rsidRPr="00387C0C">
        <w:rPr>
          <w:rFonts w:ascii="GHEA Grapalat" w:hAnsi="GHEA Grapalat" w:cs="Sylfaen"/>
          <w:sz w:val="20"/>
          <w:szCs w:val="20"/>
        </w:rPr>
        <w:t>կու</w:t>
      </w:r>
      <w:r w:rsidRPr="00387C0C">
        <w:rPr>
          <w:rFonts w:ascii="GHEA Grapalat" w:hAnsi="GHEA Grapalat" w:cs="Arial"/>
          <w:sz w:val="20"/>
          <w:szCs w:val="20"/>
          <w:lang w:val="af-ZA"/>
        </w:rPr>
        <w:t xml:space="preserve"> </w:t>
      </w:r>
      <w:r w:rsidRPr="00387C0C">
        <w:rPr>
          <w:rFonts w:ascii="GHEA Grapalat" w:hAnsi="GHEA Grapalat" w:cs="Sylfaen"/>
          <w:sz w:val="20"/>
          <w:szCs w:val="20"/>
        </w:rPr>
        <w:t>օրացուցային</w:t>
      </w:r>
      <w:r w:rsidRPr="00387C0C">
        <w:rPr>
          <w:rFonts w:ascii="GHEA Grapalat" w:hAnsi="GHEA Grapalat" w:cs="Arial"/>
          <w:sz w:val="20"/>
          <w:szCs w:val="20"/>
          <w:lang w:val="af-ZA"/>
        </w:rPr>
        <w:t xml:space="preserve"> </w:t>
      </w:r>
      <w:r w:rsidRPr="00387C0C">
        <w:rPr>
          <w:rFonts w:ascii="GHEA Grapalat" w:hAnsi="GHEA Grapalat" w:cs="Sylfaen"/>
          <w:sz w:val="20"/>
          <w:szCs w:val="20"/>
        </w:rPr>
        <w:t>օրվա</w:t>
      </w:r>
      <w:r w:rsidRPr="00387C0C">
        <w:rPr>
          <w:rFonts w:ascii="GHEA Grapalat" w:hAnsi="GHEA Grapalat" w:cs="Arial"/>
          <w:sz w:val="20"/>
          <w:szCs w:val="20"/>
          <w:lang w:val="af-ZA"/>
        </w:rPr>
        <w:t xml:space="preserve"> </w:t>
      </w:r>
      <w:r w:rsidRPr="00387C0C">
        <w:rPr>
          <w:rFonts w:ascii="GHEA Grapalat" w:hAnsi="GHEA Grapalat" w:cs="Sylfaen"/>
          <w:sz w:val="20"/>
          <w:szCs w:val="20"/>
        </w:rPr>
        <w:t>ընթացքում</w:t>
      </w:r>
      <w:r w:rsidR="004D5671" w:rsidRPr="00387C0C">
        <w:rPr>
          <w:rFonts w:ascii="GHEA Grapalat" w:hAnsi="GHEA Grapalat" w:cs="Tahoma"/>
          <w:sz w:val="20"/>
          <w:szCs w:val="20"/>
        </w:rPr>
        <w:t>։</w:t>
      </w:r>
      <w:r w:rsidR="00781688" w:rsidRPr="00387C0C">
        <w:rPr>
          <w:rFonts w:ascii="GHEA Grapalat" w:hAnsi="GHEA Grapalat" w:cs="Tahoma"/>
          <w:sz w:val="20"/>
          <w:szCs w:val="20"/>
          <w:lang w:val="af-ZA"/>
        </w:rPr>
        <w:t xml:space="preserve"> </w:t>
      </w:r>
      <w:r w:rsidRPr="00387C0C">
        <w:rPr>
          <w:rFonts w:ascii="GHEA Grapalat" w:hAnsi="GHEA Grapalat"/>
          <w:sz w:val="20"/>
          <w:szCs w:val="20"/>
          <w:lang w:val="af-ZA"/>
        </w:rPr>
        <w:t xml:space="preserve"> </w:t>
      </w:r>
    </w:p>
    <w:p w:rsidR="00096865" w:rsidRPr="00387C0C" w:rsidRDefault="00096865" w:rsidP="00360BEF">
      <w:pPr>
        <w:ind w:firstLine="567"/>
        <w:jc w:val="both"/>
        <w:rPr>
          <w:rFonts w:ascii="GHEA Grapalat" w:hAnsi="GHEA Grapalat"/>
          <w:sz w:val="20"/>
          <w:szCs w:val="20"/>
          <w:lang w:val="af-ZA"/>
        </w:rPr>
      </w:pPr>
      <w:r w:rsidRPr="00387C0C">
        <w:rPr>
          <w:rFonts w:ascii="GHEA Grapalat" w:hAnsi="GHEA Grapalat"/>
          <w:sz w:val="20"/>
          <w:szCs w:val="20"/>
          <w:lang w:val="af-ZA"/>
        </w:rPr>
        <w:t xml:space="preserve">3.2 </w:t>
      </w:r>
      <w:r w:rsidRPr="00387C0C">
        <w:rPr>
          <w:rFonts w:ascii="GHEA Grapalat" w:hAnsi="GHEA Grapalat" w:cs="Sylfaen"/>
          <w:sz w:val="20"/>
          <w:szCs w:val="20"/>
        </w:rPr>
        <w:t>Հարցման</w:t>
      </w:r>
      <w:r w:rsidRPr="00387C0C">
        <w:rPr>
          <w:rFonts w:ascii="GHEA Grapalat" w:hAnsi="GHEA Grapalat" w:cs="Arial"/>
          <w:sz w:val="20"/>
          <w:szCs w:val="20"/>
          <w:lang w:val="af-ZA"/>
        </w:rPr>
        <w:t xml:space="preserve"> </w:t>
      </w:r>
      <w:r w:rsidRPr="00387C0C">
        <w:rPr>
          <w:rFonts w:ascii="GHEA Grapalat" w:hAnsi="GHEA Grapalat" w:cs="Sylfaen"/>
          <w:sz w:val="20"/>
          <w:szCs w:val="20"/>
        </w:rPr>
        <w:t>և</w:t>
      </w:r>
      <w:r w:rsidRPr="00387C0C">
        <w:rPr>
          <w:rFonts w:ascii="GHEA Grapalat" w:hAnsi="GHEA Grapalat" w:cs="Arial"/>
          <w:sz w:val="20"/>
          <w:szCs w:val="20"/>
          <w:lang w:val="af-ZA"/>
        </w:rPr>
        <w:t xml:space="preserve"> </w:t>
      </w:r>
      <w:r w:rsidRPr="00387C0C">
        <w:rPr>
          <w:rFonts w:ascii="GHEA Grapalat" w:hAnsi="GHEA Grapalat" w:cs="Sylfaen"/>
          <w:sz w:val="20"/>
          <w:szCs w:val="20"/>
        </w:rPr>
        <w:t>պարզաբանումների</w:t>
      </w:r>
      <w:r w:rsidRPr="00387C0C">
        <w:rPr>
          <w:rFonts w:ascii="GHEA Grapalat" w:hAnsi="GHEA Grapalat" w:cs="Arial"/>
          <w:sz w:val="20"/>
          <w:szCs w:val="20"/>
          <w:lang w:val="af-ZA"/>
        </w:rPr>
        <w:t xml:space="preserve"> </w:t>
      </w:r>
      <w:r w:rsidRPr="00387C0C">
        <w:rPr>
          <w:rFonts w:ascii="GHEA Grapalat" w:hAnsi="GHEA Grapalat" w:cs="Sylfaen"/>
          <w:sz w:val="20"/>
          <w:szCs w:val="20"/>
        </w:rPr>
        <w:t>բովանդակության</w:t>
      </w:r>
      <w:r w:rsidRPr="00387C0C">
        <w:rPr>
          <w:rFonts w:ascii="GHEA Grapalat" w:hAnsi="GHEA Grapalat" w:cs="Arial"/>
          <w:sz w:val="20"/>
          <w:szCs w:val="20"/>
          <w:lang w:val="af-ZA"/>
        </w:rPr>
        <w:t xml:space="preserve"> </w:t>
      </w:r>
      <w:r w:rsidRPr="00387C0C">
        <w:rPr>
          <w:rFonts w:ascii="GHEA Grapalat" w:hAnsi="GHEA Grapalat" w:cs="Sylfaen"/>
          <w:sz w:val="20"/>
          <w:szCs w:val="20"/>
        </w:rPr>
        <w:t>մասին</w:t>
      </w:r>
      <w:r w:rsidRPr="00387C0C">
        <w:rPr>
          <w:rFonts w:ascii="GHEA Grapalat" w:hAnsi="GHEA Grapalat" w:cs="Arial"/>
          <w:sz w:val="20"/>
          <w:szCs w:val="20"/>
          <w:lang w:val="af-ZA"/>
        </w:rPr>
        <w:t xml:space="preserve"> </w:t>
      </w:r>
      <w:r w:rsidRPr="00387C0C">
        <w:rPr>
          <w:rFonts w:ascii="GHEA Grapalat" w:hAnsi="GHEA Grapalat" w:cs="Sylfaen"/>
          <w:sz w:val="20"/>
          <w:szCs w:val="20"/>
        </w:rPr>
        <w:t>հայտարարությունը</w:t>
      </w:r>
      <w:r w:rsidRPr="00387C0C">
        <w:rPr>
          <w:rFonts w:ascii="GHEA Grapalat" w:hAnsi="GHEA Grapalat" w:cs="Arial"/>
          <w:sz w:val="20"/>
          <w:szCs w:val="20"/>
          <w:lang w:val="af-ZA"/>
        </w:rPr>
        <w:t xml:space="preserve"> </w:t>
      </w:r>
      <w:r w:rsidR="00781688" w:rsidRPr="00387C0C">
        <w:rPr>
          <w:rFonts w:ascii="GHEA Grapalat" w:hAnsi="GHEA Grapalat" w:cs="Arial"/>
          <w:sz w:val="20"/>
          <w:szCs w:val="20"/>
        </w:rPr>
        <w:t>պարզաբանումը</w:t>
      </w:r>
      <w:r w:rsidR="00781688" w:rsidRPr="00387C0C">
        <w:rPr>
          <w:rFonts w:ascii="GHEA Grapalat" w:hAnsi="GHEA Grapalat" w:cs="Arial"/>
          <w:sz w:val="20"/>
          <w:szCs w:val="20"/>
          <w:lang w:val="af-ZA"/>
        </w:rPr>
        <w:t xml:space="preserve"> </w:t>
      </w:r>
      <w:r w:rsidR="00781688" w:rsidRPr="00387C0C">
        <w:rPr>
          <w:rFonts w:ascii="GHEA Grapalat" w:hAnsi="GHEA Grapalat" w:cs="Arial"/>
          <w:sz w:val="20"/>
          <w:szCs w:val="20"/>
        </w:rPr>
        <w:t>տրամադրելու</w:t>
      </w:r>
      <w:r w:rsidR="00781688" w:rsidRPr="00387C0C">
        <w:rPr>
          <w:rFonts w:ascii="GHEA Grapalat" w:hAnsi="GHEA Grapalat" w:cs="Arial"/>
          <w:sz w:val="20"/>
          <w:szCs w:val="20"/>
          <w:lang w:val="af-ZA"/>
        </w:rPr>
        <w:t xml:space="preserve"> </w:t>
      </w:r>
      <w:r w:rsidR="00781688" w:rsidRPr="00387C0C">
        <w:rPr>
          <w:rFonts w:ascii="GHEA Grapalat" w:hAnsi="GHEA Grapalat" w:cs="Arial"/>
          <w:sz w:val="20"/>
          <w:szCs w:val="20"/>
        </w:rPr>
        <w:t>օրը</w:t>
      </w:r>
      <w:r w:rsidR="00781688" w:rsidRPr="00387C0C">
        <w:rPr>
          <w:rFonts w:ascii="GHEA Grapalat" w:hAnsi="GHEA Grapalat" w:cs="Arial"/>
          <w:sz w:val="20"/>
          <w:szCs w:val="20"/>
          <w:lang w:val="af-ZA"/>
        </w:rPr>
        <w:t xml:space="preserve"> </w:t>
      </w:r>
      <w:r w:rsidRPr="00387C0C">
        <w:rPr>
          <w:rFonts w:ascii="GHEA Grapalat" w:hAnsi="GHEA Grapalat" w:cs="Sylfaen"/>
          <w:sz w:val="20"/>
          <w:szCs w:val="20"/>
        </w:rPr>
        <w:t>հրապարակվում</w:t>
      </w:r>
      <w:r w:rsidRPr="00387C0C">
        <w:rPr>
          <w:rFonts w:ascii="GHEA Grapalat" w:hAnsi="GHEA Grapalat" w:cs="Arial"/>
          <w:sz w:val="20"/>
          <w:szCs w:val="20"/>
          <w:lang w:val="af-ZA"/>
        </w:rPr>
        <w:t xml:space="preserve"> </w:t>
      </w:r>
      <w:r w:rsidRPr="00387C0C">
        <w:rPr>
          <w:rFonts w:ascii="GHEA Grapalat" w:hAnsi="GHEA Grapalat" w:cs="Sylfaen"/>
          <w:sz w:val="20"/>
          <w:szCs w:val="20"/>
        </w:rPr>
        <w:t>է</w:t>
      </w:r>
      <w:r w:rsidRPr="00387C0C">
        <w:rPr>
          <w:rFonts w:ascii="GHEA Grapalat" w:hAnsi="GHEA Grapalat" w:cs="Arial"/>
          <w:sz w:val="20"/>
          <w:szCs w:val="20"/>
          <w:lang w:val="af-ZA"/>
        </w:rPr>
        <w:t xml:space="preserve"> </w:t>
      </w:r>
      <w:r w:rsidR="00781688" w:rsidRPr="00387C0C">
        <w:rPr>
          <w:rFonts w:ascii="GHEA Grapalat" w:hAnsi="GHEA Grapalat" w:cs="Arial"/>
          <w:sz w:val="20"/>
          <w:szCs w:val="20"/>
        </w:rPr>
        <w:t>համակարգում</w:t>
      </w:r>
      <w:r w:rsidR="00781688" w:rsidRPr="00387C0C">
        <w:rPr>
          <w:rFonts w:ascii="GHEA Grapalat" w:hAnsi="GHEA Grapalat" w:cs="Arial"/>
          <w:sz w:val="20"/>
          <w:szCs w:val="20"/>
          <w:lang w:val="af-ZA"/>
        </w:rPr>
        <w:t xml:space="preserve"> </w:t>
      </w:r>
      <w:r w:rsidR="00781688" w:rsidRPr="00387C0C">
        <w:rPr>
          <w:rFonts w:ascii="GHEA Grapalat" w:hAnsi="GHEA Grapalat" w:cs="Arial"/>
          <w:sz w:val="20"/>
          <w:szCs w:val="20"/>
        </w:rPr>
        <w:t>և</w:t>
      </w:r>
      <w:r w:rsidR="00781688" w:rsidRPr="00387C0C">
        <w:rPr>
          <w:rFonts w:ascii="GHEA Grapalat" w:hAnsi="GHEA Grapalat" w:cs="Arial"/>
          <w:sz w:val="20"/>
          <w:szCs w:val="20"/>
          <w:lang w:val="af-ZA"/>
        </w:rPr>
        <w:t xml:space="preserve"> </w:t>
      </w:r>
      <w:r w:rsidR="00757A3F" w:rsidRPr="00387C0C">
        <w:rPr>
          <w:rFonts w:ascii="GHEA Grapalat" w:hAnsi="GHEA Grapalat" w:cs="Sylfaen"/>
          <w:sz w:val="20"/>
          <w:szCs w:val="20"/>
          <w:lang w:val="af-ZA"/>
        </w:rPr>
        <w:t xml:space="preserve">www.procurement.am </w:t>
      </w:r>
      <w:r w:rsidR="00757A3F" w:rsidRPr="00387C0C">
        <w:rPr>
          <w:rFonts w:ascii="GHEA Grapalat" w:hAnsi="GHEA Grapalat" w:cs="Sylfaen"/>
          <w:sz w:val="20"/>
          <w:szCs w:val="20"/>
          <w:lang w:val="ru-RU"/>
        </w:rPr>
        <w:t>հասցեով</w:t>
      </w:r>
      <w:r w:rsidR="00757A3F" w:rsidRPr="00387C0C">
        <w:rPr>
          <w:rFonts w:ascii="GHEA Grapalat" w:hAnsi="GHEA Grapalat" w:cs="Sylfaen"/>
          <w:sz w:val="20"/>
          <w:szCs w:val="20"/>
          <w:lang w:val="af-ZA"/>
        </w:rPr>
        <w:t xml:space="preserve"> </w:t>
      </w:r>
      <w:r w:rsidR="00757A3F" w:rsidRPr="00387C0C">
        <w:rPr>
          <w:rFonts w:ascii="GHEA Grapalat" w:hAnsi="GHEA Grapalat" w:cs="Sylfaen"/>
          <w:sz w:val="20"/>
          <w:szCs w:val="20"/>
        </w:rPr>
        <w:t>գործող</w:t>
      </w:r>
      <w:r w:rsidR="00757A3F" w:rsidRPr="00387C0C">
        <w:rPr>
          <w:rFonts w:ascii="GHEA Grapalat" w:hAnsi="GHEA Grapalat" w:cs="Sylfaen"/>
          <w:sz w:val="20"/>
          <w:szCs w:val="20"/>
          <w:lang w:val="af-ZA"/>
        </w:rPr>
        <w:t xml:space="preserve"> </w:t>
      </w:r>
      <w:r w:rsidR="00757A3F" w:rsidRPr="00387C0C">
        <w:rPr>
          <w:rFonts w:ascii="GHEA Grapalat" w:hAnsi="GHEA Grapalat" w:cs="Sylfaen"/>
          <w:sz w:val="20"/>
          <w:szCs w:val="20"/>
          <w:lang w:val="ru-RU"/>
        </w:rPr>
        <w:t>տեղեկագր</w:t>
      </w:r>
      <w:r w:rsidR="009A73D5" w:rsidRPr="00387C0C">
        <w:rPr>
          <w:rFonts w:ascii="GHEA Grapalat" w:hAnsi="GHEA Grapalat" w:cs="Sylfaen"/>
          <w:sz w:val="20"/>
          <w:szCs w:val="20"/>
        </w:rPr>
        <w:t>ի</w:t>
      </w:r>
      <w:r w:rsidR="009A73D5" w:rsidRPr="00387C0C">
        <w:rPr>
          <w:rFonts w:ascii="GHEA Grapalat" w:hAnsi="GHEA Grapalat" w:cs="Sylfaen"/>
          <w:sz w:val="20"/>
          <w:szCs w:val="20"/>
          <w:lang w:val="af-ZA"/>
        </w:rPr>
        <w:t xml:space="preserve"> (</w:t>
      </w:r>
      <w:r w:rsidR="009A73D5" w:rsidRPr="00387C0C">
        <w:rPr>
          <w:rFonts w:ascii="GHEA Grapalat" w:hAnsi="GHEA Grapalat" w:cs="Sylfaen"/>
          <w:sz w:val="20"/>
          <w:szCs w:val="20"/>
          <w:lang w:val="ru-RU"/>
        </w:rPr>
        <w:t>այսուհետ</w:t>
      </w:r>
      <w:r w:rsidR="009A73D5" w:rsidRPr="00387C0C">
        <w:rPr>
          <w:rFonts w:ascii="GHEA Grapalat" w:hAnsi="GHEA Grapalat" w:cs="Sylfaen"/>
          <w:sz w:val="20"/>
          <w:szCs w:val="20"/>
          <w:lang w:val="af-ZA"/>
        </w:rPr>
        <w:t xml:space="preserve">` </w:t>
      </w:r>
      <w:r w:rsidR="009A73D5" w:rsidRPr="00387C0C">
        <w:rPr>
          <w:rFonts w:ascii="GHEA Grapalat" w:hAnsi="GHEA Grapalat" w:cs="Sylfaen"/>
          <w:sz w:val="20"/>
          <w:szCs w:val="20"/>
          <w:lang w:val="ru-RU"/>
        </w:rPr>
        <w:t>տեղեկագիր</w:t>
      </w:r>
      <w:r w:rsidR="009A73D5" w:rsidRPr="00387C0C">
        <w:rPr>
          <w:rFonts w:ascii="GHEA Grapalat" w:hAnsi="GHEA Grapalat" w:cs="Sylfaen"/>
          <w:sz w:val="20"/>
          <w:szCs w:val="20"/>
          <w:lang w:val="af-ZA"/>
        </w:rPr>
        <w:t xml:space="preserve">) </w:t>
      </w:r>
      <w:r w:rsidR="001C76F7" w:rsidRPr="00387C0C">
        <w:rPr>
          <w:rFonts w:ascii="GHEA Grapalat" w:hAnsi="GHEA Grapalat"/>
          <w:sz w:val="20"/>
          <w:szCs w:val="20"/>
          <w:lang w:val="af-ZA"/>
        </w:rPr>
        <w:t>«</w:t>
      </w:r>
      <w:r w:rsidR="00051B7F" w:rsidRPr="00387C0C">
        <w:rPr>
          <w:rFonts w:ascii="GHEA Grapalat" w:hAnsi="GHEA Grapalat" w:cs="Sylfaen"/>
          <w:sz w:val="20"/>
          <w:szCs w:val="20"/>
        </w:rPr>
        <w:t>Գնումների</w:t>
      </w:r>
      <w:r w:rsidR="00051B7F" w:rsidRPr="00387C0C">
        <w:rPr>
          <w:rFonts w:ascii="GHEA Grapalat" w:hAnsi="GHEA Grapalat" w:cs="Sylfaen"/>
          <w:sz w:val="20"/>
          <w:szCs w:val="20"/>
          <w:lang w:val="af-ZA"/>
        </w:rPr>
        <w:t xml:space="preserve"> </w:t>
      </w:r>
      <w:r w:rsidR="00051B7F" w:rsidRPr="00387C0C">
        <w:rPr>
          <w:rFonts w:ascii="GHEA Grapalat" w:hAnsi="GHEA Grapalat" w:cs="Sylfaen"/>
          <w:sz w:val="20"/>
          <w:szCs w:val="20"/>
        </w:rPr>
        <w:t>հայտարարություններ</w:t>
      </w:r>
      <w:r w:rsidR="001C76F7" w:rsidRPr="00387C0C">
        <w:rPr>
          <w:rFonts w:ascii="GHEA Grapalat" w:hAnsi="GHEA Grapalat"/>
          <w:sz w:val="20"/>
          <w:szCs w:val="20"/>
          <w:lang w:val="af-ZA"/>
        </w:rPr>
        <w:t>»</w:t>
      </w:r>
      <w:r w:rsidR="00051B7F" w:rsidRPr="00387C0C">
        <w:rPr>
          <w:rFonts w:ascii="GHEA Grapalat" w:hAnsi="GHEA Grapalat" w:cs="Sylfaen"/>
          <w:sz w:val="20"/>
          <w:szCs w:val="20"/>
          <w:lang w:val="af-ZA"/>
        </w:rPr>
        <w:t xml:space="preserve"> </w:t>
      </w:r>
      <w:r w:rsidR="00051B7F" w:rsidRPr="00387C0C">
        <w:rPr>
          <w:rFonts w:ascii="GHEA Grapalat" w:hAnsi="GHEA Grapalat" w:cs="Sylfaen"/>
          <w:sz w:val="20"/>
          <w:szCs w:val="20"/>
        </w:rPr>
        <w:t>բաժնի</w:t>
      </w:r>
      <w:r w:rsidR="00051B7F" w:rsidRPr="00387C0C">
        <w:rPr>
          <w:rFonts w:ascii="GHEA Grapalat" w:hAnsi="GHEA Grapalat" w:cs="Sylfaen"/>
          <w:sz w:val="20"/>
          <w:szCs w:val="20"/>
          <w:lang w:val="af-ZA"/>
        </w:rPr>
        <w:t xml:space="preserve"> </w:t>
      </w:r>
      <w:r w:rsidR="001C76F7" w:rsidRPr="00387C0C">
        <w:rPr>
          <w:rFonts w:ascii="GHEA Grapalat" w:hAnsi="GHEA Grapalat"/>
          <w:sz w:val="20"/>
          <w:szCs w:val="20"/>
          <w:lang w:val="af-ZA"/>
        </w:rPr>
        <w:t>«</w:t>
      </w:r>
      <w:r w:rsidR="00051B7F" w:rsidRPr="00387C0C">
        <w:rPr>
          <w:rFonts w:ascii="GHEA Grapalat" w:hAnsi="GHEA Grapalat" w:cs="Sylfaen"/>
          <w:sz w:val="20"/>
          <w:szCs w:val="20"/>
        </w:rPr>
        <w:t>Հրավերների</w:t>
      </w:r>
      <w:r w:rsidR="00051B7F" w:rsidRPr="00387C0C">
        <w:rPr>
          <w:rFonts w:ascii="GHEA Grapalat" w:hAnsi="GHEA Grapalat" w:cs="Sylfaen"/>
          <w:sz w:val="20"/>
          <w:szCs w:val="20"/>
          <w:lang w:val="af-ZA"/>
        </w:rPr>
        <w:t xml:space="preserve"> </w:t>
      </w:r>
      <w:r w:rsidR="00051B7F" w:rsidRPr="00387C0C">
        <w:rPr>
          <w:rFonts w:ascii="GHEA Grapalat" w:hAnsi="GHEA Grapalat" w:cs="Sylfaen"/>
          <w:sz w:val="20"/>
          <w:szCs w:val="20"/>
        </w:rPr>
        <w:t>պարզաբանումների</w:t>
      </w:r>
      <w:r w:rsidR="00051B7F" w:rsidRPr="00387C0C">
        <w:rPr>
          <w:rFonts w:ascii="GHEA Grapalat" w:hAnsi="GHEA Grapalat" w:cs="Sylfaen"/>
          <w:sz w:val="20"/>
          <w:szCs w:val="20"/>
          <w:lang w:val="af-ZA"/>
        </w:rPr>
        <w:t xml:space="preserve"> </w:t>
      </w:r>
      <w:r w:rsidR="00051B7F" w:rsidRPr="00387C0C">
        <w:rPr>
          <w:rFonts w:ascii="GHEA Grapalat" w:hAnsi="GHEA Grapalat" w:cs="Sylfaen"/>
          <w:sz w:val="20"/>
          <w:szCs w:val="20"/>
        </w:rPr>
        <w:t>վերաբերյալ</w:t>
      </w:r>
      <w:r w:rsidR="00051B7F" w:rsidRPr="00387C0C">
        <w:rPr>
          <w:rFonts w:ascii="GHEA Grapalat" w:hAnsi="GHEA Grapalat" w:cs="Sylfaen"/>
          <w:sz w:val="20"/>
          <w:szCs w:val="20"/>
          <w:lang w:val="af-ZA"/>
        </w:rPr>
        <w:t xml:space="preserve"> </w:t>
      </w:r>
      <w:r w:rsidR="00051B7F" w:rsidRPr="00387C0C">
        <w:rPr>
          <w:rFonts w:ascii="GHEA Grapalat" w:hAnsi="GHEA Grapalat" w:cs="Sylfaen"/>
          <w:sz w:val="20"/>
          <w:szCs w:val="20"/>
        </w:rPr>
        <w:t>հայտարարություններ</w:t>
      </w:r>
      <w:r w:rsidR="001C76F7" w:rsidRPr="00387C0C">
        <w:rPr>
          <w:rFonts w:ascii="GHEA Grapalat" w:hAnsi="GHEA Grapalat"/>
          <w:sz w:val="20"/>
          <w:szCs w:val="20"/>
          <w:lang w:val="af-ZA"/>
        </w:rPr>
        <w:t>»</w:t>
      </w:r>
      <w:r w:rsidR="00051B7F" w:rsidRPr="00387C0C">
        <w:rPr>
          <w:rFonts w:ascii="GHEA Grapalat" w:hAnsi="GHEA Grapalat" w:cs="Sylfaen"/>
          <w:sz w:val="20"/>
          <w:szCs w:val="20"/>
          <w:lang w:val="af-ZA"/>
        </w:rPr>
        <w:t xml:space="preserve"> </w:t>
      </w:r>
      <w:r w:rsidR="00051B7F" w:rsidRPr="00387C0C">
        <w:rPr>
          <w:rFonts w:ascii="GHEA Grapalat" w:hAnsi="GHEA Grapalat" w:cs="Sylfaen"/>
          <w:sz w:val="20"/>
          <w:szCs w:val="20"/>
        </w:rPr>
        <w:t>ենթաբա</w:t>
      </w:r>
      <w:r w:rsidR="009A73D5" w:rsidRPr="00387C0C">
        <w:rPr>
          <w:rFonts w:ascii="GHEA Grapalat" w:hAnsi="GHEA Grapalat" w:cs="Sylfaen"/>
          <w:sz w:val="20"/>
          <w:szCs w:val="20"/>
        </w:rPr>
        <w:t>բաժնում</w:t>
      </w:r>
      <w:r w:rsidR="00781688" w:rsidRPr="00387C0C">
        <w:rPr>
          <w:rFonts w:ascii="GHEA Grapalat" w:hAnsi="GHEA Grapalat" w:cs="Sylfaen"/>
          <w:sz w:val="20"/>
          <w:szCs w:val="20"/>
          <w:lang w:val="af-ZA"/>
        </w:rPr>
        <w:t>`</w:t>
      </w:r>
      <w:r w:rsidR="009A73D5" w:rsidRPr="00387C0C">
        <w:rPr>
          <w:rFonts w:ascii="GHEA Grapalat" w:hAnsi="GHEA Grapalat" w:cs="Sylfaen"/>
          <w:sz w:val="20"/>
          <w:szCs w:val="20"/>
          <w:lang w:val="af-ZA"/>
        </w:rPr>
        <w:t xml:space="preserve"> </w:t>
      </w:r>
      <w:r w:rsidRPr="00387C0C">
        <w:rPr>
          <w:rFonts w:ascii="GHEA Grapalat" w:hAnsi="GHEA Grapalat" w:cs="Sylfaen"/>
          <w:sz w:val="20"/>
          <w:szCs w:val="20"/>
        </w:rPr>
        <w:t>առանց</w:t>
      </w:r>
      <w:r w:rsidRPr="00387C0C">
        <w:rPr>
          <w:rFonts w:ascii="GHEA Grapalat" w:hAnsi="GHEA Grapalat" w:cs="Arial"/>
          <w:sz w:val="20"/>
          <w:szCs w:val="20"/>
          <w:lang w:val="af-ZA"/>
        </w:rPr>
        <w:t xml:space="preserve"> </w:t>
      </w:r>
      <w:r w:rsidRPr="00387C0C">
        <w:rPr>
          <w:rFonts w:ascii="GHEA Grapalat" w:hAnsi="GHEA Grapalat" w:cs="Sylfaen"/>
          <w:sz w:val="20"/>
          <w:szCs w:val="20"/>
        </w:rPr>
        <w:t>նշելու</w:t>
      </w:r>
      <w:r w:rsidRPr="00387C0C">
        <w:rPr>
          <w:rFonts w:ascii="GHEA Grapalat" w:hAnsi="GHEA Grapalat" w:cs="Arial"/>
          <w:sz w:val="20"/>
          <w:szCs w:val="20"/>
          <w:lang w:val="af-ZA"/>
        </w:rPr>
        <w:t xml:space="preserve"> </w:t>
      </w:r>
      <w:r w:rsidRPr="00387C0C">
        <w:rPr>
          <w:rFonts w:ascii="GHEA Grapalat" w:hAnsi="GHEA Grapalat" w:cs="Sylfaen"/>
          <w:sz w:val="20"/>
          <w:szCs w:val="20"/>
        </w:rPr>
        <w:t>հարցումը</w:t>
      </w:r>
      <w:r w:rsidRPr="00387C0C">
        <w:rPr>
          <w:rFonts w:ascii="GHEA Grapalat" w:hAnsi="GHEA Grapalat" w:cs="Arial"/>
          <w:sz w:val="20"/>
          <w:szCs w:val="20"/>
          <w:lang w:val="af-ZA"/>
        </w:rPr>
        <w:t xml:space="preserve"> </w:t>
      </w:r>
      <w:r w:rsidRPr="00387C0C">
        <w:rPr>
          <w:rFonts w:ascii="GHEA Grapalat" w:hAnsi="GHEA Grapalat" w:cs="Sylfaen"/>
          <w:sz w:val="20"/>
          <w:szCs w:val="20"/>
        </w:rPr>
        <w:t>կատարած</w:t>
      </w:r>
      <w:r w:rsidRPr="00387C0C">
        <w:rPr>
          <w:rFonts w:ascii="GHEA Grapalat" w:hAnsi="GHEA Grapalat" w:cs="Arial"/>
          <w:sz w:val="20"/>
          <w:szCs w:val="20"/>
          <w:lang w:val="af-ZA"/>
        </w:rPr>
        <w:t xml:space="preserve"> </w:t>
      </w:r>
      <w:r w:rsidR="00051B7F" w:rsidRPr="00387C0C">
        <w:rPr>
          <w:rFonts w:ascii="GHEA Grapalat" w:hAnsi="GHEA Grapalat" w:cs="Arial"/>
          <w:sz w:val="20"/>
          <w:szCs w:val="20"/>
        </w:rPr>
        <w:t>մ</w:t>
      </w:r>
      <w:r w:rsidRPr="00387C0C">
        <w:rPr>
          <w:rFonts w:ascii="GHEA Grapalat" w:hAnsi="GHEA Grapalat" w:cs="Sylfaen"/>
          <w:sz w:val="20"/>
          <w:szCs w:val="20"/>
        </w:rPr>
        <w:t>ասնակցի</w:t>
      </w:r>
      <w:r w:rsidRPr="00387C0C">
        <w:rPr>
          <w:rFonts w:ascii="GHEA Grapalat" w:hAnsi="GHEA Grapalat" w:cs="Arial"/>
          <w:sz w:val="20"/>
          <w:szCs w:val="20"/>
          <w:lang w:val="af-ZA"/>
        </w:rPr>
        <w:t xml:space="preserve"> </w:t>
      </w:r>
      <w:r w:rsidRPr="00387C0C">
        <w:rPr>
          <w:rFonts w:ascii="GHEA Grapalat" w:hAnsi="GHEA Grapalat" w:cs="Sylfaen"/>
          <w:sz w:val="20"/>
          <w:szCs w:val="20"/>
        </w:rPr>
        <w:t>տվյալները</w:t>
      </w:r>
      <w:r w:rsidR="004D5671" w:rsidRPr="00387C0C">
        <w:rPr>
          <w:rFonts w:ascii="GHEA Grapalat" w:hAnsi="GHEA Grapalat" w:cs="Tahoma"/>
          <w:sz w:val="20"/>
          <w:szCs w:val="20"/>
        </w:rPr>
        <w:t>։</w:t>
      </w:r>
      <w:r w:rsidR="00A93710" w:rsidRPr="00387C0C">
        <w:rPr>
          <w:rFonts w:ascii="GHEA Grapalat" w:hAnsi="GHEA Grapalat" w:cs="Tahoma"/>
          <w:sz w:val="20"/>
          <w:szCs w:val="20"/>
          <w:lang w:val="af-ZA"/>
        </w:rPr>
        <w:t xml:space="preserve"> </w:t>
      </w:r>
    </w:p>
    <w:p w:rsidR="00096865" w:rsidRPr="00271FEB" w:rsidRDefault="00096865" w:rsidP="00360BEF">
      <w:pPr>
        <w:autoSpaceDE w:val="0"/>
        <w:autoSpaceDN w:val="0"/>
        <w:adjustRightInd w:val="0"/>
        <w:ind w:firstLine="567"/>
        <w:jc w:val="both"/>
        <w:rPr>
          <w:rFonts w:ascii="GHEA Grapalat" w:hAnsi="GHEA Grapalat" w:cs="Arial Unicode"/>
          <w:sz w:val="20"/>
          <w:lang w:val="af-ZA"/>
        </w:rPr>
      </w:pPr>
      <w:r w:rsidRPr="00387C0C">
        <w:rPr>
          <w:rFonts w:ascii="GHEA Grapalat" w:hAnsi="GHEA Grapalat" w:cs="Arial Unicode"/>
          <w:sz w:val="20"/>
          <w:szCs w:val="20"/>
          <w:lang w:val="af-ZA"/>
        </w:rPr>
        <w:t xml:space="preserve">3.3 </w:t>
      </w:r>
      <w:r w:rsidRPr="00387C0C">
        <w:rPr>
          <w:rFonts w:ascii="GHEA Grapalat" w:hAnsi="GHEA Grapalat" w:cs="Sylfaen"/>
          <w:sz w:val="20"/>
          <w:szCs w:val="20"/>
          <w:lang w:val="ru-RU"/>
        </w:rPr>
        <w:t>Պարզաբանում</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չի</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տրամադրվում</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եթե</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հարցումը</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կատարվել</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է</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սույն</w:t>
      </w:r>
      <w:r w:rsidRPr="00387C0C">
        <w:rPr>
          <w:rFonts w:ascii="GHEA Grapalat" w:hAnsi="GHEA Grapalat" w:cs="Arial Unicode"/>
          <w:sz w:val="20"/>
          <w:szCs w:val="20"/>
          <w:lang w:val="af-ZA"/>
        </w:rPr>
        <w:t xml:space="preserve"> </w:t>
      </w:r>
      <w:r w:rsidRPr="00387C0C">
        <w:rPr>
          <w:rFonts w:ascii="GHEA Grapalat" w:hAnsi="GHEA Grapalat" w:cs="Sylfaen"/>
          <w:sz w:val="20"/>
          <w:szCs w:val="20"/>
        </w:rPr>
        <w:t>բաժն</w:t>
      </w:r>
      <w:r w:rsidRPr="00387C0C">
        <w:rPr>
          <w:rFonts w:ascii="GHEA Grapalat" w:hAnsi="GHEA Grapalat" w:cs="Sylfaen"/>
          <w:sz w:val="20"/>
          <w:szCs w:val="20"/>
          <w:lang w:val="ru-RU"/>
        </w:rPr>
        <w:t>ով</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սահմանված</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ժամկետի</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խախտմամբ</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ինչպես</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նաև</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եթե</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հարցումը</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դուրս</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է</w:t>
      </w:r>
      <w:r w:rsidRPr="00387C0C">
        <w:rPr>
          <w:rFonts w:ascii="GHEA Grapalat" w:hAnsi="GHEA Grapalat" w:cs="Arial Unicode"/>
          <w:sz w:val="20"/>
          <w:szCs w:val="20"/>
          <w:lang w:val="af-ZA"/>
        </w:rPr>
        <w:t xml:space="preserve"> </w:t>
      </w:r>
      <w:r w:rsidR="009A73D5" w:rsidRPr="00387C0C">
        <w:rPr>
          <w:rFonts w:ascii="GHEA Grapalat" w:hAnsi="GHEA Grapalat" w:cs="Arial Unicode"/>
          <w:sz w:val="20"/>
          <w:szCs w:val="20"/>
        </w:rPr>
        <w:t>սույն</w:t>
      </w:r>
      <w:r w:rsidR="009A73D5"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հրավերի</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բովանդակության</w:t>
      </w:r>
      <w:r w:rsidRPr="00387C0C">
        <w:rPr>
          <w:rFonts w:ascii="GHEA Grapalat" w:hAnsi="GHEA Grapalat" w:cs="Arial Unicode"/>
          <w:sz w:val="20"/>
          <w:szCs w:val="20"/>
          <w:lang w:val="af-ZA"/>
        </w:rPr>
        <w:t xml:space="preserve"> </w:t>
      </w:r>
      <w:r w:rsidRPr="00387C0C">
        <w:rPr>
          <w:rFonts w:ascii="GHEA Grapalat" w:hAnsi="GHEA Grapalat" w:cs="Sylfaen"/>
          <w:sz w:val="20"/>
          <w:szCs w:val="20"/>
          <w:lang w:val="ru-RU"/>
        </w:rPr>
        <w:t>շրջանակից</w:t>
      </w:r>
      <w:r w:rsidR="002A5E43" w:rsidRPr="00387C0C">
        <w:rPr>
          <w:rFonts w:ascii="GHEA Grapalat" w:hAnsi="GHEA Grapalat" w:cs="Sylfaen"/>
          <w:sz w:val="20"/>
          <w:szCs w:val="20"/>
          <w:lang w:val="af-ZA"/>
        </w:rPr>
        <w:t>:</w:t>
      </w:r>
      <w:r w:rsidRPr="00387C0C">
        <w:rPr>
          <w:rFonts w:ascii="GHEA Grapalat" w:hAnsi="GHEA Grapalat" w:cs="Arial Unicode"/>
          <w:sz w:val="20"/>
          <w:szCs w:val="20"/>
          <w:lang w:val="af-ZA"/>
        </w:rPr>
        <w:t xml:space="preserve"> </w:t>
      </w:r>
      <w:r w:rsidR="00A4729F" w:rsidRPr="00387C0C">
        <w:rPr>
          <w:rFonts w:ascii="GHEA Grapalat" w:hAnsi="GHEA Grapalat"/>
          <w:sz w:val="20"/>
          <w:szCs w:val="20"/>
        </w:rPr>
        <w:t>Ընդ</w:t>
      </w:r>
      <w:r w:rsidR="00A4729F" w:rsidRPr="00387C0C">
        <w:rPr>
          <w:rFonts w:ascii="GHEA Grapalat" w:hAnsi="GHEA Grapalat"/>
          <w:sz w:val="20"/>
          <w:szCs w:val="20"/>
          <w:lang w:val="af-ZA"/>
        </w:rPr>
        <w:t xml:space="preserve"> </w:t>
      </w:r>
      <w:r w:rsidR="00A4729F" w:rsidRPr="00387C0C">
        <w:rPr>
          <w:rFonts w:ascii="GHEA Grapalat" w:hAnsi="GHEA Grapalat"/>
          <w:sz w:val="20"/>
          <w:szCs w:val="20"/>
        </w:rPr>
        <w:t>որում</w:t>
      </w:r>
      <w:r w:rsidR="00A4729F" w:rsidRPr="00387C0C">
        <w:rPr>
          <w:rFonts w:ascii="GHEA Grapalat" w:hAnsi="GHEA Grapalat"/>
          <w:sz w:val="20"/>
          <w:szCs w:val="20"/>
          <w:lang w:val="af-ZA"/>
        </w:rPr>
        <w:t xml:space="preserve">, </w:t>
      </w:r>
      <w:r w:rsidR="00051B7F" w:rsidRPr="00387C0C">
        <w:rPr>
          <w:rFonts w:ascii="GHEA Grapalat" w:hAnsi="GHEA Grapalat"/>
          <w:sz w:val="20"/>
          <w:szCs w:val="20"/>
        </w:rPr>
        <w:t>մ</w:t>
      </w:r>
      <w:r w:rsidR="00A4729F" w:rsidRPr="00387C0C">
        <w:rPr>
          <w:rFonts w:ascii="GHEA Grapalat" w:hAnsi="GHEA Grapalat"/>
          <w:sz w:val="20"/>
          <w:szCs w:val="20"/>
        </w:rPr>
        <w:t>ասնակիցը</w:t>
      </w:r>
      <w:r w:rsidR="00A4729F" w:rsidRPr="00387C0C">
        <w:rPr>
          <w:rFonts w:ascii="GHEA Grapalat" w:hAnsi="GHEA Grapalat"/>
          <w:sz w:val="20"/>
          <w:szCs w:val="20"/>
          <w:lang w:val="af-ZA"/>
        </w:rPr>
        <w:t xml:space="preserve"> </w:t>
      </w:r>
      <w:r w:rsidR="00A4729F" w:rsidRPr="00387C0C">
        <w:rPr>
          <w:rFonts w:ascii="GHEA Grapalat" w:hAnsi="GHEA Grapalat"/>
          <w:sz w:val="20"/>
          <w:szCs w:val="20"/>
        </w:rPr>
        <w:t>գրավոր</w:t>
      </w:r>
      <w:r w:rsidR="00A4729F" w:rsidRPr="00387C0C">
        <w:rPr>
          <w:rFonts w:ascii="GHEA Grapalat" w:hAnsi="GHEA Grapalat"/>
          <w:sz w:val="20"/>
          <w:szCs w:val="20"/>
          <w:lang w:val="af-ZA"/>
        </w:rPr>
        <w:t xml:space="preserve"> </w:t>
      </w:r>
      <w:r w:rsidR="00A4729F" w:rsidRPr="00387C0C">
        <w:rPr>
          <w:rFonts w:ascii="GHEA Grapalat" w:hAnsi="GHEA Grapalat"/>
          <w:sz w:val="20"/>
          <w:szCs w:val="20"/>
        </w:rPr>
        <w:t>ծանուցվում</w:t>
      </w:r>
      <w:r w:rsidR="00A4729F" w:rsidRPr="00387C0C">
        <w:rPr>
          <w:rFonts w:ascii="GHEA Grapalat" w:hAnsi="GHEA Grapalat"/>
          <w:sz w:val="20"/>
          <w:szCs w:val="20"/>
          <w:lang w:val="af-ZA"/>
        </w:rPr>
        <w:t xml:space="preserve"> </w:t>
      </w:r>
      <w:r w:rsidR="00A4729F" w:rsidRPr="00387C0C">
        <w:rPr>
          <w:rFonts w:ascii="GHEA Grapalat" w:hAnsi="GHEA Grapalat"/>
          <w:sz w:val="20"/>
          <w:szCs w:val="20"/>
        </w:rPr>
        <w:t>է</w:t>
      </w:r>
      <w:r w:rsidR="00A4729F" w:rsidRPr="00387C0C">
        <w:rPr>
          <w:rFonts w:ascii="GHEA Grapalat" w:hAnsi="GHEA Grapalat"/>
          <w:sz w:val="20"/>
          <w:szCs w:val="20"/>
          <w:lang w:val="af-ZA"/>
        </w:rPr>
        <w:t xml:space="preserve"> </w:t>
      </w:r>
      <w:r w:rsidR="00A4729F" w:rsidRPr="00387C0C">
        <w:rPr>
          <w:rFonts w:ascii="GHEA Grapalat" w:hAnsi="GHEA Grapalat"/>
          <w:sz w:val="20"/>
          <w:szCs w:val="20"/>
        </w:rPr>
        <w:t>պարզաբանում</w:t>
      </w:r>
      <w:r w:rsidR="00A4729F" w:rsidRPr="00387C0C">
        <w:rPr>
          <w:rFonts w:ascii="GHEA Grapalat" w:hAnsi="GHEA Grapalat"/>
          <w:sz w:val="20"/>
          <w:szCs w:val="20"/>
          <w:lang w:val="af-ZA"/>
        </w:rPr>
        <w:t xml:space="preserve"> </w:t>
      </w:r>
      <w:r w:rsidR="00A4729F" w:rsidRPr="00387C0C">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rsidR="00096865" w:rsidRPr="00271FEB" w:rsidRDefault="00096865" w:rsidP="00360BEF">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rsidR="00581DC3" w:rsidRPr="00271FEB" w:rsidRDefault="005754F7" w:rsidP="00360BEF">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rsidR="00096865" w:rsidRPr="00271FEB" w:rsidRDefault="00096865" w:rsidP="00360BEF">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lastRenderedPageBreak/>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rsidR="0092445C" w:rsidRPr="00271FEB" w:rsidRDefault="0092445C" w:rsidP="00360BEF">
      <w:pPr>
        <w:ind w:firstLine="567"/>
        <w:jc w:val="both"/>
        <w:rPr>
          <w:rFonts w:ascii="GHEA Grapalat" w:hAnsi="GHEA Grapalat"/>
          <w:b/>
          <w:sz w:val="20"/>
          <w:lang w:val="hy-AM"/>
        </w:rPr>
      </w:pPr>
    </w:p>
    <w:p w:rsidR="00096865" w:rsidRPr="00F566BF" w:rsidRDefault="00955A1E" w:rsidP="00360BEF">
      <w:pPr>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rsidR="00096865" w:rsidRPr="00F566BF" w:rsidRDefault="00096865" w:rsidP="00360BEF">
      <w:pPr>
        <w:jc w:val="center"/>
        <w:rPr>
          <w:rFonts w:ascii="GHEA Grapalat" w:hAnsi="GHEA Grapalat"/>
          <w:b/>
          <w:sz w:val="20"/>
          <w:lang w:val="hy-AM"/>
        </w:rPr>
      </w:pPr>
      <w:r w:rsidRPr="00F566BF">
        <w:rPr>
          <w:rFonts w:ascii="GHEA Grapalat" w:hAnsi="GHEA Grapalat"/>
          <w:b/>
          <w:sz w:val="20"/>
          <w:lang w:val="hy-AM"/>
        </w:rPr>
        <w:t xml:space="preserve">  </w:t>
      </w:r>
    </w:p>
    <w:p w:rsidR="00096865" w:rsidRPr="00F566BF" w:rsidRDefault="00096865" w:rsidP="00360BEF">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486B55" w:rsidRPr="00AE608F" w:rsidRDefault="00096865" w:rsidP="00360BEF">
      <w:pPr>
        <w:pStyle w:val="BodyTextIndent2"/>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rsidR="00096865" w:rsidRPr="00F566BF" w:rsidRDefault="000946A3" w:rsidP="00360BEF">
      <w:pPr>
        <w:pStyle w:val="BodyTextIndent2"/>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360BEF">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B54B59">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360BEF">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387C0C">
        <w:rPr>
          <w:rFonts w:ascii="GHEA Grapalat" w:hAnsi="GHEA Grapalat" w:cs="Sylfaen"/>
          <w:b/>
          <w:szCs w:val="24"/>
          <w:lang w:val="hy-AM"/>
        </w:rPr>
        <w:t>7</w:t>
      </w:r>
      <w:r w:rsidR="00387C0C" w:rsidRPr="00F566BF">
        <w:rPr>
          <w:rFonts w:ascii="GHEA Grapalat" w:hAnsi="GHEA Grapalat" w:cs="Sylfaen"/>
          <w:szCs w:val="24"/>
          <w:lang w:val="hy-AM"/>
        </w:rPr>
        <w:t>-րդ օրվա ժամը</w:t>
      </w:r>
      <w:r w:rsidR="00387C0C">
        <w:rPr>
          <w:rFonts w:ascii="GHEA Grapalat" w:hAnsi="GHEA Grapalat" w:cs="Sylfaen"/>
          <w:szCs w:val="24"/>
          <w:lang w:val="hy-AM"/>
        </w:rPr>
        <w:t xml:space="preserve"> </w:t>
      </w:r>
      <w:r w:rsidR="00387C0C">
        <w:rPr>
          <w:rFonts w:ascii="GHEA Grapalat" w:hAnsi="GHEA Grapalat" w:cs="Sylfaen"/>
          <w:b/>
          <w:szCs w:val="24"/>
          <w:lang w:val="hy-AM"/>
        </w:rPr>
        <w:t>1</w:t>
      </w:r>
      <w:r w:rsidR="00037D4C">
        <w:rPr>
          <w:rFonts w:ascii="GHEA Grapalat" w:hAnsi="GHEA Grapalat" w:cs="Sylfaen"/>
          <w:b/>
          <w:szCs w:val="24"/>
          <w:lang w:val="hy-AM"/>
        </w:rPr>
        <w:t>1</w:t>
      </w:r>
      <w:r w:rsidR="00387C0C">
        <w:rPr>
          <w:rFonts w:ascii="GHEA Grapalat" w:hAnsi="GHEA Grapalat" w:cs="Sylfaen"/>
          <w:b/>
          <w:szCs w:val="24"/>
          <w:lang w:val="hy-AM"/>
        </w:rPr>
        <w:t>։</w:t>
      </w:r>
      <w:r w:rsidR="00037D4C">
        <w:rPr>
          <w:rFonts w:ascii="GHEA Grapalat" w:hAnsi="GHEA Grapalat" w:cs="Sylfaen"/>
          <w:b/>
          <w:szCs w:val="24"/>
          <w:lang w:val="hy-AM"/>
        </w:rPr>
        <w:t>0</w:t>
      </w:r>
      <w:r w:rsidR="00387C0C">
        <w:rPr>
          <w:rFonts w:ascii="GHEA Grapalat" w:hAnsi="GHEA Grapalat" w:cs="Sylfaen"/>
          <w:b/>
          <w:szCs w:val="24"/>
          <w:lang w:val="hy-AM"/>
        </w:rPr>
        <w:t>0</w:t>
      </w:r>
      <w:r w:rsidR="00387C0C" w:rsidRPr="00F566BF">
        <w:rPr>
          <w:rFonts w:ascii="GHEA Grapalat" w:hAnsi="GHEA Grapalat" w:cs="Sylfaen"/>
          <w:szCs w:val="24"/>
          <w:lang w:val="hy-AM"/>
        </w:rPr>
        <w:t xml:space="preserve">-ն։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360BEF">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60BEF">
      <w:pPr>
        <w:pStyle w:val="BodyTextIndent2"/>
        <w:spacing w:line="240" w:lineRule="auto"/>
        <w:ind w:firstLine="567"/>
        <w:rPr>
          <w:rFonts w:ascii="GHEA Grapalat" w:hAnsi="GHEA Grapalat" w:cs="Sylfaen"/>
          <w:szCs w:val="24"/>
          <w:lang w:val="hy-AM"/>
        </w:rPr>
      </w:pPr>
      <w:bookmarkStart w:id="5"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71502" w:rsidRDefault="003850A0" w:rsidP="00360BEF">
      <w:pPr>
        <w:pStyle w:val="BodyTextIndent2"/>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rsidR="001820DF" w:rsidRPr="00224D9D" w:rsidRDefault="003850A0" w:rsidP="00360BEF">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1820DF"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1820DF" w:rsidRPr="000E2576">
        <w:rPr>
          <w:rFonts w:ascii="GHEA Grapalat" w:hAnsi="GHEA Grapalat" w:cs="Sylfaen"/>
          <w:sz w:val="20"/>
          <w:lang w:val="hy-AM"/>
        </w:rPr>
        <w:t>.</w:t>
      </w:r>
      <w:r w:rsidR="001820DF" w:rsidRPr="00777D3C">
        <w:rPr>
          <w:rFonts w:ascii="GHEA Grapalat" w:hAnsi="GHEA Grapalat" w:cs="Sylfaen"/>
          <w:sz w:val="20"/>
          <w:lang w:val="hy-AM"/>
        </w:rPr>
        <w:t xml:space="preserve"> </w:t>
      </w:r>
    </w:p>
    <w:p w:rsidR="003850A0" w:rsidRPr="00F566BF" w:rsidRDefault="003850A0" w:rsidP="00360BEF">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rsidR="0059404D" w:rsidRPr="00821851" w:rsidRDefault="003850A0" w:rsidP="00360BEF">
      <w:pPr>
        <w:pStyle w:val="BodyTextIndent2"/>
        <w:spacing w:line="240" w:lineRule="auto"/>
        <w:ind w:firstLine="567"/>
        <w:rPr>
          <w:rFonts w:ascii="GHEA Grapalat" w:hAnsi="GHEA Grapalat" w:cs="Sylfaen"/>
          <w:szCs w:val="24"/>
          <w:lang w:val="hy-AM"/>
        </w:rPr>
      </w:pPr>
      <w:bookmarkStart w:id="6" w:name="_Hlk9261892"/>
      <w:bookmarkEnd w:id="5"/>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851" w:rsidRPr="00E74DFB" w:rsidRDefault="0059404D" w:rsidP="00360BEF">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p w:rsidR="00B67CCD" w:rsidRPr="002D4DC4" w:rsidRDefault="00246F46" w:rsidP="00360BEF">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6"/>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0845F6" w:rsidRPr="00F566BF" w:rsidRDefault="009F21B2" w:rsidP="00360BEF">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rsidR="000845F6" w:rsidRPr="00F566BF" w:rsidRDefault="009F21B2" w:rsidP="00360BEF">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360BEF">
      <w:pPr>
        <w:pStyle w:val="norm"/>
        <w:spacing w:line="240" w:lineRule="auto"/>
        <w:rPr>
          <w:rFonts w:ascii="GHEA Grapalat" w:hAnsi="GHEA Grapalat" w:cs="Sylfaen"/>
          <w:sz w:val="20"/>
          <w:szCs w:val="24"/>
          <w:lang w:val="hy-AM" w:eastAsia="en-US"/>
        </w:rPr>
      </w:pPr>
      <w:bookmarkStart w:id="7"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A64198">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A64198">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F93C26" w:rsidRDefault="00F93C26" w:rsidP="00360BEF">
      <w:pPr>
        <w:jc w:val="center"/>
        <w:rPr>
          <w:rFonts w:ascii="GHEA Grapalat" w:hAnsi="GHEA Grapalat"/>
          <w:b/>
          <w:sz w:val="20"/>
          <w:lang w:val="hy-AM"/>
        </w:rPr>
      </w:pPr>
    </w:p>
    <w:p w:rsidR="00A45946" w:rsidRPr="00F566BF" w:rsidRDefault="00C8055A" w:rsidP="00360BEF">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rsidR="00A45946" w:rsidRPr="00F566BF" w:rsidRDefault="00A45946" w:rsidP="00360BEF">
      <w:pPr>
        <w:jc w:val="center"/>
        <w:rPr>
          <w:rFonts w:ascii="GHEA Grapalat" w:hAnsi="GHEA Grapalat" w:cs="Arial"/>
          <w:b/>
          <w:sz w:val="20"/>
          <w:lang w:val="es-ES"/>
        </w:rPr>
      </w:pPr>
    </w:p>
    <w:p w:rsidR="00A45946" w:rsidRPr="00F566BF" w:rsidRDefault="00C8055A" w:rsidP="00360BEF">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F566BF" w:rsidRDefault="00C8055A" w:rsidP="00360BEF">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lastRenderedPageBreak/>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rsidR="00337F3C" w:rsidRPr="002D4DC4" w:rsidRDefault="00337F3C" w:rsidP="00360BEF">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rsidR="00B95FE0" w:rsidRPr="00F566BF" w:rsidRDefault="00B95FE0" w:rsidP="00360BEF">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360BE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360BE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360BE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360BEF">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360BEF">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360BE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A45946" w:rsidRPr="00F566BF" w:rsidRDefault="00C8055A" w:rsidP="00360BEF">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Pr="00F566BF" w:rsidRDefault="00096865" w:rsidP="00360BEF">
      <w:pPr>
        <w:pStyle w:val="BodyTextIndent2"/>
        <w:spacing w:line="240" w:lineRule="auto"/>
        <w:ind w:firstLine="567"/>
        <w:rPr>
          <w:rFonts w:ascii="GHEA Grapalat" w:hAnsi="GHEA Grapalat"/>
          <w:lang w:val="es-ES"/>
        </w:rPr>
      </w:pPr>
    </w:p>
    <w:p w:rsidR="00096865" w:rsidRPr="00F566BF" w:rsidRDefault="00220C7C" w:rsidP="00360BEF">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r w:rsidR="00ED153D">
        <w:rPr>
          <w:rFonts w:ascii="GHEA Grapalat" w:hAnsi="GHEA Grapalat"/>
          <w:b/>
          <w:sz w:val="20"/>
          <w:lang w:val="hy-AM"/>
        </w:rPr>
        <w:t xml:space="preserve"> </w:t>
      </w:r>
      <w:r w:rsidR="00955A1E" w:rsidRPr="00F566BF">
        <w:rPr>
          <w:rFonts w:ascii="GHEA Grapalat" w:hAnsi="GHEA Grapalat"/>
          <w:b/>
          <w:sz w:val="20"/>
        </w:rPr>
        <w:t>ԵՎ</w:t>
      </w:r>
      <w:r w:rsidR="00955A1E" w:rsidRPr="00F566BF">
        <w:rPr>
          <w:rFonts w:ascii="GHEA Grapalat" w:hAnsi="GHEA Grapalat"/>
          <w:b/>
          <w:sz w:val="20"/>
          <w:lang w:val="es-ES"/>
        </w:rPr>
        <w:t xml:space="preserve"> </w:t>
      </w:r>
      <w:r w:rsidR="00955A1E" w:rsidRPr="00F566BF">
        <w:rPr>
          <w:rFonts w:ascii="GHEA Grapalat" w:hAnsi="GHEA Grapalat"/>
          <w:b/>
          <w:sz w:val="20"/>
        </w:rPr>
        <w:t>ԴՐԱՆՔ</w:t>
      </w:r>
      <w:r w:rsidR="00955A1E" w:rsidRPr="00F566BF">
        <w:rPr>
          <w:rFonts w:ascii="GHEA Grapalat" w:hAnsi="GHEA Grapalat"/>
          <w:b/>
          <w:sz w:val="20"/>
          <w:lang w:val="es-ES"/>
        </w:rPr>
        <w:t xml:space="preserve"> </w:t>
      </w:r>
      <w:r w:rsidR="00955A1E" w:rsidRPr="00F566BF">
        <w:rPr>
          <w:rFonts w:ascii="GHEA Grapalat" w:hAnsi="GHEA Grapalat"/>
          <w:b/>
          <w:sz w:val="20"/>
        </w:rPr>
        <w:t>ՀԵՏ</w:t>
      </w:r>
      <w:r w:rsidR="00955A1E" w:rsidRPr="00F566BF">
        <w:rPr>
          <w:rFonts w:ascii="GHEA Grapalat" w:hAnsi="GHEA Grapalat"/>
          <w:b/>
          <w:sz w:val="20"/>
          <w:lang w:val="es-ES"/>
        </w:rPr>
        <w:t xml:space="preserve"> </w:t>
      </w:r>
      <w:r w:rsidR="00955A1E" w:rsidRPr="00F566BF">
        <w:rPr>
          <w:rFonts w:ascii="GHEA Grapalat" w:hAnsi="GHEA Grapalat"/>
          <w:b/>
          <w:sz w:val="20"/>
        </w:rPr>
        <w:t>ՎԵՐՑՆԵԼՈՒ</w:t>
      </w:r>
      <w:r w:rsidR="00955A1E" w:rsidRPr="00F566BF">
        <w:rPr>
          <w:rFonts w:ascii="GHEA Grapalat" w:hAnsi="GHEA Grapalat"/>
          <w:b/>
          <w:sz w:val="20"/>
          <w:lang w:val="es-ES"/>
        </w:rPr>
        <w:t xml:space="preserve"> </w:t>
      </w:r>
      <w:r w:rsidR="00955A1E" w:rsidRPr="00F566BF">
        <w:rPr>
          <w:rFonts w:ascii="GHEA Grapalat" w:hAnsi="GHEA Grapalat"/>
          <w:b/>
          <w:sz w:val="20"/>
        </w:rPr>
        <w:t>ԿԱՐԳԸ</w:t>
      </w:r>
    </w:p>
    <w:p w:rsidR="00096865" w:rsidRPr="00F566BF" w:rsidRDefault="00096865" w:rsidP="00360BEF">
      <w:pPr>
        <w:pStyle w:val="BodyTextIndent"/>
        <w:spacing w:line="240" w:lineRule="auto"/>
        <w:ind w:firstLine="567"/>
        <w:rPr>
          <w:rFonts w:ascii="GHEA Grapalat" w:hAnsi="GHEA Grapalat"/>
          <w:b/>
          <w:lang w:val="af-ZA"/>
        </w:rPr>
      </w:pPr>
    </w:p>
    <w:p w:rsidR="00096865" w:rsidRPr="00F566BF" w:rsidRDefault="00220C7C" w:rsidP="00360BEF">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rsidR="00096865" w:rsidRPr="00F566BF" w:rsidRDefault="00220C7C" w:rsidP="00360BEF">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rsidR="00FA0E41" w:rsidRPr="00F566BF" w:rsidRDefault="00FA0E41" w:rsidP="00360BEF">
      <w:pPr>
        <w:ind w:firstLine="567"/>
        <w:jc w:val="center"/>
        <w:rPr>
          <w:rFonts w:ascii="GHEA Grapalat" w:hAnsi="GHEA Grapalat"/>
          <w:b/>
          <w:sz w:val="20"/>
          <w:lang w:val="af-ZA"/>
        </w:rPr>
      </w:pPr>
    </w:p>
    <w:p w:rsidR="00096865" w:rsidRPr="00F566BF" w:rsidRDefault="00FD2748" w:rsidP="00360BEF">
      <w:pPr>
        <w:ind w:firstLine="567"/>
        <w:jc w:val="center"/>
        <w:rPr>
          <w:rFonts w:ascii="GHEA Grapalat" w:hAnsi="GHEA Grapalat"/>
          <w:b/>
          <w:sz w:val="20"/>
          <w:lang w:val="af-ZA"/>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ԳՆԱՀԱՏՈՒՄԸ ԵՎ</w:t>
      </w:r>
      <w:r w:rsidR="00ED153D">
        <w:rPr>
          <w:rFonts w:ascii="GHEA Grapalat" w:hAnsi="GHEA Grapalat"/>
          <w:b/>
          <w:sz w:val="20"/>
          <w:lang w:val="hy-AM"/>
        </w:rPr>
        <w:t xml:space="preserve"> </w:t>
      </w:r>
      <w:r w:rsidR="00807178"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rsidR="00096865" w:rsidRPr="00F566BF" w:rsidRDefault="00096865" w:rsidP="00360BEF">
      <w:pPr>
        <w:ind w:firstLine="567"/>
        <w:jc w:val="both"/>
        <w:rPr>
          <w:rFonts w:ascii="GHEA Grapalat" w:hAnsi="GHEA Grapalat"/>
          <w:b/>
          <w:sz w:val="20"/>
          <w:lang w:val="af-ZA"/>
        </w:rPr>
      </w:pPr>
    </w:p>
    <w:p w:rsidR="00096865" w:rsidRPr="00F566BF" w:rsidRDefault="00FD2748" w:rsidP="00360BEF">
      <w:pPr>
        <w:pStyle w:val="BodyTextIndent2"/>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0F06AA">
        <w:rPr>
          <w:rFonts w:ascii="GHEA Grapalat" w:hAnsi="GHEA Grapalat" w:cs="Sylfaen"/>
          <w:b/>
          <w:szCs w:val="24"/>
          <w:lang w:val="hy-AM"/>
        </w:rPr>
        <w:t>7</w:t>
      </w:r>
      <w:r w:rsidR="000F06AA" w:rsidRPr="00F566BF">
        <w:rPr>
          <w:rFonts w:ascii="GHEA Grapalat" w:hAnsi="GHEA Grapalat" w:cs="Sylfaen"/>
          <w:szCs w:val="24"/>
        </w:rPr>
        <w:t>-</w:t>
      </w:r>
      <w:r w:rsidR="000F06AA" w:rsidRPr="00F566BF">
        <w:rPr>
          <w:rFonts w:ascii="GHEA Grapalat" w:hAnsi="GHEA Grapalat" w:cs="Sylfaen"/>
          <w:szCs w:val="24"/>
          <w:lang w:val="ru-RU"/>
        </w:rPr>
        <w:t>րդ</w:t>
      </w:r>
      <w:r w:rsidR="000F06AA" w:rsidRPr="00F566BF">
        <w:rPr>
          <w:rFonts w:ascii="GHEA Grapalat" w:hAnsi="GHEA Grapalat" w:cs="Sylfaen"/>
          <w:szCs w:val="24"/>
        </w:rPr>
        <w:t xml:space="preserve"> </w:t>
      </w:r>
      <w:r w:rsidR="000F06AA" w:rsidRPr="00F566BF">
        <w:rPr>
          <w:rFonts w:ascii="GHEA Grapalat" w:hAnsi="GHEA Grapalat" w:cs="Sylfaen"/>
          <w:szCs w:val="24"/>
          <w:lang w:val="ru-RU"/>
        </w:rPr>
        <w:t>օրվա</w:t>
      </w:r>
      <w:r w:rsidR="000F06AA" w:rsidRPr="00F566BF">
        <w:rPr>
          <w:rFonts w:ascii="GHEA Grapalat" w:hAnsi="GHEA Grapalat" w:cs="Sylfaen"/>
          <w:szCs w:val="24"/>
        </w:rPr>
        <w:t xml:space="preserve"> </w:t>
      </w:r>
      <w:r w:rsidR="000F06AA" w:rsidRPr="00F566BF">
        <w:rPr>
          <w:rFonts w:ascii="GHEA Grapalat" w:hAnsi="GHEA Grapalat" w:cs="Sylfaen"/>
          <w:szCs w:val="24"/>
          <w:lang w:val="ru-RU"/>
        </w:rPr>
        <w:t>ժամը</w:t>
      </w:r>
      <w:r w:rsidR="000F06AA" w:rsidRPr="00F566BF">
        <w:rPr>
          <w:rFonts w:ascii="GHEA Grapalat" w:hAnsi="GHEA Grapalat" w:cs="Sylfaen"/>
          <w:szCs w:val="24"/>
        </w:rPr>
        <w:t xml:space="preserve"> </w:t>
      </w:r>
      <w:r w:rsidR="000F06AA">
        <w:rPr>
          <w:rFonts w:ascii="GHEA Grapalat" w:hAnsi="GHEA Grapalat" w:cs="Sylfaen"/>
          <w:b/>
          <w:szCs w:val="24"/>
          <w:lang w:val="hy-AM"/>
        </w:rPr>
        <w:t>1</w:t>
      </w:r>
      <w:r w:rsidR="00037D4C">
        <w:rPr>
          <w:rFonts w:ascii="GHEA Grapalat" w:hAnsi="GHEA Grapalat" w:cs="Sylfaen"/>
          <w:b/>
          <w:szCs w:val="24"/>
          <w:lang w:val="hy-AM"/>
        </w:rPr>
        <w:t>1</w:t>
      </w:r>
      <w:r w:rsidR="000F06AA">
        <w:rPr>
          <w:rFonts w:ascii="GHEA Grapalat" w:hAnsi="GHEA Grapalat" w:cs="Sylfaen"/>
          <w:b/>
          <w:szCs w:val="24"/>
          <w:lang w:val="hy-AM"/>
        </w:rPr>
        <w:t>։</w:t>
      </w:r>
      <w:r w:rsidR="00037D4C">
        <w:rPr>
          <w:rFonts w:ascii="GHEA Grapalat" w:hAnsi="GHEA Grapalat" w:cs="Sylfaen"/>
          <w:b/>
          <w:szCs w:val="24"/>
          <w:lang w:val="hy-AM"/>
        </w:rPr>
        <w:t>0</w:t>
      </w:r>
      <w:r w:rsidR="000F06AA">
        <w:rPr>
          <w:rFonts w:ascii="GHEA Grapalat" w:hAnsi="GHEA Grapalat" w:cs="Sylfaen"/>
          <w:b/>
          <w:szCs w:val="24"/>
          <w:lang w:val="hy-AM"/>
        </w:rPr>
        <w:t>0</w:t>
      </w:r>
      <w:r w:rsidR="000F06AA" w:rsidRPr="00F566BF">
        <w:rPr>
          <w:rFonts w:ascii="GHEA Grapalat" w:hAnsi="GHEA Grapalat" w:cs="Sylfaen"/>
          <w:szCs w:val="24"/>
        </w:rPr>
        <w:t>-</w:t>
      </w:r>
      <w:r w:rsidR="000F06AA" w:rsidRPr="00CD4107">
        <w:rPr>
          <w:rFonts w:ascii="GHEA Grapalat" w:hAnsi="GHEA Grapalat" w:cs="Sylfaen"/>
          <w:szCs w:val="24"/>
          <w:lang w:val="hy-AM"/>
        </w:rPr>
        <w:t>ին։</w:t>
      </w:r>
      <w:r w:rsidR="000F06AA" w:rsidRPr="00F566BF">
        <w:rPr>
          <w:rFonts w:ascii="GHEA Grapalat" w:hAnsi="GHEA Grapalat" w:cs="Sylfaen"/>
          <w:szCs w:val="24"/>
        </w:rPr>
        <w:t xml:space="preserve"> </w:t>
      </w:r>
      <w:r w:rsidR="004C3803" w:rsidRPr="00F566BF">
        <w:rPr>
          <w:rFonts w:ascii="GHEA Grapalat" w:hAnsi="GHEA Grapalat" w:cs="Sylfaen"/>
          <w:szCs w:val="24"/>
        </w:rPr>
        <w:t xml:space="preserve"> </w:t>
      </w:r>
    </w:p>
    <w:p w:rsidR="00ED6836" w:rsidRPr="00F566BF" w:rsidRDefault="009B6D58" w:rsidP="00360BEF">
      <w:pPr>
        <w:ind w:firstLine="567"/>
        <w:jc w:val="both"/>
        <w:rPr>
          <w:rFonts w:ascii="GHEA Grapalat" w:hAnsi="GHEA Grapalat" w:cs="Sylfaen"/>
          <w:sz w:val="20"/>
          <w:lang w:val="hy-AM"/>
        </w:rPr>
      </w:pPr>
      <w:r w:rsidRPr="007141D0">
        <w:rPr>
          <w:rFonts w:ascii="GHEA Grapalat" w:hAnsi="GHEA Grapalat" w:cs="Sylfaen"/>
          <w:sz w:val="20"/>
          <w:lang w:val="hy-AM"/>
        </w:rPr>
        <w:t>Հայտերի</w:t>
      </w:r>
      <w:r w:rsidRPr="00F566BF">
        <w:rPr>
          <w:rFonts w:ascii="GHEA Grapalat" w:hAnsi="GHEA Grapalat" w:cs="Sylfaen"/>
          <w:sz w:val="20"/>
          <w:lang w:val="af-ZA"/>
        </w:rPr>
        <w:t xml:space="preserve"> </w:t>
      </w:r>
      <w:r w:rsidRPr="007141D0">
        <w:rPr>
          <w:rFonts w:ascii="GHEA Grapalat" w:hAnsi="GHEA Grapalat" w:cs="Sylfaen"/>
          <w:sz w:val="20"/>
          <w:lang w:val="hy-AM"/>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7141D0">
        <w:rPr>
          <w:rFonts w:ascii="GHEA Grapalat" w:hAnsi="GHEA Grapalat" w:cs="Sylfaen"/>
          <w:sz w:val="20"/>
          <w:lang w:val="hy-AM"/>
        </w:rPr>
        <w:t>նիստում</w:t>
      </w:r>
      <w:r w:rsidRPr="00F566BF">
        <w:rPr>
          <w:rFonts w:ascii="GHEA Grapalat" w:hAnsi="GHEA Grapalat" w:cs="Sylfaen"/>
          <w:sz w:val="20"/>
          <w:lang w:val="af-ZA"/>
        </w:rPr>
        <w:t xml:space="preserve"> </w:t>
      </w:r>
      <w:r w:rsidRPr="007141D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7141D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7141D0">
        <w:rPr>
          <w:rFonts w:ascii="GHEA Grapalat" w:hAnsi="GHEA Grapalat" w:cs="Sylfaen"/>
          <w:sz w:val="20"/>
          <w:lang w:val="hy-AM"/>
        </w:rPr>
        <w:t>սույն</w:t>
      </w:r>
      <w:r w:rsidR="00A222D7" w:rsidRPr="00F566BF">
        <w:rPr>
          <w:rFonts w:ascii="GHEA Grapalat" w:hAnsi="GHEA Grapalat" w:cs="Sylfaen"/>
          <w:sz w:val="20"/>
          <w:lang w:val="af-ZA"/>
        </w:rPr>
        <w:t xml:space="preserve"> </w:t>
      </w:r>
      <w:r w:rsidR="00A222D7" w:rsidRPr="007141D0">
        <w:rPr>
          <w:rFonts w:ascii="GHEA Grapalat" w:hAnsi="GHEA Grapalat" w:cs="Sylfaen"/>
          <w:sz w:val="20"/>
          <w:lang w:val="hy-AM"/>
        </w:rPr>
        <w:t>ընթացակարգի</w:t>
      </w:r>
      <w:r w:rsidR="00A222D7" w:rsidRPr="00F566BF">
        <w:rPr>
          <w:rFonts w:ascii="GHEA Grapalat" w:hAnsi="GHEA Grapalat" w:cs="Sylfaen"/>
          <w:sz w:val="20"/>
          <w:lang w:val="af-ZA"/>
        </w:rPr>
        <w:t xml:space="preserve"> </w:t>
      </w:r>
      <w:r w:rsidR="00A222D7" w:rsidRPr="007141D0">
        <w:rPr>
          <w:rFonts w:ascii="GHEA Grapalat" w:hAnsi="GHEA Grapalat" w:cs="Sylfaen"/>
          <w:sz w:val="20"/>
          <w:lang w:val="hy-AM"/>
        </w:rPr>
        <w:t>շրջանակում</w:t>
      </w:r>
      <w:r w:rsidR="00A222D7" w:rsidRPr="00F566BF">
        <w:rPr>
          <w:rFonts w:ascii="GHEA Grapalat" w:hAnsi="GHEA Grapalat" w:cs="Sylfaen"/>
          <w:sz w:val="20"/>
          <w:lang w:val="af-ZA"/>
        </w:rPr>
        <w:t xml:space="preserve"> </w:t>
      </w:r>
      <w:r w:rsidR="00A222D7" w:rsidRPr="007141D0">
        <w:rPr>
          <w:rFonts w:ascii="GHEA Grapalat" w:hAnsi="GHEA Grapalat" w:cs="Sylfaen"/>
          <w:sz w:val="20"/>
          <w:lang w:val="hy-AM"/>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7141D0">
        <w:rPr>
          <w:rFonts w:ascii="GHEA Grapalat" w:hAnsi="GHEA Grapalat" w:cs="Sylfaen"/>
          <w:sz w:val="20"/>
          <w:lang w:val="hy-AM"/>
        </w:rPr>
        <w:t>ինչպես</w:t>
      </w:r>
      <w:r w:rsidR="00745561" w:rsidRPr="00F566BF">
        <w:rPr>
          <w:rFonts w:ascii="GHEA Grapalat" w:hAnsi="GHEA Grapalat" w:cs="Sylfaen"/>
          <w:sz w:val="20"/>
          <w:lang w:val="af-ZA"/>
        </w:rPr>
        <w:t xml:space="preserve"> </w:t>
      </w:r>
      <w:r w:rsidR="00745561" w:rsidRPr="007141D0">
        <w:rPr>
          <w:rFonts w:ascii="GHEA Grapalat" w:hAnsi="GHEA Grapalat" w:cs="Sylfaen"/>
          <w:sz w:val="20"/>
          <w:lang w:val="hy-AM"/>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360BE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FD2748" w:rsidP="00360BEF">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rsidR="009A796C" w:rsidRPr="00F566BF" w:rsidRDefault="00F7009A" w:rsidP="00360BEF">
      <w:pPr>
        <w:ind w:firstLine="567"/>
        <w:jc w:val="both"/>
        <w:rPr>
          <w:rFonts w:ascii="GHEA Grapalat" w:hAnsi="GHEA Grapalat" w:cs="Sylfaen"/>
          <w:sz w:val="20"/>
          <w:lang w:val="af-ZA"/>
        </w:rPr>
      </w:pPr>
      <w:r w:rsidRPr="00F566BF">
        <w:rPr>
          <w:rFonts w:ascii="GHEA Grapalat" w:hAnsi="GHEA Grapalat" w:cs="Sylfaen"/>
          <w:sz w:val="20"/>
        </w:rPr>
        <w:lastRenderedPageBreak/>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rsidR="00ED6836" w:rsidRPr="00F566BF" w:rsidRDefault="00745561" w:rsidP="00360BEF">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p>
    <w:p w:rsidR="00096865" w:rsidRPr="00F566BF" w:rsidRDefault="00FD2748" w:rsidP="00360BE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rsidR="00B514E8" w:rsidRPr="00F566BF" w:rsidRDefault="00FD2748" w:rsidP="00360BEF">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rsidR="00096865" w:rsidRPr="00F566BF" w:rsidRDefault="00FD2748" w:rsidP="00360BEF">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0F06AA" w:rsidRPr="00B578F3">
        <w:rPr>
          <w:rFonts w:ascii="GHEA Grapalat" w:hAnsi="GHEA Grapalat" w:cs="Sylfaen"/>
          <w:b/>
          <w:i w:val="0"/>
          <w:lang w:val="hy-AM"/>
        </w:rPr>
        <w:t xml:space="preserve">հայտերի ներկայացման օրվա դրությամբ </w:t>
      </w:r>
      <w:r w:rsidR="000F06AA" w:rsidRPr="00B578F3">
        <w:rPr>
          <w:rFonts w:ascii="GHEA Grapalat" w:hAnsi="GHEA Grapalat" w:cs="Sylfaen"/>
          <w:b/>
          <w:i w:val="0"/>
          <w:lang w:val="af-ZA"/>
        </w:rPr>
        <w:t xml:space="preserve">CBA.am </w:t>
      </w:r>
      <w:r w:rsidR="000F06AA" w:rsidRPr="00B578F3">
        <w:rPr>
          <w:rFonts w:ascii="GHEA Grapalat" w:hAnsi="GHEA Grapalat" w:cs="Sylfaen"/>
          <w:b/>
          <w:i w:val="0"/>
          <w:lang w:val="hy-AM"/>
        </w:rPr>
        <w:t>էլեկտրոնային կայքէջում սահմանված</w:t>
      </w:r>
      <w:r w:rsidR="000F06AA">
        <w:rPr>
          <w:rFonts w:ascii="GHEA Grapalat" w:hAnsi="GHEA Grapalat" w:cs="Sylfaen"/>
          <w:b/>
          <w:i w:val="0"/>
          <w:lang w:val="hy-AM"/>
        </w:rPr>
        <w:t xml:space="preserve"> </w:t>
      </w:r>
      <w:r w:rsidR="000F06AA" w:rsidRPr="00F566BF">
        <w:rPr>
          <w:rFonts w:ascii="GHEA Grapalat" w:hAnsi="GHEA Grapalat" w:cs="Sylfaen"/>
          <w:i w:val="0"/>
          <w:szCs w:val="24"/>
          <w:lang w:val="ru-RU"/>
        </w:rPr>
        <w:t>փոխարժեքով։</w:t>
      </w:r>
      <w:r w:rsidR="000F06AA" w:rsidRPr="00F566BF">
        <w:rPr>
          <w:rFonts w:ascii="GHEA Grapalat" w:hAnsi="GHEA Grapalat" w:cs="Sylfaen"/>
          <w:i w:val="0"/>
          <w:szCs w:val="24"/>
          <w:lang w:val="af-ZA"/>
        </w:rPr>
        <w:t xml:space="preserve"> </w:t>
      </w:r>
      <w:r w:rsidR="00507FEA" w:rsidRPr="00F566BF">
        <w:rPr>
          <w:rFonts w:ascii="GHEA Grapalat" w:hAnsi="GHEA Grapalat" w:cs="Sylfaen"/>
          <w:i w:val="0"/>
          <w:szCs w:val="24"/>
          <w:lang w:val="af-ZA"/>
        </w:rPr>
        <w:t xml:space="preserve"> </w:t>
      </w:r>
    </w:p>
    <w:p w:rsidR="009B6D58" w:rsidRPr="00F566BF" w:rsidRDefault="00FD2748" w:rsidP="00360BE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rsidR="009B6D58" w:rsidRPr="00F566BF" w:rsidRDefault="009B6D58" w:rsidP="00360BE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rsidR="009B6D58" w:rsidRPr="00F566BF" w:rsidRDefault="009B6D58" w:rsidP="00360BE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rsidR="009B6D58" w:rsidRPr="00F566BF" w:rsidRDefault="009B6D58" w:rsidP="00360BE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rsidR="009B6D58" w:rsidRPr="00F71502" w:rsidRDefault="009B6D58" w:rsidP="00360BE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rsidR="00DA10D3" w:rsidRPr="00D94074" w:rsidRDefault="00F71502" w:rsidP="00360BEF">
      <w:pPr>
        <w:pStyle w:val="NormalWeb"/>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rsidR="00DA10D3" w:rsidRPr="00D94074" w:rsidRDefault="00DA10D3" w:rsidP="00360BEF">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A10D3" w:rsidRPr="00D94074" w:rsidRDefault="00DA10D3" w:rsidP="00360BEF">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rsidR="00B514E8" w:rsidRPr="00F566BF" w:rsidRDefault="00FD2748" w:rsidP="00360BE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rsidR="00116E47" w:rsidRPr="00D174CF" w:rsidRDefault="00A150A9" w:rsidP="00360BEF">
      <w:pPr>
        <w:pStyle w:val="norm"/>
        <w:spacing w:line="240" w:lineRule="auto"/>
        <w:rPr>
          <w:rFonts w:ascii="GHEA Grapalat" w:hAnsi="GHEA Grapalat"/>
          <w:sz w:val="20"/>
          <w:lang w:val="af-ZA" w:eastAsia="x-none"/>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D174CF">
        <w:rPr>
          <w:rFonts w:ascii="GHEA Grapalat" w:hAnsi="GHEA Grapalat"/>
          <w:sz w:val="20"/>
          <w:lang w:val="af-ZA" w:eastAsia="x-none"/>
        </w:rPr>
        <w:t>անհամապատասխանություններ՝ հրավերի պահանջների նկատմամբ,</w:t>
      </w:r>
      <w:bookmarkStart w:id="8" w:name="_Hlk9262487"/>
      <w:r w:rsidR="00476579" w:rsidRPr="00D174CF">
        <w:rPr>
          <w:rFonts w:ascii="GHEA Grapalat" w:hAnsi="GHEA Grapalat"/>
          <w:sz w:val="20"/>
          <w:lang w:val="af-ZA" w:eastAsia="x-none"/>
        </w:rPr>
        <w:t xml:space="preserve"> </w:t>
      </w:r>
      <w:r w:rsidR="00476579" w:rsidRPr="00D174CF">
        <w:rPr>
          <w:rFonts w:ascii="GHEA Grapalat" w:hAnsi="GHEA Grapalat"/>
          <w:sz w:val="20"/>
          <w:lang w:val="af-ZA" w:eastAsia="x-none"/>
        </w:rPr>
        <w:lastRenderedPageBreak/>
        <w:t xml:space="preserve">ներառյալ </w:t>
      </w:r>
      <w:r w:rsidR="004E2F96" w:rsidRPr="00D174CF">
        <w:rPr>
          <w:rFonts w:ascii="GHEA Grapalat" w:hAnsi="GHEA Grapalat"/>
          <w:sz w:val="20"/>
          <w:lang w:val="af-ZA" w:eastAsia="x-none"/>
        </w:rPr>
        <w:t xml:space="preserve">այն դեպքի, </w:t>
      </w:r>
      <w:r w:rsidR="00476579" w:rsidRPr="00D174CF">
        <w:rPr>
          <w:rFonts w:ascii="GHEA Grapalat" w:hAnsi="GHEA Grapalat"/>
          <w:sz w:val="20"/>
          <w:lang w:val="af-ZA" w:eastAsia="x-none"/>
        </w:rPr>
        <w:t xml:space="preserve">երբ հայտում ներառված՝ Հայաստանի Հանրապետության ռեզիդենտ հանդիսացող մասնակցի կողմից </w:t>
      </w:r>
      <w:r w:rsidR="00DE1C00" w:rsidRPr="00D174CF">
        <w:rPr>
          <w:rFonts w:ascii="GHEA Grapalat" w:hAnsi="GHEA Grapalat"/>
          <w:sz w:val="20"/>
          <w:lang w:val="af-ZA" w:eastAsia="x-none"/>
        </w:rPr>
        <w:t xml:space="preserve">հաստատված </w:t>
      </w:r>
      <w:r w:rsidR="00476579" w:rsidRPr="00D174CF">
        <w:rPr>
          <w:rFonts w:ascii="GHEA Grapalat" w:hAnsi="GHEA Grapalat"/>
          <w:sz w:val="20"/>
          <w:lang w:val="af-ZA" w:eastAsia="x-none"/>
        </w:rPr>
        <w:t>փաստաթղթերը կամ դրանց մի մասը հաստատված չեն էլեկտրոնային թվային ստորագրությամբ</w:t>
      </w:r>
      <w:r w:rsidR="00EC45AF" w:rsidRPr="00D174CF">
        <w:rPr>
          <w:rFonts w:ascii="GHEA Grapalat" w:hAnsi="GHEA Grapalat"/>
          <w:sz w:val="20"/>
          <w:lang w:val="af-ZA"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D174CF">
        <w:rPr>
          <w:rFonts w:ascii="GHEA Grapalat" w:hAnsi="GHEA Grapalat"/>
          <w:sz w:val="20"/>
          <w:lang w:val="af-ZA" w:eastAsia="x-none"/>
        </w:rPr>
        <w:t>,</w:t>
      </w:r>
      <w:bookmarkEnd w:id="8"/>
      <w:r w:rsidR="00476579" w:rsidRPr="00D174CF">
        <w:rPr>
          <w:rFonts w:ascii="GHEA Grapalat" w:hAnsi="GHEA Grapalat"/>
          <w:sz w:val="20"/>
          <w:lang w:val="af-ZA" w:eastAsia="x-none"/>
        </w:rPr>
        <w:t xml:space="preserve"> </w:t>
      </w:r>
      <w:r w:rsidR="002B121D" w:rsidRPr="00D174CF">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476579" w:rsidRPr="00D174CF">
        <w:rPr>
          <w:rFonts w:ascii="GHEA Grapalat" w:hAnsi="GHEA Grapalat"/>
          <w:sz w:val="20"/>
          <w:lang w:val="af-ZA" w:eastAsia="x-none"/>
        </w:rPr>
        <w:t xml:space="preserve">համակարգի միջոցով </w:t>
      </w:r>
      <w:r w:rsidR="002B121D" w:rsidRPr="00D174CF">
        <w:rPr>
          <w:rFonts w:ascii="GHEA Grapalat" w:hAnsi="GHEA Grapalat"/>
          <w:sz w:val="20"/>
          <w:lang w:val="af-ZA" w:eastAsia="x-none"/>
        </w:rPr>
        <w:t xml:space="preserve">տեղեկացնում է </w:t>
      </w:r>
      <w:r w:rsidR="007210AC" w:rsidRPr="00D174CF">
        <w:rPr>
          <w:rFonts w:ascii="GHEA Grapalat" w:hAnsi="GHEA Grapalat"/>
          <w:sz w:val="20"/>
          <w:lang w:val="af-ZA" w:eastAsia="x-none"/>
        </w:rPr>
        <w:t>մ</w:t>
      </w:r>
      <w:r w:rsidR="002B121D" w:rsidRPr="00D174CF">
        <w:rPr>
          <w:rFonts w:ascii="GHEA Grapalat" w:hAnsi="GHEA Grapalat"/>
          <w:sz w:val="20"/>
          <w:lang w:val="af-ZA" w:eastAsia="x-none"/>
        </w:rPr>
        <w:t>ասնակցին՝ առաջարկելով մինչև կասեցման ժամկետի ավարտը շտկել անհամապատասխանությունը:</w:t>
      </w:r>
    </w:p>
    <w:p w:rsidR="00EC45AF" w:rsidRPr="00D174CF" w:rsidRDefault="00116E47" w:rsidP="00360BEF">
      <w:pPr>
        <w:pStyle w:val="norm"/>
        <w:spacing w:line="240" w:lineRule="auto"/>
        <w:rPr>
          <w:rFonts w:ascii="GHEA Grapalat" w:hAnsi="GHEA Grapalat"/>
          <w:sz w:val="20"/>
          <w:lang w:val="af-ZA" w:eastAsia="x-none"/>
        </w:rPr>
      </w:pPr>
      <w:r w:rsidRPr="00D174CF">
        <w:rPr>
          <w:rFonts w:ascii="GHEA Grapalat" w:hAnsi="GHEA Grapalat"/>
          <w:sz w:val="20"/>
          <w:lang w:val="af-ZA" w:eastAsia="x-none"/>
        </w:rPr>
        <w:t xml:space="preserve">Մասնակցին ուղարկվող ծանուցման մեջ մանրամասն նկարագրվում են </w:t>
      </w:r>
      <w:r w:rsidR="00873E83" w:rsidRPr="00D174CF">
        <w:rPr>
          <w:rFonts w:ascii="GHEA Grapalat" w:hAnsi="GHEA Grapalat"/>
          <w:sz w:val="20"/>
          <w:lang w:val="af-ZA" w:eastAsia="x-none"/>
        </w:rPr>
        <w:t>հայտի գն</w:t>
      </w:r>
      <w:r w:rsidR="00563192" w:rsidRPr="00D174CF">
        <w:rPr>
          <w:rFonts w:ascii="GHEA Grapalat" w:hAnsi="GHEA Grapalat"/>
          <w:sz w:val="20"/>
          <w:lang w:val="af-ZA" w:eastAsia="x-none"/>
        </w:rPr>
        <w:t>ա</w:t>
      </w:r>
      <w:r w:rsidR="00873E83" w:rsidRPr="00D174CF">
        <w:rPr>
          <w:rFonts w:ascii="GHEA Grapalat" w:hAnsi="GHEA Grapalat"/>
          <w:sz w:val="20"/>
          <w:lang w:val="af-ZA" w:eastAsia="x-none"/>
        </w:rPr>
        <w:t xml:space="preserve">հատման ընթացքում </w:t>
      </w:r>
      <w:r w:rsidRPr="00D174CF">
        <w:rPr>
          <w:rFonts w:ascii="GHEA Grapalat" w:hAnsi="GHEA Grapalat"/>
          <w:sz w:val="20"/>
          <w:lang w:val="af-ZA" w:eastAsia="x-none"/>
        </w:rPr>
        <w:t xml:space="preserve">հայտնաբերված </w:t>
      </w:r>
      <w:r w:rsidR="00873E83" w:rsidRPr="00D174CF">
        <w:rPr>
          <w:rFonts w:ascii="GHEA Grapalat" w:hAnsi="GHEA Grapalat"/>
          <w:sz w:val="20"/>
          <w:lang w:val="af-ZA" w:eastAsia="x-none"/>
        </w:rPr>
        <w:t xml:space="preserve">բոլոր </w:t>
      </w:r>
      <w:r w:rsidRPr="00D174CF">
        <w:rPr>
          <w:rFonts w:ascii="GHEA Grapalat" w:hAnsi="GHEA Grapalat"/>
          <w:sz w:val="20"/>
          <w:lang w:val="af-ZA" w:eastAsia="x-none"/>
        </w:rPr>
        <w:t>անհամապատասխանությունները:</w:t>
      </w:r>
      <w:r w:rsidR="002B121D" w:rsidRPr="00D174CF">
        <w:rPr>
          <w:rFonts w:ascii="GHEA Grapalat" w:hAnsi="GHEA Grapalat"/>
          <w:sz w:val="20"/>
          <w:lang w:val="af-ZA" w:eastAsia="x-none"/>
        </w:rPr>
        <w:t xml:space="preserve">  </w:t>
      </w:r>
    </w:p>
    <w:p w:rsidR="00D174CF" w:rsidRDefault="00EC45AF" w:rsidP="00360BEF">
      <w:pPr>
        <w:ind w:firstLine="375"/>
        <w:contextualSpacing/>
        <w:jc w:val="both"/>
        <w:rPr>
          <w:rFonts w:ascii="GHEA Grapalat" w:hAnsi="GHEA Grapalat"/>
          <w:sz w:val="20"/>
          <w:szCs w:val="20"/>
          <w:lang w:val="es-ES"/>
        </w:rPr>
      </w:pPr>
      <w:bookmarkStart w:id="9" w:name="_Hlk201942354"/>
      <w:r w:rsidRPr="00D174CF">
        <w:rPr>
          <w:rFonts w:ascii="GHEA Grapalat" w:hAnsi="GHEA Grapalat"/>
          <w:sz w:val="20"/>
          <w:szCs w:val="20"/>
          <w:lang w:val="af-ZA" w:eastAsia="x-none"/>
        </w:rPr>
        <w:t>8.9.1 Այն դեպքում, երբ մինչև պայմանագիրը պատվիրատուի կողմից</w:t>
      </w:r>
      <w:r>
        <w:rPr>
          <w:rFonts w:ascii="GHEA Grapalat" w:hAnsi="GHEA Grapalat"/>
          <w:sz w:val="20"/>
          <w:szCs w:val="20"/>
          <w:lang w:val="es-ES"/>
        </w:rPr>
        <w:t xml:space="preserve">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rsidR="00FC31D8" w:rsidRPr="00D174CF" w:rsidRDefault="00A150A9" w:rsidP="00360BEF">
      <w:pPr>
        <w:ind w:firstLine="375"/>
        <w:contextualSpacing/>
        <w:jc w:val="both"/>
        <w:rPr>
          <w:rFonts w:ascii="GHEA Grapalat" w:hAnsi="GHEA Grapalat"/>
          <w:sz w:val="20"/>
          <w:szCs w:val="20"/>
          <w:lang w:val="es-ES"/>
        </w:rPr>
      </w:pPr>
      <w:r w:rsidRPr="00F566BF">
        <w:rPr>
          <w:rFonts w:ascii="GHEA Grapalat" w:hAnsi="GHEA Grapalat" w:cs="Sylfaen"/>
          <w:sz w:val="20"/>
          <w:lang w:val="af-ZA"/>
        </w:rPr>
        <w:t>8</w:t>
      </w:r>
      <w:r w:rsidR="002B121D" w:rsidRPr="00F566BF">
        <w:rPr>
          <w:rFonts w:ascii="GHEA Grapalat" w:hAnsi="GHEA Grapalat" w:cs="Sylfaen"/>
          <w:sz w:val="20"/>
          <w:lang w:val="af-ZA"/>
        </w:rPr>
        <w:t>.</w:t>
      </w:r>
      <w:r w:rsidR="00D770E9" w:rsidRPr="00F566BF">
        <w:rPr>
          <w:rFonts w:ascii="GHEA Grapalat" w:hAnsi="GHEA Grapalat" w:cs="Sylfaen"/>
          <w:sz w:val="20"/>
          <w:lang w:val="hy-AM"/>
        </w:rPr>
        <w:t>10</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Եթե</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սույն</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հրավերի</w:t>
      </w:r>
      <w:r w:rsidR="002B121D"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002B121D"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կետով</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սահմանված</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ժամկետում</w:t>
      </w:r>
      <w:r w:rsidR="002B121D"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002B121D" w:rsidRPr="00F566BF">
        <w:rPr>
          <w:rFonts w:ascii="GHEA Grapalat" w:hAnsi="GHEA Grapalat" w:cs="Sylfaen"/>
          <w:sz w:val="20"/>
          <w:lang w:val="hy-AM"/>
        </w:rPr>
        <w:t>ասնակիցը</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շտկում</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է</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արձանագրված</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անհամապատասխանությունը</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ապա</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002B121D" w:rsidRPr="00F566BF">
        <w:rPr>
          <w:rFonts w:ascii="GHEA Grapalat" w:hAnsi="GHEA Grapalat" w:cs="Sylfaen"/>
          <w:sz w:val="20"/>
          <w:lang w:val="hy-AM"/>
        </w:rPr>
        <w:t>ս</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հայտը</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գնահատվում</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է</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բավարար</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Հակառակ</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հայտը</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գնահատվում</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է</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անբավարար</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և</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rsidR="000F06AA" w:rsidRDefault="00A150A9" w:rsidP="00360BEF">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p>
    <w:p w:rsidR="006A15BC" w:rsidRPr="00915006" w:rsidRDefault="00A150A9" w:rsidP="00360BEF">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rsidR="00E65F37" w:rsidRPr="00F566BF" w:rsidRDefault="00A150A9" w:rsidP="00360BEF">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rsidR="00B56A92" w:rsidRDefault="00A24827" w:rsidP="00360BEF">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8536B" w:rsidRDefault="008B73CD" w:rsidP="00360BEF">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rsidR="003D47ED" w:rsidRDefault="008769B4" w:rsidP="00360BEF">
      <w:pPr>
        <w:ind w:firstLine="375"/>
        <w:jc w:val="both"/>
        <w:rPr>
          <w:rFonts w:ascii="GHEA Grapalat" w:hAnsi="GHEA Grapalat" w:cs="Sylfaen"/>
          <w:sz w:val="20"/>
          <w:lang w:val="af-ZA"/>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r w:rsidR="0036230B" w:rsidRPr="0008536B">
        <w:rPr>
          <w:rFonts w:ascii="GHEA Grapalat" w:hAnsi="GHEA Grapalat" w:cs="Sylfaen"/>
          <w:sz w:val="20"/>
        </w:rPr>
        <w:t>Օրենքի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հոդվածի</w:t>
      </w:r>
      <w:r w:rsidR="0036230B" w:rsidRPr="0008536B">
        <w:rPr>
          <w:rFonts w:ascii="GHEA Grapalat" w:hAnsi="GHEA Grapalat" w:cs="Sylfaen"/>
          <w:sz w:val="20"/>
          <w:lang w:val="af-ZA"/>
        </w:rPr>
        <w:t xml:space="preserve"> 1-</w:t>
      </w:r>
      <w:r w:rsidR="0036230B" w:rsidRPr="0008536B">
        <w:rPr>
          <w:rFonts w:ascii="GHEA Grapalat" w:hAnsi="GHEA Grapalat" w:cs="Sylfaen"/>
          <w:sz w:val="20"/>
        </w:rPr>
        <w:t>ին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մասի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կետով</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նախատեսված</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հիմքերն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հայտ</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գալու</w:t>
      </w:r>
      <w:r w:rsidR="0036230B" w:rsidRPr="0008536B">
        <w:rPr>
          <w:rFonts w:ascii="GHEA Grapalat" w:hAnsi="GHEA Grapalat" w:cs="Sylfaen"/>
          <w:sz w:val="20"/>
          <w:lang w:val="af-ZA"/>
        </w:rPr>
        <w:t xml:space="preserve"> </w:t>
      </w:r>
      <w:r w:rsidR="004E2F96" w:rsidRPr="0008536B">
        <w:rPr>
          <w:rFonts w:ascii="GHEA Grapalat" w:hAnsi="GHEA Grapalat" w:cs="Sylfaen"/>
          <w:sz w:val="20"/>
          <w:lang w:val="ru-RU"/>
        </w:rPr>
        <w:t>դեպքում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պատվիրատուի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ղեկավարի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պատճառաբանված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որոշման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հիման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վրա</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լիազորված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մարմինը</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ներառում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գնումների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գործընթացին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մասնակցելու</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իրավունք</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չունեցող</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մասնակիցների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ցուցակում</w:t>
      </w:r>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1820DF">
        <w:rPr>
          <w:rFonts w:ascii="GHEA Grapalat" w:hAnsi="GHEA Grapalat" w:cs="Sylfaen"/>
          <w:sz w:val="20"/>
        </w:rPr>
        <w:t>՝</w:t>
      </w:r>
      <w:r w:rsidR="001820DF" w:rsidRPr="00973D3D">
        <w:rPr>
          <w:rFonts w:ascii="GHEA Grapalat" w:hAnsi="GHEA Grapalat" w:cs="Sylfaen"/>
          <w:sz w:val="20"/>
          <w:lang w:val="af-ZA"/>
        </w:rPr>
        <w:t xml:space="preserve"> </w:t>
      </w:r>
      <w:r w:rsidR="001820DF" w:rsidRPr="00DC0D0F">
        <w:rPr>
          <w:rFonts w:ascii="GHEA Grapalat" w:hAnsi="GHEA Grapalat" w:cs="Sylfaen"/>
          <w:sz w:val="20"/>
          <w:lang w:val="ru-RU"/>
        </w:rPr>
        <w:t>որոշումը</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ստանալու</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օրվան</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հաջորդող</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հինգ</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աշխատանքային</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օրվա</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ընթացքում</w:t>
      </w:r>
      <w:r w:rsidR="004E2F96" w:rsidRPr="0008536B">
        <w:rPr>
          <w:rFonts w:ascii="GHEA Grapalat" w:hAnsi="GHEA Grapalat" w:cs="Sylfaen"/>
          <w:sz w:val="20"/>
          <w:lang w:val="ru-RU"/>
        </w:rPr>
        <w:t>։</w:t>
      </w:r>
      <w:r w:rsidR="004E2F96" w:rsidRPr="0008536B">
        <w:rPr>
          <w:rFonts w:ascii="GHEA Grapalat" w:hAnsi="GHEA Grapalat" w:cs="Sylfaen"/>
          <w:sz w:val="20"/>
          <w:lang w:val="af-ZA"/>
        </w:rPr>
        <w:t xml:space="preserve"> </w:t>
      </w:r>
    </w:p>
    <w:p w:rsidR="003D0C33" w:rsidRPr="0008536B" w:rsidRDefault="004E2F96" w:rsidP="00360BE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rsidR="003D0C33" w:rsidRPr="0008536B" w:rsidRDefault="008C7A16" w:rsidP="00360BE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rsidR="003D0C33" w:rsidRPr="0008536B" w:rsidRDefault="003D0C33" w:rsidP="00A64198">
      <w:pPr>
        <w:pStyle w:val="ListParagraph"/>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lastRenderedPageBreak/>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sidR="001820DF">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rsidR="003D0C33" w:rsidRPr="0008536B" w:rsidRDefault="003D0C33" w:rsidP="00A64198">
      <w:pPr>
        <w:pStyle w:val="ListParagraph"/>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sidR="001820DF">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իսկ</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որոշումն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ստանալուն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հաջորդող</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քառասուներորդ</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օրվա</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դրությամբ</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մասնակցի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կողմից</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բողոքարկման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վերաբերյալ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հարուցված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չավարտված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առկայության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դեպքում</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ուշ</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քան</w:t>
      </w:r>
      <w:r w:rsidR="00C01DE0" w:rsidRPr="0008536B">
        <w:rPr>
          <w:rFonts w:ascii="GHEA Grapalat" w:hAnsi="GHEA Grapalat" w:cs="Sylfaen"/>
          <w:sz w:val="20"/>
          <w:lang w:val="hy-AM"/>
        </w:rPr>
        <w:t xml:space="preserve"> </w:t>
      </w:r>
      <w:r w:rsidR="00C01DE0" w:rsidRPr="0008536B">
        <w:rPr>
          <w:rFonts w:ascii="GHEA Grapalat" w:hAnsi="GHEA Grapalat" w:cs="Sylfaen"/>
          <w:sz w:val="20"/>
          <w:lang w:val="ru-RU"/>
        </w:rPr>
        <w:t>տվյալ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գործով</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եզրափակիչ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ակտն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ուժի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մեջ</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rsidR="00EC45AF" w:rsidRPr="00D174CF" w:rsidRDefault="009A6B5D" w:rsidP="00360BEF">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EC45AF" w:rsidRPr="00D174CF">
        <w:rPr>
          <w:rFonts w:ascii="GHEA Grapalat" w:hAnsi="GHEA Grapalat" w:cs="Sylfaen"/>
          <w:sz w:val="20"/>
          <w:lang w:val="af-ZA"/>
        </w:rPr>
        <w:t>.</w:t>
      </w:r>
    </w:p>
    <w:p w:rsidR="009A6B5D" w:rsidRDefault="00EC45AF" w:rsidP="00360BEF">
      <w:pPr>
        <w:ind w:firstLine="567"/>
        <w:jc w:val="both"/>
        <w:rPr>
          <w:rFonts w:ascii="GHEA Grapalat" w:hAnsi="GHEA Grapalat" w:cs="Sylfaen"/>
          <w:sz w:val="20"/>
          <w:lang w:val="af-ZA"/>
        </w:rPr>
      </w:pPr>
      <w:r w:rsidRPr="00D174CF">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1820DF" w:rsidRPr="00DC0D0F">
        <w:rPr>
          <w:rFonts w:ascii="GHEA Grapalat" w:hAnsi="GHEA Grapalat" w:cs="Sylfaen"/>
          <w:sz w:val="20"/>
          <w:lang w:val="hy-AM"/>
        </w:rPr>
        <w:t xml:space="preserve">, </w:t>
      </w:r>
      <w:bookmarkStart w:id="10" w:name="_Hlk193133194"/>
      <w:r w:rsidR="001820DF"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D174CF">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00D174CF" w:rsidRPr="00D174CF">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r w:rsidR="009A6B5D" w:rsidRPr="009E1D1C">
        <w:rPr>
          <w:rFonts w:ascii="GHEA Grapalat" w:hAnsi="GHEA Grapalat" w:cs="Sylfaen"/>
          <w:sz w:val="20"/>
        </w:rPr>
        <w:t>արդյունքում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համաձայնագիր</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կնքելու</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նպատակով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պայմանագիրը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անձը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ժամկետում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միակողմանի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հաստատված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հայտարարության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այսուհետ</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նաև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ձևով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ներկայացված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ապահովումը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փոխարինում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բանկային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երաշխիքվ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կանխիկ</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փողով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այդ</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հանգամանքը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համարվում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գնման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գործընթացի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շրջանակում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մասնակցի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ստանձնված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պարտավորության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խախտում</w:t>
      </w:r>
      <w:r>
        <w:rPr>
          <w:rFonts w:ascii="GHEA Grapalat" w:hAnsi="GHEA Grapalat" w:cs="Sylfaen"/>
          <w:sz w:val="20"/>
          <w:lang w:val="af-ZA"/>
        </w:rPr>
        <w:t>.</w:t>
      </w:r>
    </w:p>
    <w:p w:rsidR="00EC45AF" w:rsidRPr="00427247" w:rsidRDefault="00EC45AF" w:rsidP="00360BEF">
      <w:pPr>
        <w:ind w:firstLine="375"/>
        <w:jc w:val="both"/>
        <w:rPr>
          <w:rFonts w:ascii="GHEA Grapalat" w:hAnsi="GHEA Grapalat" w:cs="Sylfaen"/>
          <w:sz w:val="20"/>
          <w:lang w:val="hy-AM"/>
        </w:rPr>
      </w:pPr>
      <w:r>
        <w:rPr>
          <w:rFonts w:ascii="GHEA Grapalat" w:hAnsi="GHEA Grapalat" w:cs="Sylfaen"/>
          <w:sz w:val="20"/>
          <w:lang w:val="af-ZA"/>
        </w:rPr>
        <w:t>-</w:t>
      </w:r>
      <w:bookmarkStart w:id="11" w:name="_Hlk201942475"/>
      <w:bookmarkStart w:id="12"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1"/>
    <w:bookmarkEnd w:id="12"/>
    <w:p w:rsidR="00B54F63" w:rsidRPr="00F566BF" w:rsidRDefault="00E17B5D" w:rsidP="00360BEF">
      <w:pPr>
        <w:ind w:firstLine="375"/>
        <w:jc w:val="both"/>
        <w:rPr>
          <w:rFonts w:ascii="GHEA Grapalat" w:hAnsi="GHEA Grapalat"/>
          <w:sz w:val="20"/>
          <w:szCs w:val="20"/>
          <w:lang w:val="af-ZA"/>
        </w:rPr>
      </w:pPr>
      <w:r w:rsidRPr="009E1D1C">
        <w:rPr>
          <w:rFonts w:ascii="GHEA Grapalat" w:hAnsi="GHEA Grapalat"/>
          <w:sz w:val="20"/>
          <w:szCs w:val="20"/>
          <w:lang w:val="af-ZA"/>
        </w:rPr>
        <w:t>8.1</w:t>
      </w:r>
      <w:r w:rsidR="00B56A92" w:rsidRPr="009E1D1C">
        <w:rPr>
          <w:rFonts w:ascii="GHEA Grapalat" w:hAnsi="GHEA Grapalat"/>
          <w:sz w:val="20"/>
          <w:szCs w:val="20"/>
          <w:lang w:val="af-ZA"/>
        </w:rPr>
        <w:t>5</w:t>
      </w:r>
      <w:r w:rsidRPr="009E1D1C">
        <w:rPr>
          <w:rFonts w:ascii="GHEA Grapalat" w:hAnsi="GHEA Grapalat"/>
          <w:sz w:val="20"/>
          <w:szCs w:val="20"/>
          <w:lang w:val="af-ZA"/>
        </w:rPr>
        <w:t xml:space="preserve"> </w:t>
      </w:r>
      <w:r w:rsidR="003A377C" w:rsidRPr="00D174CF">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D174CF">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D174CF">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4306D6" w:rsidP="00360BE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rsidR="002B121D" w:rsidRPr="00F566BF" w:rsidRDefault="00A150A9" w:rsidP="00360BEF">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rsidR="009B0DA1" w:rsidRPr="00F566BF" w:rsidRDefault="00A150A9" w:rsidP="00360BEF">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rsidR="00265D18" w:rsidRPr="00F566BF" w:rsidRDefault="00265D18" w:rsidP="00360BE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F566BF" w:rsidRDefault="00E02F60" w:rsidP="00360BEF">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60BEF">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F566BF" w:rsidRDefault="00A150A9" w:rsidP="00360BEF">
      <w:pPr>
        <w:pStyle w:val="BodyTextIndent2"/>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w:t>
      </w:r>
      <w:r w:rsidR="00954C1B">
        <w:rPr>
          <w:rFonts w:ascii="GHEA Grapalat" w:hAnsi="GHEA Grapalat" w:cs="Sylfaen"/>
        </w:rPr>
        <w:t>ի</w:t>
      </w:r>
      <w:r w:rsidR="00954C1B">
        <w:rPr>
          <w:rFonts w:ascii="GHEA Grapalat" w:hAnsi="GHEA Grapalat" w:cs="Sylfaen"/>
          <w:lang w:val="hy-AM"/>
        </w:rPr>
        <w:t>:</w:t>
      </w:r>
      <w:r w:rsidR="002B103D" w:rsidRPr="00954C1B">
        <w:rPr>
          <w:rFonts w:ascii="GHEA Grapalat" w:hAnsi="GHEA Grapalat" w:cs="Tahoma"/>
          <w:lang w:val="hy-AM"/>
        </w:rPr>
        <w:t xml:space="preserve"> </w:t>
      </w:r>
    </w:p>
    <w:p w:rsidR="00583092" w:rsidRPr="00F566BF" w:rsidRDefault="00A150A9" w:rsidP="00360BE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rsidR="00583092" w:rsidRPr="00F566BF" w:rsidRDefault="00A150A9" w:rsidP="00360BEF">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rsidR="00583092" w:rsidRPr="00F566BF" w:rsidRDefault="00662165" w:rsidP="00360BEF">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lastRenderedPageBreak/>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rsidR="00583092" w:rsidRPr="00F566BF" w:rsidRDefault="00A150A9" w:rsidP="00360BEF">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rsidR="00196487" w:rsidRPr="00F566BF" w:rsidRDefault="00A150A9" w:rsidP="00360BE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rsidR="00196487" w:rsidRPr="00F566BF" w:rsidRDefault="00196487" w:rsidP="00360BEF">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rsidR="00196487" w:rsidRPr="00F566BF" w:rsidRDefault="00196487" w:rsidP="00360BE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A150A9" w:rsidP="00360BE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A150A9" w:rsidP="00360BEF">
      <w:pPr>
        <w:pStyle w:val="BodyTextIndent2"/>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rsidR="004E2F96" w:rsidRDefault="004E2F96" w:rsidP="00360BEF">
      <w:pPr>
        <w:pStyle w:val="BodyTextIndent2"/>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 xml:space="preserve">դեպքում </w:t>
      </w:r>
      <w:r w:rsidR="001F48C4">
        <w:rPr>
          <w:rFonts w:ascii="GHEA Grapalat" w:hAnsi="GHEA Grapalat" w:cs="Sylfaen"/>
          <w:b/>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rsidR="004E2F96" w:rsidRDefault="004E2F96" w:rsidP="00360BEF">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rsidR="004E2F96" w:rsidRPr="00BA41C0" w:rsidRDefault="004E2F96" w:rsidP="00360BEF">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E2F96" w:rsidRPr="003B135C" w:rsidRDefault="004E2F96" w:rsidP="00360BEF">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rsidR="00583092" w:rsidRPr="00F566BF" w:rsidRDefault="00583092" w:rsidP="00360BEF">
      <w:pPr>
        <w:ind w:firstLine="567"/>
        <w:jc w:val="center"/>
        <w:rPr>
          <w:rFonts w:ascii="GHEA Grapalat" w:hAnsi="GHEA Grapalat"/>
          <w:b/>
          <w:sz w:val="20"/>
          <w:lang w:val="es-ES"/>
        </w:rPr>
      </w:pPr>
    </w:p>
    <w:p w:rsidR="000313A6" w:rsidRPr="00F566BF" w:rsidRDefault="00AA0AD8" w:rsidP="00360BEF">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rsidR="00096865" w:rsidRPr="00F566BF" w:rsidRDefault="00096865" w:rsidP="00360BEF">
      <w:pPr>
        <w:jc w:val="center"/>
        <w:rPr>
          <w:rFonts w:ascii="GHEA Grapalat" w:hAnsi="GHEA Grapalat"/>
          <w:b/>
          <w:iCs/>
          <w:sz w:val="20"/>
          <w:lang w:val="af-ZA"/>
        </w:rPr>
      </w:pPr>
    </w:p>
    <w:p w:rsidR="00096865" w:rsidRPr="00F566BF" w:rsidRDefault="00AA0AD8" w:rsidP="00360BEF">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rsidR="00EB6E54" w:rsidRPr="00F566BF" w:rsidRDefault="00AA0AD8" w:rsidP="00360BEF">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rsidR="00B56A92" w:rsidRDefault="00AA0AD8" w:rsidP="00360BEF">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rsidR="009365B5" w:rsidRPr="00F566BF" w:rsidRDefault="00EB6E54" w:rsidP="00360BEF">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rsidR="004E2F96" w:rsidRPr="00A70EAF" w:rsidRDefault="00AA0AD8" w:rsidP="00360BEF">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rsidR="000313A6" w:rsidRPr="00F566BF" w:rsidRDefault="000313A6" w:rsidP="00360BEF">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 xml:space="preserve">տվիրատուի ղեկավարի կողմից պայմանագրի նախագիծը </w:t>
      </w:r>
      <w:r w:rsidRPr="00F566BF">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rsidR="0033571F" w:rsidRPr="00F566BF" w:rsidRDefault="00AA0AD8" w:rsidP="00360BEF">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rsidR="00D612BC" w:rsidRPr="00F566BF" w:rsidRDefault="00AA0AD8" w:rsidP="00360BEF">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rsidR="00F23A51" w:rsidRPr="00F566BF" w:rsidRDefault="00AA0AD8" w:rsidP="00360BEF">
      <w:pPr>
        <w:pStyle w:val="BodyTextIndent"/>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rsidR="00096865" w:rsidRPr="00F566BF" w:rsidRDefault="00096865" w:rsidP="00360BEF">
      <w:pPr>
        <w:jc w:val="center"/>
        <w:rPr>
          <w:rFonts w:ascii="GHEA Grapalat" w:hAnsi="GHEA Grapalat"/>
          <w:b/>
          <w:iCs/>
          <w:sz w:val="20"/>
          <w:lang w:val="af-ZA"/>
        </w:rPr>
      </w:pPr>
    </w:p>
    <w:p w:rsidR="00096865" w:rsidRPr="00F566BF" w:rsidRDefault="00030D40" w:rsidP="00360BEF">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ԱՊԱՀՈՎՈՒՄԸ</w:t>
      </w:r>
      <w:r w:rsidR="008D5016" w:rsidRPr="00F566BF">
        <w:rPr>
          <w:rFonts w:ascii="GHEA Grapalat" w:hAnsi="GHEA Grapalat" w:cs="Arial"/>
          <w:b/>
          <w:iCs/>
          <w:sz w:val="20"/>
          <w:lang w:val="af-ZA"/>
        </w:rPr>
        <w:t xml:space="preserve"> </w:t>
      </w:r>
    </w:p>
    <w:p w:rsidR="00096865" w:rsidRPr="00F566BF" w:rsidRDefault="00096865" w:rsidP="00360BEF">
      <w:pPr>
        <w:jc w:val="center"/>
        <w:rPr>
          <w:rFonts w:ascii="GHEA Grapalat" w:hAnsi="GHEA Grapalat"/>
          <w:b/>
          <w:iCs/>
          <w:sz w:val="20"/>
          <w:lang w:val="af-ZA"/>
        </w:rPr>
      </w:pPr>
    </w:p>
    <w:p w:rsidR="00096865" w:rsidRPr="00F566BF" w:rsidRDefault="00030D40" w:rsidP="00360BEF">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1820DF">
        <w:rPr>
          <w:rFonts w:ascii="GHEA Grapalat" w:hAnsi="GHEA Grapalat" w:cs="Sylfaen"/>
          <w:sz w:val="20"/>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պայմանագրի ապահովումները:</w:t>
      </w:r>
    </w:p>
    <w:p w:rsidR="00281740" w:rsidRPr="00A70EAF" w:rsidRDefault="00281740" w:rsidP="00360BEF">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w:t>
      </w:r>
      <w:r w:rsidR="0013337E">
        <w:rPr>
          <w:rFonts w:ascii="GHEA Grapalat" w:hAnsi="GHEA Grapalat" w:cs="Sylfaen"/>
          <w:b/>
          <w:sz w:val="20"/>
          <w:lang w:val="hy-AM"/>
        </w:rPr>
        <w:t>2</w:t>
      </w:r>
      <w:r w:rsidR="001F48C4">
        <w:rPr>
          <w:rFonts w:ascii="GHEA Grapalat" w:hAnsi="GHEA Grapalat" w:cs="Sylfaen"/>
          <w:b/>
          <w:sz w:val="20"/>
          <w:lang w:val="hy-AM"/>
        </w:rPr>
        <w:t xml:space="preserve">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բանկային երախիքի </w:t>
      </w:r>
      <w:r w:rsidR="007862B1" w:rsidRPr="00A70EAF">
        <w:rPr>
          <w:rFonts w:ascii="GHEA Grapalat" w:hAnsi="GHEA Grapalat" w:cs="Sylfaen"/>
          <w:sz w:val="20"/>
          <w:lang w:val="hy-AM"/>
        </w:rPr>
        <w:t xml:space="preserve">(հավելված 5) </w:t>
      </w:r>
      <w:r w:rsidR="00501A05" w:rsidRPr="00A70EAF">
        <w:rPr>
          <w:rFonts w:ascii="GHEA Grapalat" w:hAnsi="GHEA Grapalat" w:cs="Sylfaen"/>
          <w:sz w:val="20"/>
          <w:lang w:val="hy-AM"/>
        </w:rPr>
        <w:t xml:space="preserve">կամ </w:t>
      </w:r>
      <w:r w:rsidR="00443197" w:rsidRPr="00A70EAF">
        <w:rPr>
          <w:rFonts w:ascii="GHEA Grapalat" w:hAnsi="GHEA Grapalat" w:cs="Sylfaen"/>
          <w:sz w:val="20"/>
          <w:lang w:val="hy-AM"/>
        </w:rPr>
        <w:t xml:space="preserve">կանխիկ </w:t>
      </w:r>
      <w:r w:rsidR="00501A05" w:rsidRPr="00A70EAF">
        <w:rPr>
          <w:rFonts w:ascii="GHEA Grapalat" w:hAnsi="GHEA Grapalat" w:cs="Sylfaen"/>
          <w:sz w:val="20"/>
          <w:lang w:val="hy-AM"/>
        </w:rPr>
        <w:t>փողի ձևով:</w:t>
      </w:r>
    </w:p>
    <w:p w:rsidR="00DB3B2E" w:rsidRPr="009E1D1C" w:rsidRDefault="00F562EA" w:rsidP="00360BE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rsidR="00281740" w:rsidRPr="00F566BF" w:rsidRDefault="00281740" w:rsidP="00360BEF">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360BEF">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rsidR="00505AD4" w:rsidRPr="009E1D1C" w:rsidRDefault="00030D40" w:rsidP="00360BEF">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9E1D1C">
        <w:rPr>
          <w:rFonts w:ascii="GHEA Grapalat" w:hAnsi="GHEA Grapalat" w:cs="Sylfaen"/>
          <w:sz w:val="20"/>
          <w:lang w:val="hy-AM"/>
        </w:rPr>
        <w:t>կողմից</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հատկացվելու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պայման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նախատեսվելու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դեպքում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ընտրված</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մասնակիցը</w:t>
      </w:r>
      <w:r w:rsidR="00CA1C11" w:rsidRPr="009E1D1C">
        <w:rPr>
          <w:rFonts w:ascii="GHEA Grapalat" w:hAnsi="GHEA Grapalat" w:cs="Sylfaen"/>
          <w:sz w:val="20"/>
          <w:lang w:val="af-ZA"/>
        </w:rPr>
        <w:t xml:space="preserve"> </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է</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ներկայացնում</w:t>
      </w:r>
      <w:r w:rsidR="00CA1C11" w:rsidRPr="009E1D1C">
        <w:rPr>
          <w:rFonts w:ascii="GHEA Grapalat" w:hAnsi="GHEA Grapalat" w:cs="Sylfaen"/>
          <w:sz w:val="20"/>
          <w:lang w:val="af-ZA"/>
        </w:rPr>
        <w:t xml:space="preserve"> </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r w:rsidR="00CA1C11" w:rsidRPr="009E1D1C">
        <w:rPr>
          <w:rFonts w:ascii="GHEA Grapalat" w:hAnsi="GHEA Grapalat" w:cs="Sylfaen"/>
          <w:i/>
          <w:sz w:val="20"/>
          <w:lang w:val="af-ZA"/>
        </w:rPr>
        <w:t xml:space="preserve"> </w:t>
      </w:r>
    </w:p>
    <w:p w:rsidR="00F02DBC" w:rsidRPr="009E1D1C" w:rsidRDefault="00030D40" w:rsidP="00360BEF">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w:t>
      </w:r>
      <w:r w:rsidR="001820DF">
        <w:rPr>
          <w:rFonts w:ascii="GHEA Grapalat" w:hAnsi="GHEA Grapalat" w:cs="Sylfaen"/>
          <w:sz w:val="20"/>
          <w:lang w:val="af-ZA"/>
        </w:rPr>
        <w:t>է</w:t>
      </w:r>
      <w:r w:rsidR="001820DF"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միայն այդ չափաբաժնի նկատմամբ հաշվարկված գումարի չափով: </w:t>
      </w:r>
    </w:p>
    <w:p w:rsidR="003D0C33" w:rsidRPr="003D47ED" w:rsidRDefault="003D0C33" w:rsidP="00360BEF">
      <w:pPr>
        <w:pStyle w:val="NormalWeb"/>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rsidR="00180D94" w:rsidRPr="003D47ED" w:rsidRDefault="00180D94" w:rsidP="00360BEF">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rsidR="00180D94" w:rsidRPr="003D47ED" w:rsidRDefault="00180D94" w:rsidP="00360BEF">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rsidR="00180D94" w:rsidRPr="003D47ED" w:rsidRDefault="00180D94" w:rsidP="00360BEF">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rsidR="00180D94" w:rsidRPr="007C7FCA" w:rsidRDefault="00180D94" w:rsidP="00360BEF">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rsidR="00180D94" w:rsidRPr="003D47ED" w:rsidRDefault="00180D94" w:rsidP="00360BEF">
      <w:pPr>
        <w:pStyle w:val="NormalWeb"/>
        <w:shd w:val="clear" w:color="auto" w:fill="FFFFFF"/>
        <w:spacing w:before="0" w:beforeAutospacing="0" w:after="0" w:afterAutospacing="0"/>
        <w:ind w:firstLine="375"/>
        <w:jc w:val="both"/>
        <w:rPr>
          <w:rFonts w:ascii="GHEA Grapalat" w:hAnsi="GHEA Grapalat" w:cs="Sylfaen"/>
          <w:sz w:val="20"/>
          <w:lang w:val="hy-AM"/>
        </w:rPr>
      </w:pPr>
    </w:p>
    <w:p w:rsidR="00096865" w:rsidRPr="00F566BF" w:rsidRDefault="008D5016" w:rsidP="00360BEF">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rsidR="00096865" w:rsidRPr="00F566BF" w:rsidRDefault="00096865" w:rsidP="00360BEF">
      <w:pPr>
        <w:jc w:val="center"/>
        <w:rPr>
          <w:rFonts w:ascii="GHEA Grapalat" w:hAnsi="GHEA Grapalat"/>
          <w:b/>
          <w:sz w:val="20"/>
          <w:lang w:val="af-ZA"/>
        </w:rPr>
      </w:pPr>
    </w:p>
    <w:p w:rsidR="00096865" w:rsidRPr="00F566BF" w:rsidRDefault="00096865" w:rsidP="00360BEF">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7141D0">
        <w:rPr>
          <w:rFonts w:ascii="GHEA Grapalat" w:hAnsi="GHEA Grapalat" w:cs="Sylfaen"/>
          <w:sz w:val="20"/>
          <w:lang w:val="hy-AM"/>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7141D0">
        <w:rPr>
          <w:rFonts w:ascii="GHEA Grapalat" w:hAnsi="GHEA Grapalat" w:cs="Sylfaen"/>
          <w:sz w:val="20"/>
          <w:lang w:val="hy-AM"/>
        </w:rPr>
        <w:t>րդ</w:t>
      </w:r>
      <w:r w:rsidRPr="00F566BF">
        <w:rPr>
          <w:rFonts w:ascii="GHEA Grapalat" w:hAnsi="GHEA Grapalat" w:cs="Sylfaen"/>
          <w:sz w:val="20"/>
          <w:lang w:val="af-ZA"/>
        </w:rPr>
        <w:t xml:space="preserve"> </w:t>
      </w:r>
      <w:r w:rsidRPr="007141D0">
        <w:rPr>
          <w:rFonts w:ascii="GHEA Grapalat" w:hAnsi="GHEA Grapalat" w:cs="Sylfaen"/>
          <w:sz w:val="20"/>
          <w:lang w:val="hy-AM"/>
        </w:rPr>
        <w:t>հոդվածի</w:t>
      </w:r>
      <w:r w:rsidRPr="00F566BF">
        <w:rPr>
          <w:rFonts w:ascii="GHEA Grapalat" w:hAnsi="GHEA Grapalat" w:cs="Sylfaen"/>
          <w:sz w:val="20"/>
          <w:lang w:val="af-ZA"/>
        </w:rPr>
        <w:t xml:space="preserve"> </w:t>
      </w:r>
      <w:r w:rsidRPr="007141D0">
        <w:rPr>
          <w:rFonts w:ascii="GHEA Grapalat" w:hAnsi="GHEA Grapalat" w:cs="Sylfaen"/>
          <w:sz w:val="20"/>
          <w:lang w:val="hy-AM"/>
        </w:rPr>
        <w:t>համաձայն</w:t>
      </w:r>
      <w:r w:rsidRPr="00F566BF">
        <w:rPr>
          <w:rFonts w:ascii="GHEA Grapalat" w:hAnsi="GHEA Grapalat" w:cs="Sylfaen"/>
          <w:sz w:val="20"/>
          <w:lang w:val="af-ZA"/>
        </w:rPr>
        <w:t xml:space="preserve">` </w:t>
      </w:r>
      <w:r w:rsidRPr="007141D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7141D0">
        <w:rPr>
          <w:rFonts w:ascii="GHEA Grapalat" w:hAnsi="GHEA Grapalat" w:cs="Sylfaen"/>
          <w:sz w:val="20"/>
          <w:lang w:val="hy-AM"/>
        </w:rPr>
        <w:t>սույն</w:t>
      </w:r>
      <w:r w:rsidRPr="00F566BF">
        <w:rPr>
          <w:rFonts w:ascii="GHEA Grapalat" w:hAnsi="GHEA Grapalat" w:cs="Sylfaen"/>
          <w:sz w:val="20"/>
          <w:lang w:val="af-ZA"/>
        </w:rPr>
        <w:t xml:space="preserve"> </w:t>
      </w:r>
      <w:r w:rsidRPr="007141D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7141D0">
        <w:rPr>
          <w:rFonts w:ascii="GHEA Grapalat" w:hAnsi="GHEA Grapalat" w:cs="Sylfaen"/>
          <w:sz w:val="20"/>
          <w:lang w:val="hy-AM"/>
        </w:rPr>
        <w:t>չկայացած</w:t>
      </w:r>
      <w:r w:rsidRPr="00F566BF">
        <w:rPr>
          <w:rFonts w:ascii="GHEA Grapalat" w:hAnsi="GHEA Grapalat" w:cs="Sylfaen"/>
          <w:sz w:val="20"/>
          <w:lang w:val="af-ZA"/>
        </w:rPr>
        <w:t xml:space="preserve"> </w:t>
      </w:r>
      <w:r w:rsidRPr="007141D0">
        <w:rPr>
          <w:rFonts w:ascii="GHEA Grapalat" w:hAnsi="GHEA Grapalat" w:cs="Sylfaen"/>
          <w:sz w:val="20"/>
          <w:lang w:val="hy-AM"/>
        </w:rPr>
        <w:t>է</w:t>
      </w:r>
      <w:r w:rsidRPr="00F566BF">
        <w:rPr>
          <w:rFonts w:ascii="GHEA Grapalat" w:hAnsi="GHEA Grapalat" w:cs="Sylfaen"/>
          <w:sz w:val="20"/>
          <w:lang w:val="af-ZA"/>
        </w:rPr>
        <w:t xml:space="preserve"> </w:t>
      </w:r>
      <w:r w:rsidRPr="007141D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7141D0">
        <w:rPr>
          <w:rFonts w:ascii="GHEA Grapalat" w:hAnsi="GHEA Grapalat" w:cs="Sylfaen"/>
          <w:sz w:val="20"/>
          <w:lang w:val="hy-AM"/>
        </w:rPr>
        <w:t>եթե</w:t>
      </w:r>
      <w:r w:rsidRPr="00F566BF">
        <w:rPr>
          <w:rFonts w:ascii="GHEA Grapalat" w:hAnsi="GHEA Grapalat" w:cs="Sylfaen"/>
          <w:sz w:val="20"/>
          <w:lang w:val="af-ZA"/>
        </w:rPr>
        <w:t>`</w:t>
      </w:r>
    </w:p>
    <w:p w:rsidR="00096865" w:rsidRPr="00F566BF" w:rsidRDefault="00096865" w:rsidP="00360BEF">
      <w:pPr>
        <w:ind w:firstLine="567"/>
        <w:jc w:val="both"/>
        <w:rPr>
          <w:rFonts w:ascii="GHEA Grapalat" w:hAnsi="GHEA Grapalat" w:cs="Sylfaen"/>
          <w:sz w:val="20"/>
          <w:lang w:val="af-ZA"/>
        </w:rPr>
      </w:pPr>
      <w:r w:rsidRPr="00F566BF">
        <w:rPr>
          <w:rFonts w:ascii="GHEA Grapalat" w:hAnsi="GHEA Grapalat" w:cs="Sylfaen"/>
          <w:sz w:val="20"/>
          <w:lang w:val="af-ZA"/>
        </w:rPr>
        <w:lastRenderedPageBreak/>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rsidR="00096865" w:rsidRPr="00F566BF" w:rsidRDefault="00096865" w:rsidP="00360BEF">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Հայաստանի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Հանրապետության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այլ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պատվիրատուների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դեպքում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ընդհանուր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կառավարումն</w:t>
      </w:r>
      <w:r w:rsidR="00FF0FE2" w:rsidRPr="00F566BF">
        <w:rPr>
          <w:rFonts w:ascii="GHEA Grapalat" w:hAnsi="GHEA Grapalat" w:cs="Sylfaen"/>
          <w:sz w:val="20"/>
          <w:lang w:val="af-ZA"/>
        </w:rPr>
        <w:t xml:space="preserve"> </w:t>
      </w:r>
      <w:r w:rsidR="00FF0FE2" w:rsidRPr="004F02AD">
        <w:rPr>
          <w:rFonts w:ascii="GHEA Grapalat" w:hAnsi="GHEA Grapalat" w:cs="Sylfaen"/>
          <w:sz w:val="20"/>
          <w:lang w:val="ru-RU"/>
        </w:rPr>
        <w:t>իրականացնող</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լիազորված</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մարմնի</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ղեկավարի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իսկ</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հիմնադրամների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դեպքում</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հոգաբարձուների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խորհրդի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որոշման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վրա</w:t>
      </w:r>
    </w:p>
    <w:p w:rsidR="00096865" w:rsidRPr="00F566BF" w:rsidRDefault="00096865" w:rsidP="00360BEF">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rsidR="00096865" w:rsidRPr="00F566BF" w:rsidRDefault="00096865" w:rsidP="00360BEF">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rsidR="00B027EF" w:rsidRPr="00F566BF" w:rsidRDefault="00B027EF" w:rsidP="00360B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rsidR="00CA1C11" w:rsidRPr="00F566BF" w:rsidRDefault="00731D26" w:rsidP="00360BEF">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rsidR="00096865" w:rsidRPr="00F566BF" w:rsidRDefault="00096865" w:rsidP="00360BEF">
      <w:pPr>
        <w:pStyle w:val="BodyTextIndent"/>
        <w:spacing w:line="240" w:lineRule="auto"/>
        <w:rPr>
          <w:rFonts w:ascii="GHEA Grapalat" w:hAnsi="GHEA Grapalat"/>
          <w:i w:val="0"/>
          <w:sz w:val="18"/>
          <w:szCs w:val="18"/>
          <w:u w:val="single"/>
          <w:lang w:val="af-ZA"/>
        </w:rPr>
      </w:pPr>
    </w:p>
    <w:p w:rsidR="008D5016" w:rsidRPr="00F566BF" w:rsidRDefault="008D5016" w:rsidP="00360BEF">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360BEF">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096865" w:rsidRPr="00F566BF" w:rsidRDefault="008D5016" w:rsidP="00360BEF">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360BEF">
      <w:pPr>
        <w:jc w:val="center"/>
        <w:rPr>
          <w:rFonts w:ascii="GHEA Grapalat" w:hAnsi="GHEA Grapalat"/>
          <w:b/>
          <w:sz w:val="20"/>
          <w:lang w:val="af-ZA"/>
        </w:rPr>
      </w:pPr>
    </w:p>
    <w:p w:rsidR="00DB3B2E" w:rsidRPr="004B72E3" w:rsidRDefault="00DB3B2E" w:rsidP="00360B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B3B2E" w:rsidRPr="004B72E3" w:rsidRDefault="00DB3B2E" w:rsidP="00360B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DB3B2E" w:rsidRPr="004B72E3" w:rsidRDefault="00DB3B2E" w:rsidP="00360B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DB3B2E" w:rsidRPr="004B72E3" w:rsidRDefault="00DB3B2E" w:rsidP="00360B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B3B2E" w:rsidRPr="004B72E3" w:rsidRDefault="00DB3B2E" w:rsidP="00360B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rsidR="00DB3B2E" w:rsidRPr="004B72E3" w:rsidRDefault="00DB3B2E" w:rsidP="00360B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DB3B2E" w:rsidRPr="004B72E3" w:rsidRDefault="00DB3B2E" w:rsidP="00360B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B3B2E" w:rsidRPr="004B72E3" w:rsidRDefault="00DB3B2E" w:rsidP="00360B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DB3B2E" w:rsidRPr="004B72E3" w:rsidRDefault="00DB3B2E" w:rsidP="00360B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lastRenderedPageBreak/>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rsidR="00DB3B2E" w:rsidRPr="009E1D1C" w:rsidRDefault="00DB3B2E" w:rsidP="00360BEF">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rsidR="00096865" w:rsidRPr="00F566BF" w:rsidRDefault="00703C74" w:rsidP="001F48C4">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rsidR="00096865" w:rsidRPr="00F566BF" w:rsidRDefault="00096865" w:rsidP="001F48C4">
      <w:pPr>
        <w:pStyle w:val="BodyText"/>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rsidR="00096865" w:rsidRPr="00F566BF" w:rsidRDefault="001F48C4" w:rsidP="00360BEF">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rsidR="00096865" w:rsidRPr="00F566BF" w:rsidRDefault="00096865" w:rsidP="00360BEF">
      <w:pPr>
        <w:ind w:firstLine="567"/>
        <w:jc w:val="center"/>
        <w:rPr>
          <w:rFonts w:ascii="GHEA Grapalat" w:hAnsi="GHEA Grapalat"/>
          <w:szCs w:val="22"/>
          <w:lang w:val="af-ZA"/>
        </w:rPr>
      </w:pPr>
    </w:p>
    <w:p w:rsidR="00096865" w:rsidRPr="00F566BF" w:rsidRDefault="008D5016" w:rsidP="00360BEF">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rsidR="00096865" w:rsidRPr="00F566BF" w:rsidRDefault="00096865" w:rsidP="00360BEF">
      <w:pPr>
        <w:ind w:firstLine="567"/>
        <w:jc w:val="both"/>
        <w:rPr>
          <w:rFonts w:ascii="GHEA Grapalat" w:hAnsi="GHEA Grapalat"/>
          <w:szCs w:val="22"/>
          <w:lang w:val="af-ZA"/>
        </w:rPr>
      </w:pPr>
      <w:r w:rsidRPr="00F566BF">
        <w:rPr>
          <w:rFonts w:ascii="GHEA Grapalat" w:hAnsi="GHEA Grapalat"/>
          <w:szCs w:val="22"/>
          <w:lang w:val="af-ZA"/>
        </w:rPr>
        <w:t xml:space="preserve"> </w:t>
      </w:r>
    </w:p>
    <w:p w:rsidR="00096865" w:rsidRPr="00F566BF" w:rsidRDefault="00096865" w:rsidP="00360BEF">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rsidR="00096865" w:rsidRPr="00F566BF" w:rsidRDefault="00096865" w:rsidP="00360BEF">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rsidR="00096865" w:rsidRPr="00F566BF" w:rsidRDefault="00096865" w:rsidP="00360BEF">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rsidR="00096865" w:rsidRPr="00F566BF" w:rsidRDefault="00096865" w:rsidP="00360BEF">
      <w:pPr>
        <w:jc w:val="center"/>
        <w:rPr>
          <w:rFonts w:ascii="GHEA Grapalat" w:hAnsi="GHEA Grapalat"/>
          <w:b/>
          <w:szCs w:val="22"/>
          <w:lang w:val="af-ZA"/>
        </w:rPr>
      </w:pPr>
    </w:p>
    <w:p w:rsidR="00096865" w:rsidRPr="00F566BF" w:rsidRDefault="008D5016" w:rsidP="00360BEF">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rsidR="00096865" w:rsidRPr="00F566BF" w:rsidRDefault="00096865" w:rsidP="00360BEF">
      <w:pPr>
        <w:ind w:firstLine="720"/>
        <w:jc w:val="center"/>
        <w:rPr>
          <w:rFonts w:ascii="GHEA Grapalat" w:hAnsi="GHEA Grapalat"/>
          <w:szCs w:val="22"/>
          <w:lang w:val="af-ZA"/>
        </w:rPr>
      </w:pPr>
    </w:p>
    <w:p w:rsidR="0078387F" w:rsidRPr="00F566BF" w:rsidRDefault="0078387F" w:rsidP="00360BEF">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Pr="00F566BF" w:rsidRDefault="0078387F" w:rsidP="00360BEF">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rsidR="002D5CF0" w:rsidRPr="00F566BF" w:rsidRDefault="002D5CF0" w:rsidP="00360BEF">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rsidR="00096865" w:rsidRPr="00F566BF" w:rsidRDefault="002D5CF0" w:rsidP="00360BEF">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rsidR="00EF4630" w:rsidRDefault="00096865" w:rsidP="00360BE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rsidR="00EF4630" w:rsidRPr="004F02AD" w:rsidRDefault="00EF4630" w:rsidP="00360BEF">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p>
    <w:p w:rsidR="0019138A" w:rsidRDefault="0019138A" w:rsidP="00360BEF">
      <w:pPr>
        <w:ind w:firstLine="567"/>
        <w:jc w:val="both"/>
        <w:rPr>
          <w:rFonts w:ascii="GHEA Grapalat" w:hAnsi="GHEA Grapalat" w:cs="Sylfaen"/>
          <w:sz w:val="20"/>
          <w:lang w:val="es-ES"/>
        </w:rPr>
      </w:pPr>
      <w:bookmarkStart w:id="13" w:name="_Hlk193134203"/>
      <w:r>
        <w:rPr>
          <w:rFonts w:ascii="GHEA Grapalat" w:hAnsi="GHEA Grapalat" w:cs="Sylfaen"/>
          <w:sz w:val="20"/>
          <w:lang w:val="es-ES"/>
        </w:rPr>
        <w:t xml:space="preserve">2.5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rsidR="0019138A" w:rsidRDefault="0019138A" w:rsidP="00360BEF">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bookmarkEnd w:id="13"/>
    <w:p w:rsidR="002C4DBF" w:rsidRPr="004F02AD" w:rsidRDefault="00505AD4" w:rsidP="00360BEF">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rsidR="002E11D1" w:rsidRPr="004F02AD" w:rsidRDefault="00096865" w:rsidP="00360BEF">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rsidR="00A67EAC" w:rsidRPr="00F566BF" w:rsidRDefault="002B01B8" w:rsidP="00360BEF">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rsidR="00A67EAC" w:rsidRPr="00F566BF" w:rsidRDefault="002B01B8" w:rsidP="00360BEF">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rsidR="00460CA5" w:rsidRPr="00F566BF" w:rsidRDefault="00460CA5" w:rsidP="00360BEF">
      <w:pPr>
        <w:jc w:val="center"/>
        <w:rPr>
          <w:rFonts w:ascii="GHEA Grapalat" w:hAnsi="GHEA Grapalat"/>
          <w:b/>
          <w:sz w:val="20"/>
          <w:lang w:val="af-ZA"/>
        </w:rPr>
      </w:pPr>
    </w:p>
    <w:p w:rsidR="00E74BF6" w:rsidRPr="00F566BF" w:rsidRDefault="00E74BF6" w:rsidP="00360BEF">
      <w:pPr>
        <w:pStyle w:val="norm"/>
        <w:spacing w:line="240" w:lineRule="auto"/>
        <w:ind w:firstLine="284"/>
        <w:jc w:val="right"/>
        <w:rPr>
          <w:rFonts w:ascii="GHEA Grapalat" w:hAnsi="GHEA Grapalat" w:cs="Sylfaen"/>
          <w:b/>
          <w:sz w:val="20"/>
          <w:lang w:val="es-ES"/>
        </w:rPr>
      </w:pPr>
    </w:p>
    <w:p w:rsidR="00E74BF6" w:rsidRPr="00F566BF" w:rsidRDefault="00E74BF6" w:rsidP="00360BEF">
      <w:pPr>
        <w:pStyle w:val="norm"/>
        <w:spacing w:line="240" w:lineRule="auto"/>
        <w:ind w:firstLine="284"/>
        <w:jc w:val="right"/>
        <w:rPr>
          <w:rFonts w:ascii="GHEA Grapalat" w:hAnsi="GHEA Grapalat" w:cs="Sylfaen"/>
          <w:b/>
          <w:sz w:val="20"/>
          <w:lang w:val="es-ES"/>
        </w:rPr>
      </w:pPr>
    </w:p>
    <w:p w:rsidR="00E74BF6" w:rsidRPr="00F566BF" w:rsidRDefault="00E74BF6" w:rsidP="00360BEF">
      <w:pPr>
        <w:pStyle w:val="norm"/>
        <w:spacing w:line="240" w:lineRule="auto"/>
        <w:ind w:firstLine="284"/>
        <w:jc w:val="right"/>
        <w:rPr>
          <w:rFonts w:ascii="GHEA Grapalat" w:hAnsi="GHEA Grapalat" w:cs="Sylfaen"/>
          <w:b/>
          <w:sz w:val="20"/>
          <w:lang w:val="es-ES"/>
        </w:rPr>
      </w:pPr>
    </w:p>
    <w:p w:rsidR="00E74BF6" w:rsidRPr="00F566BF" w:rsidRDefault="00E74BF6" w:rsidP="00360BEF">
      <w:pPr>
        <w:pStyle w:val="norm"/>
        <w:spacing w:line="240" w:lineRule="auto"/>
        <w:ind w:firstLine="284"/>
        <w:jc w:val="right"/>
        <w:rPr>
          <w:rFonts w:ascii="GHEA Grapalat" w:hAnsi="GHEA Grapalat" w:cs="Sylfaen"/>
          <w:b/>
          <w:sz w:val="20"/>
          <w:lang w:val="es-ES"/>
        </w:rPr>
      </w:pPr>
    </w:p>
    <w:p w:rsidR="00B2572B" w:rsidRPr="00F566BF" w:rsidRDefault="001B50B6" w:rsidP="00360BE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rsidR="00B2572B" w:rsidRPr="00F566BF" w:rsidRDefault="00B54B59" w:rsidP="00360BEF">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ՀՀ ԱՄՎՀ ԳՀԾՁԲ </w:t>
      </w:r>
      <w:r w:rsidR="00D27295">
        <w:rPr>
          <w:rFonts w:ascii="GHEA Grapalat" w:hAnsi="GHEA Grapalat" w:cs="Sylfaen"/>
          <w:b/>
          <w:lang w:val="hy-AM"/>
        </w:rPr>
        <w:t>25/7</w:t>
      </w:r>
      <w:r w:rsidR="00BD2CBE">
        <w:rPr>
          <w:rFonts w:ascii="GHEA Grapalat" w:hAnsi="GHEA Grapalat" w:cs="Sylfaen"/>
          <w:b/>
          <w:lang w:val="hy-AM"/>
        </w:rPr>
        <w:t xml:space="preserve"> </w:t>
      </w:r>
      <w:r w:rsidR="00B2572B" w:rsidRPr="00F566BF">
        <w:rPr>
          <w:rFonts w:ascii="GHEA Grapalat" w:hAnsi="GHEA Grapalat" w:cs="Sylfaen"/>
          <w:b/>
          <w:lang w:val="es-ES"/>
        </w:rPr>
        <w:t>ծածկագրով</w:t>
      </w:r>
    </w:p>
    <w:p w:rsidR="00B2572B" w:rsidRPr="00F566BF" w:rsidRDefault="00B54B59" w:rsidP="00360BEF">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rsidR="00B2572B" w:rsidRPr="00BD2CBE" w:rsidRDefault="00B2572B" w:rsidP="00360BEF">
      <w:pPr>
        <w:jc w:val="center"/>
        <w:rPr>
          <w:rFonts w:ascii="GHEA Grapalat" w:hAnsi="GHEA Grapalat" w:cs="Sylfaen"/>
          <w:b/>
          <w:sz w:val="20"/>
          <w:lang w:val="es-ES"/>
        </w:rPr>
      </w:pPr>
    </w:p>
    <w:p w:rsidR="00B2572B" w:rsidRPr="00F566BF" w:rsidRDefault="00B2572B" w:rsidP="00360BEF">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p>
    <w:p w:rsidR="00B2572B" w:rsidRPr="00F566BF" w:rsidRDefault="00B54B59" w:rsidP="00360BEF">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F566BF">
        <w:rPr>
          <w:rFonts w:ascii="GHEA Grapalat" w:hAnsi="GHEA Grapalat" w:cs="Sylfaen"/>
          <w:color w:val="auto"/>
          <w:sz w:val="24"/>
          <w:szCs w:val="24"/>
          <w:lang w:val="es-ES"/>
        </w:rPr>
        <w:t>ն մասնակցելու</w:t>
      </w:r>
      <w:r w:rsidR="00B2572B" w:rsidRPr="00F566BF">
        <w:rPr>
          <w:rFonts w:ascii="GHEA Grapalat" w:hAnsi="GHEA Grapalat" w:cs="Arial"/>
          <w:color w:val="auto"/>
          <w:sz w:val="24"/>
          <w:szCs w:val="24"/>
          <w:lang w:val="es-ES"/>
        </w:rPr>
        <w:t xml:space="preserve">  </w:t>
      </w:r>
    </w:p>
    <w:p w:rsidR="00B2572B" w:rsidRPr="00F566BF" w:rsidRDefault="00B2572B" w:rsidP="00360BEF">
      <w:pPr>
        <w:rPr>
          <w:lang w:val="es-ES" w:eastAsia="ru-RU"/>
        </w:rPr>
      </w:pPr>
    </w:p>
    <w:p w:rsidR="00B2572B" w:rsidRPr="00F566BF" w:rsidRDefault="00B2572B" w:rsidP="00360BEF">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rsidR="00B2572B" w:rsidRPr="00F566BF" w:rsidRDefault="00B2572B" w:rsidP="00360BEF">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rsidR="00B2572B" w:rsidRPr="00F566BF" w:rsidRDefault="00BD2CBE" w:rsidP="00360BEF">
      <w:pPr>
        <w:jc w:val="both"/>
        <w:rPr>
          <w:rFonts w:ascii="GHEA Grapalat" w:hAnsi="GHEA Grapalat"/>
          <w:sz w:val="20"/>
          <w:szCs w:val="20"/>
          <w:lang w:val="es-ES"/>
        </w:rPr>
      </w:pPr>
      <w:r w:rsidRPr="00B578F3">
        <w:rPr>
          <w:rFonts w:ascii="GHEA Grapalat" w:hAnsi="GHEA Grapalat" w:cs="Sylfaen"/>
          <w:b/>
          <w:sz w:val="20"/>
          <w:szCs w:val="20"/>
          <w:lang w:val="hy-AM"/>
        </w:rPr>
        <w:t>Վաղարշապատի համայնքապետարանի</w:t>
      </w:r>
      <w:r>
        <w:rPr>
          <w:rFonts w:ascii="GHEA Grapalat" w:hAnsi="GHEA Grapalat" w:cs="Sylfaen"/>
          <w:b/>
          <w:sz w:val="20"/>
          <w:szCs w:val="20"/>
          <w:lang w:val="hy-AM"/>
        </w:rPr>
        <w:t xml:space="preserve"> </w:t>
      </w:r>
      <w:r w:rsidRPr="00F566BF">
        <w:rPr>
          <w:rFonts w:ascii="GHEA Grapalat" w:hAnsi="GHEA Grapalat" w:cs="Sylfaen"/>
          <w:sz w:val="20"/>
          <w:szCs w:val="20"/>
          <w:lang w:val="es-ES"/>
        </w:rPr>
        <w:t>կողմից</w:t>
      </w:r>
      <w:r>
        <w:rPr>
          <w:rFonts w:ascii="GHEA Grapalat" w:hAnsi="GHEA Grapalat" w:cs="Sylfaen"/>
          <w:sz w:val="20"/>
          <w:szCs w:val="20"/>
          <w:lang w:val="hy-AM"/>
        </w:rPr>
        <w:t xml:space="preserve"> </w:t>
      </w:r>
      <w:r w:rsidRPr="00E65538">
        <w:rPr>
          <w:rFonts w:ascii="GHEA Grapalat" w:hAnsi="GHEA Grapalat" w:cs="Sylfaen"/>
          <w:b/>
          <w:sz w:val="20"/>
          <w:szCs w:val="20"/>
          <w:lang w:val="es-ES"/>
        </w:rPr>
        <w:t xml:space="preserve">ՀՀ ԱՄՎՀ ԳՀԾՁԲ </w:t>
      </w:r>
      <w:r w:rsidR="00D27295">
        <w:rPr>
          <w:rFonts w:ascii="GHEA Grapalat" w:hAnsi="GHEA Grapalat" w:cs="Sylfaen"/>
          <w:b/>
          <w:sz w:val="20"/>
          <w:szCs w:val="20"/>
          <w:lang w:val="es-ES"/>
        </w:rPr>
        <w:t>25/7</w:t>
      </w:r>
      <w:r>
        <w:rPr>
          <w:rFonts w:ascii="GHEA Grapalat" w:hAnsi="GHEA Grapalat" w:cs="Sylfaen"/>
          <w:b/>
          <w:sz w:val="20"/>
          <w:szCs w:val="20"/>
          <w:lang w:val="hy-AM"/>
        </w:rPr>
        <w:t xml:space="preserve"> </w:t>
      </w:r>
      <w:r w:rsidRPr="00F566BF">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Pr>
          <w:rFonts w:ascii="GHEA Grapalat" w:hAnsi="GHEA Grapalat" w:cs="Sylfaen"/>
          <w:sz w:val="20"/>
          <w:szCs w:val="20"/>
          <w:lang w:val="es-ES"/>
        </w:rPr>
        <w:t xml:space="preserve">գնանշման </w:t>
      </w:r>
      <w:r w:rsidRPr="00E65538">
        <w:rPr>
          <w:rFonts w:ascii="GHEA Grapalat" w:hAnsi="GHEA Grapalat" w:cs="Sylfaen"/>
          <w:sz w:val="20"/>
          <w:szCs w:val="20"/>
          <w:lang w:val="es-ES"/>
        </w:rPr>
        <w:t>հարցման</w:t>
      </w:r>
      <w:r w:rsidRPr="00E65538">
        <w:rPr>
          <w:rFonts w:ascii="GHEA Grapalat" w:hAnsi="GHEA Grapalat" w:cs="Arial"/>
          <w:sz w:val="16"/>
          <w:szCs w:val="16"/>
          <w:lang w:val="es-ES"/>
        </w:rPr>
        <w:t xml:space="preserve"> </w:t>
      </w:r>
      <w:r w:rsidRPr="00E65538">
        <w:rPr>
          <w:rFonts w:ascii="GHEA Grapalat" w:hAnsi="GHEA Grapalat" w:cs="Arial"/>
          <w:b/>
          <w:sz w:val="20"/>
          <w:szCs w:val="20"/>
          <w:lang w:val="hy-AM"/>
        </w:rPr>
        <w:t>1-ին</w:t>
      </w:r>
      <w:r>
        <w:rPr>
          <w:rFonts w:ascii="GHEA Grapalat" w:hAnsi="GHEA Grapalat" w:cs="Arial"/>
          <w:b/>
          <w:sz w:val="20"/>
          <w:szCs w:val="20"/>
          <w:lang w:val="hy-AM"/>
        </w:rPr>
        <w:t xml:space="preserve"> </w:t>
      </w:r>
      <w:r w:rsidR="00B2572B" w:rsidRPr="00F566BF">
        <w:rPr>
          <w:rFonts w:ascii="GHEA Grapalat" w:hAnsi="GHEA Grapalat" w:cs="Sylfaen"/>
          <w:sz w:val="20"/>
          <w:szCs w:val="20"/>
          <w:lang w:val="es-ES"/>
        </w:rPr>
        <w:t>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հրավերի</w:t>
      </w:r>
      <w:r>
        <w:rPr>
          <w:rFonts w:ascii="GHEA Grapalat" w:hAnsi="GHEA Grapalat" w:cs="Sylfaen"/>
          <w:sz w:val="20"/>
          <w:szCs w:val="20"/>
          <w:lang w:val="hy-AM"/>
        </w:rPr>
        <w:t xml:space="preserve"> </w:t>
      </w:r>
      <w:r w:rsidR="00B2572B" w:rsidRPr="00F566BF">
        <w:rPr>
          <w:rFonts w:ascii="GHEA Grapalat" w:hAnsi="GHEA Grapalat" w:cs="Sylfaen"/>
          <w:sz w:val="20"/>
          <w:szCs w:val="20"/>
          <w:lang w:val="es-ES"/>
        </w:rPr>
        <w:t>պահանջներին համապատասխան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ներկայացնում</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է</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հայտ:</w:t>
      </w:r>
    </w:p>
    <w:p w:rsidR="00B2572B" w:rsidRPr="00F566BF" w:rsidRDefault="00B2572B" w:rsidP="00360BEF">
      <w:pPr>
        <w:jc w:val="both"/>
        <w:rPr>
          <w:rFonts w:ascii="GHEA Grapalat" w:hAnsi="GHEA Grapalat"/>
          <w:sz w:val="12"/>
          <w:szCs w:val="12"/>
          <w:u w:val="single"/>
          <w:lang w:val="es-ES"/>
        </w:rPr>
      </w:pPr>
    </w:p>
    <w:p w:rsidR="00B2572B" w:rsidRPr="00F566BF" w:rsidRDefault="00B2572B" w:rsidP="00360BEF">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360BEF">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360BEF">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360BEF">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360BEF">
      <w:pPr>
        <w:jc w:val="both"/>
        <w:rPr>
          <w:rFonts w:ascii="GHEA Grapalat" w:hAnsi="GHEA Grapalat" w:cs="Sylfaen"/>
          <w:sz w:val="20"/>
          <w:szCs w:val="20"/>
          <w:lang w:val="es-ES"/>
        </w:rPr>
      </w:pPr>
    </w:p>
    <w:p w:rsidR="00B2572B" w:rsidRPr="00F566BF" w:rsidRDefault="00B2572B" w:rsidP="00360BEF">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rsidR="00B56A92" w:rsidRDefault="00B2572B" w:rsidP="00360BEF">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360BEF">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A64198">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360BEF">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rsidR="00B2572B" w:rsidRPr="00F566BF" w:rsidRDefault="00B2572B" w:rsidP="00A64198">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360BEF">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3257F0" w:rsidRPr="00966859" w:rsidRDefault="003257F0" w:rsidP="00A64198">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rsidR="003257F0" w:rsidRPr="00966859" w:rsidRDefault="003257F0" w:rsidP="00360BEF">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60BEF">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60BEF">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6C3873" w:rsidRPr="00F71502" w:rsidRDefault="006C3873" w:rsidP="00360BEF">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rsidR="006C3873" w:rsidRPr="00F71502" w:rsidRDefault="006C3873" w:rsidP="00360BEF">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rsidR="00650682" w:rsidRPr="00F71502" w:rsidRDefault="00650682" w:rsidP="00360BEF">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rsidR="00650682" w:rsidRPr="00F71502" w:rsidRDefault="00650682" w:rsidP="00360BEF">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rsidR="00966859" w:rsidRPr="00F71502" w:rsidRDefault="00650682" w:rsidP="00360BEF">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gramStart"/>
      <w:r w:rsidRPr="00F71502">
        <w:rPr>
          <w:rFonts w:ascii="GHEA Grapalat" w:hAnsi="GHEA Grapalat" w:cs="Arial"/>
          <w:sz w:val="20"/>
          <w:szCs w:val="20"/>
          <w:lang w:val="es-ES"/>
        </w:rPr>
        <w:t>բավարարում</w:t>
      </w:r>
      <w:proofErr w:type="gram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B54B59" w:rsidRPr="00C55081">
        <w:rPr>
          <w:rFonts w:ascii="GHEA Grapalat" w:hAnsi="GHEA Grapalat" w:cs="Arial"/>
          <w:b/>
          <w:sz w:val="20"/>
          <w:szCs w:val="20"/>
          <w:lang w:val="es-ES"/>
        </w:rPr>
        <w:t xml:space="preserve">ՀՀ ԱՄՎՀ ԳՀԾՁԲ </w:t>
      </w:r>
      <w:r w:rsidR="00D27295">
        <w:rPr>
          <w:rFonts w:ascii="GHEA Grapalat" w:hAnsi="GHEA Grapalat" w:cs="Arial"/>
          <w:b/>
          <w:sz w:val="20"/>
          <w:szCs w:val="20"/>
          <w:lang w:val="es-ES"/>
        </w:rPr>
        <w:t>25/7</w:t>
      </w:r>
      <w:r w:rsidR="00C55081">
        <w:rPr>
          <w:rFonts w:ascii="GHEA Grapalat" w:hAnsi="GHEA Grapalat" w:cs="Arial"/>
          <w:b/>
          <w:sz w:val="20"/>
          <w:szCs w:val="20"/>
          <w:lang w:val="hy-AM"/>
        </w:rPr>
        <w:t xml:space="preserve"> </w:t>
      </w:r>
      <w:r w:rsidRPr="00F71502">
        <w:rPr>
          <w:rFonts w:ascii="GHEA Grapalat" w:hAnsi="GHEA Grapalat" w:cs="Arial"/>
          <w:sz w:val="20"/>
          <w:szCs w:val="20"/>
          <w:lang w:val="es-ES"/>
        </w:rPr>
        <w:t xml:space="preserve">ծածկագրով </w:t>
      </w:r>
      <w:r w:rsidR="00B54B59">
        <w:rPr>
          <w:rFonts w:ascii="GHEA Grapalat" w:hAnsi="GHEA Grapalat" w:cs="Arial"/>
          <w:sz w:val="20"/>
          <w:szCs w:val="20"/>
          <w:lang w:val="es-ES"/>
        </w:rPr>
        <w:t>գնանշման հարցման</w:t>
      </w:r>
      <w:r w:rsidRPr="00F71502">
        <w:rPr>
          <w:rFonts w:ascii="GHEA Grapalat" w:hAnsi="GHEA Grapalat" w:cs="Arial"/>
          <w:sz w:val="20"/>
          <w:szCs w:val="20"/>
          <w:lang w:val="es-ES"/>
        </w:rPr>
        <w:t xml:space="preserve"> հրավերով սահմանված մասնակցության իրավունքի </w:t>
      </w:r>
      <w:bookmarkStart w:id="14" w:name="_Hlk193134300"/>
      <w:r w:rsidR="0019138A">
        <w:rPr>
          <w:rFonts w:ascii="GHEA Grapalat" w:hAnsi="GHEA Grapalat" w:cs="Arial"/>
          <w:sz w:val="20"/>
          <w:szCs w:val="20"/>
          <w:lang w:val="es-ES"/>
        </w:rPr>
        <w:t>և որակավորման չափանիշներին ներկայացվող</w:t>
      </w:r>
      <w:bookmarkEnd w:id="14"/>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rsidR="006C3873" w:rsidRPr="00F566BF" w:rsidRDefault="00887807" w:rsidP="00360BEF">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B54B59" w:rsidRPr="00C55081">
        <w:rPr>
          <w:rFonts w:ascii="GHEA Grapalat" w:hAnsi="GHEA Grapalat" w:cs="Sylfaen"/>
          <w:b/>
          <w:sz w:val="20"/>
          <w:szCs w:val="20"/>
          <w:lang w:val="hy-AM"/>
        </w:rPr>
        <w:t xml:space="preserve">ՀՀ ԱՄՎՀ ԳՀԾՁԲ </w:t>
      </w:r>
      <w:r w:rsidR="00D27295">
        <w:rPr>
          <w:rFonts w:ascii="GHEA Grapalat" w:hAnsi="GHEA Grapalat" w:cs="Sylfaen"/>
          <w:b/>
          <w:sz w:val="20"/>
          <w:szCs w:val="20"/>
          <w:lang w:val="hy-AM"/>
        </w:rPr>
        <w:t>25/7</w:t>
      </w:r>
      <w:r w:rsidR="00C55081">
        <w:rPr>
          <w:rFonts w:ascii="GHEA Grapalat" w:hAnsi="GHEA Grapalat" w:cs="Sylfaen"/>
          <w:b/>
          <w:sz w:val="20"/>
          <w:szCs w:val="20"/>
          <w:lang w:val="hy-AM"/>
        </w:rPr>
        <w:t xml:space="preserve"> </w:t>
      </w:r>
      <w:r w:rsidR="006C3873" w:rsidRPr="00F71502">
        <w:rPr>
          <w:rFonts w:ascii="GHEA Grapalat" w:hAnsi="GHEA Grapalat" w:cs="Arial"/>
          <w:sz w:val="20"/>
          <w:szCs w:val="20"/>
          <w:lang w:val="es-ES"/>
        </w:rPr>
        <w:t xml:space="preserve">ծածկագրով </w:t>
      </w:r>
      <w:r w:rsidR="00B54B59">
        <w:rPr>
          <w:rFonts w:ascii="GHEA Grapalat" w:hAnsi="GHEA Grapalat" w:cs="Arial"/>
          <w:sz w:val="20"/>
          <w:szCs w:val="20"/>
          <w:lang w:val="es-ES"/>
        </w:rPr>
        <w:t>գնանշման հարցման</w:t>
      </w:r>
      <w:r w:rsidR="006C3873" w:rsidRPr="00F71502">
        <w:rPr>
          <w:rFonts w:ascii="GHEA Grapalat" w:hAnsi="GHEA Grapalat" w:cs="Arial"/>
          <w:sz w:val="20"/>
          <w:szCs w:val="20"/>
          <w:lang w:val="es-ES"/>
        </w:rPr>
        <w:t>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rsidR="006C3873" w:rsidRPr="00F566BF" w:rsidRDefault="006C3873" w:rsidP="00A64198">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Pr="00F566BF">
        <w:rPr>
          <w:rFonts w:ascii="GHEA Grapalat" w:hAnsi="GHEA Grapalat" w:cs="Arial"/>
          <w:sz w:val="20"/>
          <w:szCs w:val="20"/>
          <w:lang w:val="es-ES"/>
        </w:rPr>
        <w:t>գերիշխող դիրքի չարաշահում և հակամրցակցային համաձայնություն,</w:t>
      </w:r>
    </w:p>
    <w:p w:rsidR="006C3873" w:rsidRPr="00F566BF" w:rsidRDefault="006C3873" w:rsidP="00A64198">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rsidR="006C3873" w:rsidRPr="00F566BF" w:rsidRDefault="006C3873" w:rsidP="00360BEF">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6C3873" w:rsidRPr="00F566BF" w:rsidRDefault="006C3873" w:rsidP="00360BEF">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rsidR="006C3873" w:rsidRPr="00F566BF" w:rsidRDefault="006C3873" w:rsidP="00360BEF">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6C3873" w:rsidRPr="00F566BF" w:rsidRDefault="006C3873" w:rsidP="00360BEF">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rsidR="006C3873" w:rsidRPr="00F566BF" w:rsidRDefault="006C3873" w:rsidP="00360BEF">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821851" w:rsidRDefault="006C3873" w:rsidP="00360BEF">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21851" w:rsidRPr="00821851" w:rsidRDefault="00821851" w:rsidP="00360BEF">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rsidR="00821851" w:rsidRPr="00F566BF" w:rsidRDefault="00821851" w:rsidP="00360BE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E21520" w:rsidRDefault="00E21520" w:rsidP="00360BEF">
      <w:pPr>
        <w:jc w:val="both"/>
        <w:rPr>
          <w:rFonts w:ascii="GHEA Grapalat" w:hAnsi="GHEA Grapalat" w:cs="Arial"/>
          <w:sz w:val="18"/>
          <w:szCs w:val="18"/>
          <w:vertAlign w:val="superscript"/>
          <w:lang w:val="es-ES"/>
        </w:rPr>
      </w:pPr>
      <w:proofErr w:type="gramStart"/>
      <w:r w:rsidRPr="00F87FBC">
        <w:rPr>
          <w:rFonts w:ascii="GHEA Grapalat" w:hAnsi="GHEA Grapalat" w:cs="Arial"/>
          <w:sz w:val="20"/>
          <w:szCs w:val="20"/>
          <w:lang w:val="es-ES"/>
        </w:rPr>
        <w:t>տեղեկություններ</w:t>
      </w:r>
      <w:proofErr w:type="gramEnd"/>
      <w:r w:rsidRPr="00F87FBC">
        <w:rPr>
          <w:rFonts w:ascii="GHEA Grapalat" w:hAnsi="GHEA Grapalat" w:cs="Arial"/>
          <w:sz w:val="20"/>
          <w:szCs w:val="20"/>
          <w:lang w:val="es-ES"/>
        </w:rPr>
        <w:t xml:space="preserve">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rsidR="0019138A" w:rsidRDefault="0019138A" w:rsidP="00360BEF">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5"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rsidR="0019138A" w:rsidRDefault="0019138A" w:rsidP="00360BEF">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19138A" w:rsidRPr="000371F5" w:rsidRDefault="0019138A" w:rsidP="00360BEF">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5"/>
      <w:r w:rsidRPr="005A2407">
        <w:rPr>
          <w:rFonts w:ascii="GHEA Grapalat" w:hAnsi="GHEA Grapalat"/>
          <w:sz w:val="20"/>
          <w:lang w:val="es-ES"/>
        </w:rPr>
        <w:t>:</w:t>
      </w:r>
      <w:r w:rsidRPr="000371F5">
        <w:rPr>
          <w:rFonts w:ascii="GHEA Grapalat" w:hAnsi="GHEA Grapalat"/>
          <w:sz w:val="20"/>
          <w:lang w:val="es-ES"/>
        </w:rPr>
        <w:t xml:space="preserve"> </w:t>
      </w:r>
    </w:p>
    <w:p w:rsidR="0019138A" w:rsidRDefault="0019138A" w:rsidP="00360BEF">
      <w:pPr>
        <w:jc w:val="both"/>
        <w:rPr>
          <w:rFonts w:ascii="GHEA Grapalat" w:hAnsi="GHEA Grapalat" w:cs="Arial"/>
          <w:sz w:val="18"/>
          <w:szCs w:val="18"/>
          <w:vertAlign w:val="superscript"/>
          <w:lang w:val="es-ES"/>
        </w:rPr>
      </w:pPr>
    </w:p>
    <w:p w:rsidR="00B2572B" w:rsidRPr="00F566BF" w:rsidRDefault="006C3873" w:rsidP="00360BEF">
      <w:pPr>
        <w:jc w:val="both"/>
        <w:rPr>
          <w:rFonts w:ascii="GHEA Grapalat" w:hAnsi="GHEA Grapalat" w:cs="Arial"/>
          <w:sz w:val="20"/>
          <w:vertAlign w:val="superscript"/>
          <w:lang w:val="es-ES"/>
        </w:rPr>
      </w:pPr>
      <w:r w:rsidRPr="00F566BF">
        <w:rPr>
          <w:rFonts w:ascii="GHEA Grapalat" w:hAnsi="GHEA Grapalat" w:cs="Arial"/>
          <w:sz w:val="20"/>
          <w:szCs w:val="20"/>
          <w:lang w:val="es-ES"/>
        </w:rPr>
        <w:t xml:space="preserve"> </w:t>
      </w:r>
      <w:r w:rsidR="00B2572B" w:rsidRPr="00F566BF">
        <w:rPr>
          <w:rFonts w:ascii="GHEA Grapalat" w:hAnsi="GHEA Grapalat"/>
          <w:sz w:val="20"/>
          <w:lang w:val="es-ES"/>
        </w:rPr>
        <w:t xml:space="preserve">  </w:t>
      </w:r>
      <w:r w:rsidR="00B2572B" w:rsidRPr="00F566BF">
        <w:rPr>
          <w:rFonts w:ascii="GHEA Grapalat" w:hAnsi="GHEA Grapalat"/>
          <w:sz w:val="20"/>
          <w:lang w:val="hy-AM"/>
        </w:rPr>
        <w:t xml:space="preserve">___________________________________________________ </w:t>
      </w:r>
      <w:r w:rsidR="00B2572B" w:rsidRPr="00F566BF">
        <w:rPr>
          <w:rFonts w:ascii="GHEA Grapalat" w:hAnsi="GHEA Grapalat"/>
          <w:sz w:val="20"/>
          <w:lang w:val="hy-AM"/>
        </w:rPr>
        <w:tab/>
        <w:t xml:space="preserve">                _____________</w:t>
      </w:r>
      <w:r w:rsidR="00B2572B" w:rsidRPr="00F566BF">
        <w:rPr>
          <w:rFonts w:ascii="GHEA Grapalat" w:hAnsi="GHEA Grapalat"/>
          <w:sz w:val="20"/>
          <w:u w:val="single"/>
          <w:lang w:val="es-ES"/>
        </w:rPr>
        <w:tab/>
      </w:r>
      <w:r w:rsidR="00B2572B" w:rsidRPr="00F566BF">
        <w:rPr>
          <w:rFonts w:ascii="GHEA Grapalat" w:hAnsi="GHEA Grapalat"/>
          <w:sz w:val="20"/>
          <w:u w:val="single"/>
          <w:lang w:val="es-ES"/>
        </w:rPr>
        <w:tab/>
      </w:r>
      <w:r w:rsidR="00B2572B" w:rsidRPr="00F566BF">
        <w:rPr>
          <w:rFonts w:ascii="GHEA Grapalat" w:hAnsi="GHEA Grapalat"/>
          <w:sz w:val="20"/>
          <w:lang w:val="es-ES"/>
        </w:rPr>
        <w:tab/>
      </w:r>
      <w:r w:rsidR="00B2572B" w:rsidRPr="00F566BF">
        <w:rPr>
          <w:rFonts w:ascii="GHEA Grapalat" w:hAnsi="GHEA Grapalat"/>
          <w:sz w:val="20"/>
          <w:lang w:val="es-ES"/>
        </w:rPr>
        <w:tab/>
      </w:r>
      <w:r w:rsidR="00B2572B" w:rsidRPr="00F566BF">
        <w:rPr>
          <w:rFonts w:ascii="GHEA Grapalat" w:hAnsi="GHEA Grapalat"/>
          <w:sz w:val="20"/>
          <w:lang w:val="hy-AM"/>
        </w:rPr>
        <w:t xml:space="preserve"> </w:t>
      </w:r>
      <w:r w:rsidR="00B2572B" w:rsidRPr="00F566BF">
        <w:rPr>
          <w:rFonts w:ascii="GHEA Grapalat" w:hAnsi="GHEA Grapalat" w:cs="Sylfaen"/>
          <w:sz w:val="20"/>
          <w:vertAlign w:val="superscript"/>
          <w:lang w:val="hy-AM"/>
        </w:rPr>
        <w:t>Մասնակցի</w:t>
      </w:r>
      <w:r w:rsidR="00B2572B" w:rsidRPr="00F566BF">
        <w:rPr>
          <w:rFonts w:ascii="GHEA Grapalat" w:hAnsi="GHEA Grapalat" w:cs="Arial"/>
          <w:sz w:val="20"/>
          <w:vertAlign w:val="superscript"/>
          <w:lang w:val="hy-AM"/>
        </w:rPr>
        <w:t xml:space="preserve"> </w:t>
      </w:r>
      <w:r w:rsidR="00B2572B" w:rsidRPr="00F566BF">
        <w:rPr>
          <w:rFonts w:ascii="GHEA Grapalat" w:hAnsi="GHEA Grapalat" w:cs="Sylfaen"/>
          <w:sz w:val="20"/>
          <w:vertAlign w:val="superscript"/>
          <w:lang w:val="hy-AM"/>
        </w:rPr>
        <w:t>անվանումը</w:t>
      </w:r>
      <w:r w:rsidR="00B2572B" w:rsidRPr="00F566BF">
        <w:rPr>
          <w:rFonts w:ascii="GHEA Grapalat" w:hAnsi="GHEA Grapalat" w:cs="Arial"/>
          <w:sz w:val="20"/>
          <w:vertAlign w:val="superscript"/>
          <w:lang w:val="hy-AM"/>
        </w:rPr>
        <w:t xml:space="preserve"> </w:t>
      </w:r>
      <w:r w:rsidR="00B2572B" w:rsidRPr="00F566BF">
        <w:rPr>
          <w:rFonts w:ascii="GHEA Grapalat" w:hAnsi="GHEA Grapalat"/>
          <w:sz w:val="20"/>
          <w:vertAlign w:val="superscript"/>
          <w:lang w:val="hy-AM"/>
        </w:rPr>
        <w:t xml:space="preserve"> (</w:t>
      </w:r>
      <w:r w:rsidR="00B2572B" w:rsidRPr="00F566BF">
        <w:rPr>
          <w:rFonts w:ascii="GHEA Grapalat" w:hAnsi="GHEA Grapalat" w:cs="Sylfaen"/>
          <w:sz w:val="20"/>
          <w:vertAlign w:val="superscript"/>
          <w:lang w:val="hy-AM"/>
        </w:rPr>
        <w:t>ղեկավարի</w:t>
      </w:r>
      <w:r w:rsidR="00B2572B" w:rsidRPr="00F566BF">
        <w:rPr>
          <w:rFonts w:ascii="GHEA Grapalat" w:hAnsi="GHEA Grapalat" w:cs="Arial"/>
          <w:sz w:val="20"/>
          <w:vertAlign w:val="superscript"/>
          <w:lang w:val="hy-AM"/>
        </w:rPr>
        <w:t xml:space="preserve"> </w:t>
      </w:r>
      <w:r w:rsidR="00B2572B" w:rsidRPr="00F566BF">
        <w:rPr>
          <w:rFonts w:ascii="GHEA Grapalat" w:hAnsi="GHEA Grapalat" w:cs="Sylfaen"/>
          <w:sz w:val="20"/>
          <w:vertAlign w:val="superscript"/>
          <w:lang w:val="hy-AM"/>
        </w:rPr>
        <w:t>պաշտոնը</w:t>
      </w:r>
      <w:r w:rsidR="00B2572B" w:rsidRPr="00F566BF">
        <w:rPr>
          <w:rFonts w:ascii="GHEA Grapalat" w:hAnsi="GHEA Grapalat" w:cs="Arial"/>
          <w:sz w:val="20"/>
          <w:vertAlign w:val="superscript"/>
          <w:lang w:val="hy-AM"/>
        </w:rPr>
        <w:t xml:space="preserve">, </w:t>
      </w:r>
      <w:r w:rsidR="00B2572B" w:rsidRPr="00F566BF">
        <w:rPr>
          <w:rFonts w:ascii="GHEA Grapalat" w:hAnsi="GHEA Grapalat" w:cs="Arial"/>
          <w:sz w:val="20"/>
          <w:vertAlign w:val="superscript"/>
        </w:rPr>
        <w:t>ա</w:t>
      </w:r>
      <w:r w:rsidR="00B2572B" w:rsidRPr="00F566BF">
        <w:rPr>
          <w:rFonts w:ascii="GHEA Grapalat" w:hAnsi="GHEA Grapalat" w:cs="Sylfaen"/>
          <w:sz w:val="20"/>
          <w:vertAlign w:val="superscript"/>
          <w:lang w:val="hy-AM"/>
        </w:rPr>
        <w:t>նուն</w:t>
      </w:r>
      <w:r w:rsidR="00B2572B" w:rsidRPr="00F566BF">
        <w:rPr>
          <w:rFonts w:ascii="GHEA Grapalat" w:hAnsi="GHEA Grapalat" w:cs="Arial"/>
          <w:sz w:val="20"/>
          <w:vertAlign w:val="superscript"/>
          <w:lang w:val="hy-AM"/>
        </w:rPr>
        <w:t xml:space="preserve"> </w:t>
      </w:r>
      <w:r w:rsidR="00B2572B" w:rsidRPr="00F566BF">
        <w:rPr>
          <w:rFonts w:ascii="GHEA Grapalat" w:hAnsi="GHEA Grapalat" w:cs="Sylfaen"/>
          <w:sz w:val="20"/>
          <w:vertAlign w:val="superscript"/>
        </w:rPr>
        <w:t>ա</w:t>
      </w:r>
      <w:r w:rsidR="00B2572B" w:rsidRPr="00F566BF">
        <w:rPr>
          <w:rFonts w:ascii="GHEA Grapalat" w:hAnsi="GHEA Grapalat" w:cs="Sylfaen"/>
          <w:sz w:val="20"/>
          <w:vertAlign w:val="superscript"/>
          <w:lang w:val="hy-AM"/>
        </w:rPr>
        <w:t>զգանունը</w:t>
      </w:r>
      <w:r w:rsidR="00B2572B" w:rsidRPr="00F566BF">
        <w:rPr>
          <w:rFonts w:ascii="GHEA Grapalat" w:hAnsi="GHEA Grapalat" w:cs="Arial"/>
          <w:sz w:val="20"/>
          <w:vertAlign w:val="superscript"/>
          <w:lang w:val="hy-AM"/>
        </w:rPr>
        <w:t xml:space="preserve">)                                             </w:t>
      </w:r>
      <w:r w:rsidR="00B2572B" w:rsidRPr="00F566BF">
        <w:rPr>
          <w:rFonts w:ascii="GHEA Grapalat" w:hAnsi="GHEA Grapalat" w:cs="Arial"/>
          <w:sz w:val="20"/>
          <w:vertAlign w:val="superscript"/>
          <w:lang w:val="es-ES"/>
        </w:rPr>
        <w:t xml:space="preserve">               </w:t>
      </w:r>
      <w:r w:rsidR="00B2572B" w:rsidRPr="00F566BF">
        <w:rPr>
          <w:rFonts w:ascii="GHEA Grapalat" w:hAnsi="GHEA Grapalat" w:cs="Sylfaen"/>
          <w:sz w:val="20"/>
          <w:vertAlign w:val="superscript"/>
          <w:lang w:val="hy-AM"/>
        </w:rPr>
        <w:t>ստորագրությունը</w:t>
      </w:r>
      <w:r w:rsidR="00B2572B" w:rsidRPr="00F566BF">
        <w:rPr>
          <w:rFonts w:ascii="GHEA Grapalat" w:hAnsi="GHEA Grapalat" w:cs="Arial"/>
          <w:sz w:val="20"/>
          <w:vertAlign w:val="superscript"/>
          <w:lang w:val="hy-AM"/>
        </w:rPr>
        <w:t>)</w:t>
      </w:r>
    </w:p>
    <w:p w:rsidR="00B2572B" w:rsidRPr="004F02AD" w:rsidRDefault="00B2572B" w:rsidP="00360BEF">
      <w:pPr>
        <w:jc w:val="both"/>
        <w:rPr>
          <w:rFonts w:ascii="GHEA Grapalat" w:hAnsi="GHEA Grapalat" w:cs="Arial"/>
          <w:sz w:val="20"/>
          <w:vertAlign w:val="superscript"/>
          <w:lang w:val="es-ES"/>
        </w:rPr>
      </w:pPr>
    </w:p>
    <w:p w:rsidR="00B2572B" w:rsidRPr="004F02AD" w:rsidRDefault="00B2572B" w:rsidP="00C55081">
      <w:pPr>
        <w:jc w:val="both"/>
        <w:rPr>
          <w:rFonts w:ascii="GHEA Grapalat" w:hAnsi="GHEA Grapalat" w:cs="Arial"/>
          <w:sz w:val="20"/>
          <w:lang w:val="hy-AM"/>
        </w:rPr>
      </w:pPr>
      <w:r w:rsidRPr="004F02AD">
        <w:rPr>
          <w:rFonts w:ascii="GHEA Grapalat" w:hAnsi="GHEA Grapalat"/>
          <w:sz w:val="20"/>
          <w:lang w:val="hy-AM"/>
        </w:rPr>
        <w:t xml:space="preserve">    </w:t>
      </w: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rsidR="00161442" w:rsidRPr="00F566BF" w:rsidRDefault="00161442" w:rsidP="00360BEF">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p>
    <w:p w:rsidR="00161442" w:rsidRPr="00F566BF" w:rsidRDefault="00B54B59" w:rsidP="00360BEF">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ՀՀ ԱՄՎՀ ԳՀԾՁԲ </w:t>
      </w:r>
      <w:r w:rsidR="00D27295">
        <w:rPr>
          <w:rFonts w:ascii="GHEA Grapalat" w:hAnsi="GHEA Grapalat" w:cs="Sylfaen"/>
          <w:b/>
          <w:lang w:val="hy-AM"/>
        </w:rPr>
        <w:t>25/7</w:t>
      </w:r>
      <w:r w:rsidR="00377F75">
        <w:rPr>
          <w:rFonts w:ascii="GHEA Grapalat" w:hAnsi="GHEA Grapalat" w:cs="Sylfaen"/>
          <w:b/>
          <w:lang w:val="hy-AM"/>
        </w:rPr>
        <w:t xml:space="preserve"> </w:t>
      </w:r>
      <w:r w:rsidR="00161442" w:rsidRPr="00F566BF">
        <w:rPr>
          <w:rFonts w:ascii="GHEA Grapalat" w:hAnsi="GHEA Grapalat" w:cs="Sylfaen"/>
          <w:b/>
          <w:lang w:val="hy-AM"/>
        </w:rPr>
        <w:t>ծածկագրով</w:t>
      </w:r>
    </w:p>
    <w:p w:rsidR="00161442" w:rsidRDefault="00B54B59" w:rsidP="00360BEF">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rsidR="00CE11B7" w:rsidRDefault="00CE11B7" w:rsidP="00360BEF">
      <w:pPr>
        <w:pStyle w:val="BodyTextIndent3"/>
        <w:spacing w:line="240" w:lineRule="auto"/>
        <w:jc w:val="right"/>
        <w:rPr>
          <w:rFonts w:ascii="GHEA Grapalat" w:hAnsi="GHEA Grapalat" w:cs="Sylfaen"/>
          <w:b/>
          <w:lang w:val="hy-AM"/>
        </w:rPr>
      </w:pPr>
    </w:p>
    <w:p w:rsidR="00821851" w:rsidRPr="00377F75" w:rsidRDefault="00821851" w:rsidP="00377F75">
      <w:pPr>
        <w:jc w:val="center"/>
        <w:rPr>
          <w:rFonts w:ascii="GHEA Grapalat" w:eastAsia="GHEA Grapalat" w:hAnsi="GHEA Grapalat" w:cs="GHEA Grapalat"/>
          <w:sz w:val="20"/>
          <w:szCs w:val="20"/>
          <w:lang w:val="hy-AM"/>
        </w:rPr>
      </w:pPr>
      <w:r w:rsidRPr="00377F75">
        <w:rPr>
          <w:rFonts w:ascii="GHEA Grapalat" w:eastAsia="GHEA Grapalat" w:hAnsi="GHEA Grapalat" w:cs="GHEA Grapalat"/>
          <w:sz w:val="20"/>
          <w:szCs w:val="20"/>
          <w:lang w:val="hy-AM"/>
        </w:rPr>
        <w:t>ՁԵՎ</w:t>
      </w:r>
    </w:p>
    <w:p w:rsidR="00CE11B7" w:rsidRPr="00377F75" w:rsidRDefault="00CE11B7" w:rsidP="00377F75">
      <w:pPr>
        <w:jc w:val="center"/>
        <w:rPr>
          <w:rFonts w:ascii="GHEA Grapalat" w:eastAsia="GHEA Grapalat" w:hAnsi="GHEA Grapalat" w:cs="GHEA Grapalat"/>
          <w:sz w:val="20"/>
          <w:szCs w:val="20"/>
          <w:lang w:val="hy-AM"/>
        </w:rPr>
      </w:pPr>
      <w:r w:rsidRPr="00377F75">
        <w:rPr>
          <w:rFonts w:ascii="GHEA Grapalat" w:eastAsia="GHEA Grapalat" w:hAnsi="GHEA Grapalat" w:cs="GHEA Grapalat"/>
          <w:sz w:val="20"/>
          <w:szCs w:val="20"/>
          <w:lang w:val="hy-AM"/>
        </w:rPr>
        <w:t xml:space="preserve">ԻՐԱԿԱՆ ՇԱՀԱՌՈՒՆԵՐԻ ՎԵՐԱԲԵՐՅԱԼ </w:t>
      </w:r>
      <w:r w:rsidR="00821851" w:rsidRPr="00377F75">
        <w:rPr>
          <w:rFonts w:ascii="GHEA Grapalat" w:eastAsia="GHEA Grapalat" w:hAnsi="GHEA Grapalat" w:cs="GHEA Grapalat"/>
          <w:sz w:val="20"/>
          <w:szCs w:val="20"/>
          <w:lang w:val="hy-AM"/>
        </w:rPr>
        <w:t>ՀԱՅՏԱՐԱՐԱԳՐԻ</w:t>
      </w:r>
    </w:p>
    <w:p w:rsidR="00CE11B7" w:rsidRPr="00377F75" w:rsidRDefault="00CE11B7" w:rsidP="00360BEF">
      <w:pPr>
        <w:ind w:left="360" w:hanging="360"/>
        <w:jc w:val="center"/>
        <w:rPr>
          <w:rFonts w:ascii="GHEA Grapalat" w:eastAsia="GHEA Grapalat" w:hAnsi="GHEA Grapalat" w:cs="GHEA Grapalat"/>
          <w:sz w:val="20"/>
          <w:szCs w:val="20"/>
          <w:lang w:val="hy-AM"/>
        </w:rPr>
      </w:pPr>
    </w:p>
    <w:p w:rsidR="00CE11B7" w:rsidRPr="00377F75" w:rsidRDefault="00CE11B7" w:rsidP="00A64198">
      <w:pPr>
        <w:numPr>
          <w:ilvl w:val="0"/>
          <w:numId w:val="3"/>
        </w:numPr>
        <w:pBdr>
          <w:top w:val="nil"/>
          <w:left w:val="nil"/>
          <w:bottom w:val="nil"/>
          <w:right w:val="nil"/>
          <w:between w:val="nil"/>
        </w:pBdr>
        <w:rPr>
          <w:rFonts w:ascii="GHEA Grapalat" w:eastAsia="GHEA Grapalat" w:hAnsi="GHEA Grapalat" w:cs="GHEA Grapalat"/>
          <w:b/>
          <w:color w:val="000000"/>
          <w:sz w:val="20"/>
          <w:szCs w:val="20"/>
        </w:rPr>
      </w:pPr>
      <w:r w:rsidRPr="00377F75">
        <w:rPr>
          <w:rFonts w:ascii="GHEA Grapalat" w:eastAsia="GHEA Grapalat" w:hAnsi="GHEA Grapalat" w:cs="GHEA Grapalat"/>
          <w:b/>
          <w:color w:val="000000"/>
          <w:sz w:val="20"/>
          <w:szCs w:val="20"/>
        </w:rPr>
        <w:t>Կազմակերպությունը</w:t>
      </w:r>
    </w:p>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Անվանումը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Անվանումը լատինատառ</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Պետական գրանցման համարը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Գրանցման օրը, ամիսը, տարին</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Գրանցման հասցեն</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Գրանցման պետությունը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Հայտարարագրի էջերի քանակը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360BEF">
      <w:pPr>
        <w:rPr>
          <w:rFonts w:ascii="GHEA Grapalat" w:eastAsia="GHEA Grapalat" w:hAnsi="GHEA Grapalat" w:cs="GHEA Grapalat"/>
          <w:sz w:val="20"/>
          <w:szCs w:val="20"/>
        </w:rPr>
      </w:pPr>
    </w:p>
    <w:p w:rsidR="00CE11B7" w:rsidRPr="00377F75" w:rsidRDefault="00CE11B7" w:rsidP="00A64198">
      <w:pPr>
        <w:numPr>
          <w:ilvl w:val="0"/>
          <w:numId w:val="3"/>
        </w:numPr>
        <w:pBdr>
          <w:top w:val="nil"/>
          <w:left w:val="nil"/>
          <w:bottom w:val="nil"/>
          <w:right w:val="nil"/>
          <w:between w:val="nil"/>
        </w:pBdr>
        <w:rPr>
          <w:rFonts w:ascii="GHEA Grapalat" w:eastAsia="GHEA Grapalat" w:hAnsi="GHEA Grapalat" w:cs="GHEA Grapalat"/>
          <w:color w:val="000000"/>
          <w:sz w:val="20"/>
          <w:szCs w:val="20"/>
        </w:rPr>
      </w:pPr>
      <w:r w:rsidRPr="00377F75">
        <w:rPr>
          <w:rFonts w:ascii="GHEA Grapalat" w:eastAsia="GHEA Grapalat" w:hAnsi="GHEA Grapalat" w:cs="GHEA Grapalat"/>
          <w:b/>
          <w:color w:val="000000"/>
          <w:sz w:val="20"/>
          <w:szCs w:val="20"/>
        </w:rPr>
        <w:t>Բաժնետոմսերի</w:t>
      </w:r>
      <w:r w:rsidRPr="00377F75">
        <w:rPr>
          <w:rFonts w:ascii="GHEA Grapalat" w:eastAsia="GHEA Grapalat" w:hAnsi="GHEA Grapalat" w:cs="GHEA Grapalat"/>
          <w:color w:val="000000"/>
          <w:sz w:val="20"/>
          <w:szCs w:val="20"/>
        </w:rPr>
        <w:t xml:space="preserve"> </w:t>
      </w:r>
      <w:r w:rsidRPr="00377F75">
        <w:rPr>
          <w:rFonts w:ascii="GHEA Grapalat" w:eastAsia="GHEA Grapalat" w:hAnsi="GHEA Grapalat" w:cs="GHEA Grapalat"/>
          <w:b/>
          <w:color w:val="000000"/>
          <w:sz w:val="20"/>
          <w:szCs w:val="20"/>
        </w:rPr>
        <w:t>ցուցակման տվյալները</w:t>
      </w:r>
    </w:p>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Ֆոնդային բորսայի անվանումը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Անվանումը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Անվանումը լատինատառ</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Պետական գրանցման համարը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Գրանցման օրը, ամիսը, տարին</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Գրանցման հասցեն</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Գրանցման պետությունը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 xml:space="preserve">Գործադիր մարմնի </w:t>
            </w:r>
            <w:r w:rsidRPr="00377F75">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iCs/>
          <w:sz w:val="20"/>
          <w:szCs w:val="20"/>
        </w:rPr>
      </w:pPr>
      <w:r w:rsidRPr="00377F75">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Մասնակցության չափը (%)</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Մասնակցության տեսակը</w:t>
            </w:r>
          </w:p>
        </w:tc>
        <w:tc>
          <w:tcPr>
            <w:tcW w:w="6178" w:type="dxa"/>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Ուղղակի մասնակցություն</w:t>
            </w:r>
          </w:p>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Անուղղակի մասնակցություն</w:t>
            </w:r>
          </w:p>
        </w:tc>
      </w:tr>
    </w:tbl>
    <w:p w:rsidR="00CE11B7" w:rsidRPr="00377F75" w:rsidRDefault="00CE11B7" w:rsidP="00360BEF">
      <w:pPr>
        <w:pBdr>
          <w:top w:val="nil"/>
          <w:left w:val="nil"/>
          <w:bottom w:val="nil"/>
          <w:right w:val="nil"/>
          <w:between w:val="nil"/>
        </w:pBdr>
        <w:rPr>
          <w:rFonts w:ascii="GHEA Grapalat" w:eastAsia="GHEA Grapalat" w:hAnsi="GHEA Grapalat" w:cs="GHEA Grapalat"/>
          <w:sz w:val="20"/>
          <w:szCs w:val="20"/>
        </w:rPr>
      </w:pPr>
    </w:p>
    <w:p w:rsidR="00CE11B7" w:rsidRPr="00377F75" w:rsidRDefault="00CE11B7" w:rsidP="00A64198">
      <w:pPr>
        <w:numPr>
          <w:ilvl w:val="0"/>
          <w:numId w:val="3"/>
        </w:numPr>
        <w:pBdr>
          <w:top w:val="nil"/>
          <w:left w:val="nil"/>
          <w:bottom w:val="nil"/>
          <w:right w:val="nil"/>
          <w:between w:val="nil"/>
        </w:pBdr>
        <w:rPr>
          <w:rFonts w:ascii="GHEA Grapalat" w:eastAsia="GHEA Grapalat" w:hAnsi="GHEA Grapalat" w:cs="GHEA Grapalat"/>
          <w:b/>
          <w:color w:val="000000"/>
          <w:sz w:val="20"/>
          <w:szCs w:val="20"/>
        </w:rPr>
      </w:pPr>
      <w:r w:rsidRPr="00377F75">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Պետության անվանումը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Համայնքի անվանումը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Մասնակցության չափը (%)</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Մասնակցության տեսակը</w:t>
            </w:r>
          </w:p>
        </w:tc>
        <w:tc>
          <w:tcPr>
            <w:tcW w:w="6180" w:type="dxa"/>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Ուղղակի մասնակցություն</w:t>
            </w:r>
          </w:p>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Անուղղակի մասնակցություն</w:t>
            </w: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Մասնակցության չափը (%)</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Մասնակցության տեսակը</w:t>
            </w:r>
          </w:p>
        </w:tc>
        <w:tc>
          <w:tcPr>
            <w:tcW w:w="6180" w:type="dxa"/>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Ուղղակի մասնակցություն</w:t>
            </w:r>
          </w:p>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Անուղղակի մասնակցություն</w:t>
            </w:r>
          </w:p>
        </w:tc>
      </w:tr>
    </w:tbl>
    <w:p w:rsidR="00CE11B7" w:rsidRPr="00377F75" w:rsidRDefault="00CE11B7" w:rsidP="00360BEF">
      <w:pPr>
        <w:rPr>
          <w:rFonts w:ascii="GHEA Grapalat" w:eastAsia="GHEA Grapalat" w:hAnsi="GHEA Grapalat" w:cs="GHEA Grapalat"/>
          <w:b/>
          <w:sz w:val="20"/>
          <w:szCs w:val="20"/>
        </w:rPr>
      </w:pPr>
    </w:p>
    <w:p w:rsidR="00CE11B7" w:rsidRPr="00377F75" w:rsidRDefault="00CE11B7" w:rsidP="00A64198">
      <w:pPr>
        <w:numPr>
          <w:ilvl w:val="0"/>
          <w:numId w:val="3"/>
        </w:numPr>
        <w:pBdr>
          <w:top w:val="nil"/>
          <w:left w:val="nil"/>
          <w:bottom w:val="nil"/>
          <w:right w:val="nil"/>
          <w:between w:val="nil"/>
        </w:pBdr>
        <w:rPr>
          <w:rFonts w:ascii="GHEA Grapalat" w:eastAsia="GHEA Grapalat" w:hAnsi="GHEA Grapalat" w:cs="GHEA Grapalat"/>
          <w:b/>
          <w:color w:val="000000"/>
          <w:sz w:val="20"/>
          <w:szCs w:val="20"/>
        </w:rPr>
      </w:pPr>
      <w:r w:rsidRPr="00377F75">
        <w:rPr>
          <w:rFonts w:ascii="GHEA Grapalat" w:eastAsia="GHEA Grapalat" w:hAnsi="GHEA Grapalat" w:cs="GHEA Grapalat"/>
          <w:b/>
          <w:color w:val="000000"/>
          <w:sz w:val="20"/>
          <w:szCs w:val="20"/>
        </w:rPr>
        <w:t>Իրական շահառուի տվյալները</w:t>
      </w:r>
    </w:p>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Անունը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Ազգանունը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Անունը (լատինատառ)</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Ազգանունը (լատինատառ)</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Քաղաքացիությունը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6"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Ծննդյան օրը, ամիսը, տարին</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Փաստաթղթի տեսակը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Փաստաթղթի համարը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Տրամադրման օրը, ամիսը, տարին</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Տրամադրող մարմինը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ՀԾՀ կամ համարժեք համարը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Պետությունը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Համայնքը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Վարչատարածքային միավորը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Պետությունը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Համայնքը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Վարչատարածքային միավորը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A64198">
      <w:pPr>
        <w:numPr>
          <w:ilvl w:val="1"/>
          <w:numId w:val="3"/>
        </w:numPr>
        <w:pBdr>
          <w:top w:val="nil"/>
          <w:left w:val="nil"/>
          <w:bottom w:val="nil"/>
          <w:right w:val="nil"/>
          <w:between w:val="nil"/>
        </w:pBdr>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377F75" w:rsidTr="00F121A0">
        <w:trPr>
          <w:trHeight w:val="924"/>
        </w:trPr>
        <w:tc>
          <w:tcPr>
            <w:tcW w:w="9016" w:type="dxa"/>
            <w:gridSpan w:val="2"/>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ա</w:t>
            </w:r>
            <w:r w:rsidR="00CE11B7" w:rsidRPr="00377F75">
              <w:rPr>
                <w:rFonts w:ascii="Cambria Math" w:eastAsia="Cambria Math" w:hAnsi="Cambria Math" w:cs="Cambria Math"/>
                <w:sz w:val="20"/>
                <w:szCs w:val="20"/>
              </w:rPr>
              <w:t>․</w:t>
            </w:r>
            <w:r w:rsidR="00CE11B7" w:rsidRPr="00377F7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377F75" w:rsidTr="00F121A0">
        <w:trPr>
          <w:trHeight w:val="684"/>
        </w:trPr>
        <w:tc>
          <w:tcPr>
            <w:tcW w:w="4508"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rPr>
          <w:trHeight w:val="1282"/>
        </w:trPr>
        <w:tc>
          <w:tcPr>
            <w:tcW w:w="4508"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Մասնակցության տեսակը</w:t>
            </w:r>
          </w:p>
        </w:tc>
        <w:tc>
          <w:tcPr>
            <w:tcW w:w="4508" w:type="dxa"/>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Ուղղակի մասնակցություն</w:t>
            </w:r>
          </w:p>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Անուղղակի մասնակցություն</w:t>
            </w:r>
          </w:p>
        </w:tc>
      </w:tr>
      <w:tr w:rsidR="00CE11B7" w:rsidRPr="00377F75" w:rsidTr="00F121A0">
        <w:tc>
          <w:tcPr>
            <w:tcW w:w="9016" w:type="dxa"/>
            <w:gridSpan w:val="2"/>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բ</w:t>
            </w:r>
            <w:r w:rsidR="00CE11B7" w:rsidRPr="00377F75">
              <w:rPr>
                <w:rFonts w:ascii="Cambria Math" w:eastAsia="Cambria Math" w:hAnsi="Cambria Math" w:cs="Cambria Math"/>
                <w:sz w:val="20"/>
                <w:szCs w:val="20"/>
              </w:rPr>
              <w:t>․</w:t>
            </w:r>
            <w:r w:rsidR="00CE11B7" w:rsidRPr="00377F7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CE11B7" w:rsidRPr="00377F75" w:rsidTr="00F121A0">
        <w:tc>
          <w:tcPr>
            <w:tcW w:w="9016" w:type="dxa"/>
            <w:gridSpan w:val="2"/>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գ</w:t>
            </w:r>
            <w:r w:rsidR="00CE11B7" w:rsidRPr="00377F75">
              <w:rPr>
                <w:rFonts w:ascii="Cambria Math" w:eastAsia="Cambria Math" w:hAnsi="Cambria Math" w:cs="Cambria Math"/>
                <w:sz w:val="20"/>
                <w:szCs w:val="20"/>
              </w:rPr>
              <w:t>․</w:t>
            </w:r>
            <w:r w:rsidR="00CE11B7" w:rsidRPr="00377F75">
              <w:rPr>
                <w:rFonts w:ascii="GHEA Grapalat" w:eastAsia="Cambria Math" w:hAnsi="GHEA Grapalat" w:cs="Cambria Math"/>
                <w:sz w:val="20"/>
                <w:szCs w:val="20"/>
              </w:rPr>
              <w:t xml:space="preserve"> </w:t>
            </w:r>
            <w:r w:rsidR="00CE11B7" w:rsidRPr="00377F7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00CE11B7" w:rsidRPr="00377F75">
              <w:rPr>
                <w:rFonts w:ascii="GHEA Grapalat" w:hAnsi="GHEA Grapalat"/>
                <w:sz w:val="20"/>
                <w:szCs w:val="20"/>
              </w:rPr>
              <w:t xml:space="preserve"> </w:t>
            </w:r>
            <w:r w:rsidR="00CE11B7" w:rsidRPr="00377F7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377F75" w:rsidTr="00F121A0">
        <w:trPr>
          <w:trHeight w:val="924"/>
        </w:trPr>
        <w:tc>
          <w:tcPr>
            <w:tcW w:w="9016" w:type="dxa"/>
            <w:gridSpan w:val="2"/>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ա</w:t>
            </w:r>
            <w:r w:rsidR="00CE11B7" w:rsidRPr="00377F75">
              <w:rPr>
                <w:rFonts w:ascii="Cambria Math" w:eastAsia="Cambria Math" w:hAnsi="Cambria Math" w:cs="Cambria Math"/>
                <w:sz w:val="20"/>
                <w:szCs w:val="20"/>
              </w:rPr>
              <w:t>․</w:t>
            </w:r>
            <w:r w:rsidR="00CE11B7" w:rsidRPr="00377F75">
              <w:rPr>
                <w:rFonts w:ascii="GHEA Grapalat" w:eastAsia="Cambria Math" w:hAnsi="GHEA Grapalat" w:cs="Cambria Math"/>
                <w:sz w:val="20"/>
                <w:szCs w:val="20"/>
              </w:rPr>
              <w:t xml:space="preserve"> </w:t>
            </w:r>
            <w:r w:rsidR="00CE11B7" w:rsidRPr="00377F7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377F75" w:rsidTr="00F121A0">
        <w:trPr>
          <w:trHeight w:val="684"/>
        </w:trPr>
        <w:tc>
          <w:tcPr>
            <w:tcW w:w="4508"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rPr>
          <w:trHeight w:val="1282"/>
        </w:trPr>
        <w:tc>
          <w:tcPr>
            <w:tcW w:w="4508"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Մասնակցության տեսակը</w:t>
            </w:r>
          </w:p>
        </w:tc>
        <w:tc>
          <w:tcPr>
            <w:tcW w:w="4508" w:type="dxa"/>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Ուղղակի մասնակցություն</w:t>
            </w:r>
          </w:p>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Անուղղակի մասնակցություն</w:t>
            </w:r>
          </w:p>
        </w:tc>
      </w:tr>
      <w:tr w:rsidR="00CE11B7" w:rsidRPr="00377F75" w:rsidTr="00F121A0">
        <w:tc>
          <w:tcPr>
            <w:tcW w:w="9016" w:type="dxa"/>
            <w:gridSpan w:val="2"/>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բ</w:t>
            </w:r>
            <w:r w:rsidR="00CE11B7" w:rsidRPr="00377F75">
              <w:rPr>
                <w:rFonts w:ascii="Cambria Math" w:eastAsia="Cambria Math" w:hAnsi="Cambria Math" w:cs="Cambria Math"/>
                <w:sz w:val="20"/>
                <w:szCs w:val="20"/>
              </w:rPr>
              <w:t>․</w:t>
            </w:r>
            <w:r w:rsidR="00CE11B7" w:rsidRPr="00377F75">
              <w:rPr>
                <w:rFonts w:ascii="GHEA Grapalat" w:eastAsia="Cambria Math" w:hAnsi="GHEA Grapalat" w:cs="Cambria Math"/>
                <w:sz w:val="20"/>
                <w:szCs w:val="20"/>
              </w:rPr>
              <w:t xml:space="preserve"> </w:t>
            </w:r>
            <w:r w:rsidR="00CE11B7" w:rsidRPr="00377F7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CE11B7" w:rsidRPr="00377F75" w:rsidTr="00F121A0">
        <w:tc>
          <w:tcPr>
            <w:tcW w:w="9016" w:type="dxa"/>
            <w:gridSpan w:val="2"/>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գ</w:t>
            </w:r>
            <w:r w:rsidR="00CE11B7" w:rsidRPr="00377F75">
              <w:rPr>
                <w:rFonts w:ascii="Cambria Math" w:eastAsia="Cambria Math" w:hAnsi="Cambria Math" w:cs="Cambria Math"/>
                <w:sz w:val="20"/>
                <w:szCs w:val="20"/>
              </w:rPr>
              <w:t>․</w:t>
            </w:r>
            <w:r w:rsidR="00CE11B7" w:rsidRPr="00377F75">
              <w:rPr>
                <w:rFonts w:ascii="GHEA Grapalat" w:eastAsia="Cambria Math" w:hAnsi="GHEA Grapalat" w:cs="Cambria Math"/>
                <w:sz w:val="20"/>
                <w:szCs w:val="20"/>
              </w:rPr>
              <w:t xml:space="preserve"> </w:t>
            </w:r>
            <w:r w:rsidR="00CE11B7" w:rsidRPr="00377F7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377F75" w:rsidTr="00F121A0">
        <w:tc>
          <w:tcPr>
            <w:tcW w:w="9016" w:type="dxa"/>
            <w:gridSpan w:val="2"/>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դ</w:t>
            </w:r>
            <w:r w:rsidR="00CE11B7" w:rsidRPr="00377F75">
              <w:rPr>
                <w:rFonts w:ascii="Cambria Math" w:eastAsia="Cambria Math" w:hAnsi="Cambria Math" w:cs="Cambria Math"/>
                <w:sz w:val="20"/>
                <w:szCs w:val="20"/>
              </w:rPr>
              <w:t>․</w:t>
            </w:r>
            <w:r w:rsidR="00CE11B7" w:rsidRPr="00377F75">
              <w:rPr>
                <w:rFonts w:ascii="GHEA Grapalat" w:eastAsia="Cambria Math" w:hAnsi="GHEA Grapalat" w:cs="Cambria Math"/>
                <w:sz w:val="20"/>
                <w:szCs w:val="20"/>
              </w:rPr>
              <w:t xml:space="preserve"> </w:t>
            </w:r>
            <w:r w:rsidR="00CE11B7" w:rsidRPr="00377F7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CE11B7" w:rsidRPr="00377F75" w:rsidTr="00F121A0">
        <w:tc>
          <w:tcPr>
            <w:tcW w:w="9016" w:type="dxa"/>
            <w:gridSpan w:val="2"/>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ե</w:t>
            </w:r>
            <w:r w:rsidR="00CE11B7" w:rsidRPr="00377F75">
              <w:rPr>
                <w:rFonts w:ascii="Cambria Math" w:eastAsia="Cambria Math" w:hAnsi="Cambria Math" w:cs="Cambria Math"/>
                <w:sz w:val="20"/>
                <w:szCs w:val="20"/>
              </w:rPr>
              <w:t>․</w:t>
            </w:r>
            <w:r w:rsidR="00CE11B7" w:rsidRPr="00377F75">
              <w:rPr>
                <w:rFonts w:ascii="GHEA Grapalat" w:eastAsia="Cambria Math" w:hAnsi="GHEA Grapalat" w:cs="Cambria Math"/>
                <w:sz w:val="20"/>
                <w:szCs w:val="20"/>
              </w:rPr>
              <w:t xml:space="preserve"> </w:t>
            </w:r>
            <w:r w:rsidR="00CE11B7" w:rsidRPr="00377F7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 xml:space="preserve">Կազմակերպության նկատմամբ </w:t>
            </w:r>
            <w:r w:rsidRPr="00377F75">
              <w:rPr>
                <w:rFonts w:ascii="GHEA Grapalat" w:eastAsia="GHEA Grapalat" w:hAnsi="GHEA Grapalat" w:cs="GHEA Grapalat"/>
                <w:color w:val="000000"/>
                <w:sz w:val="20"/>
                <w:szCs w:val="20"/>
              </w:rPr>
              <w:lastRenderedPageBreak/>
              <w:t>վերահսկողության իրականացումը</w:t>
            </w:r>
          </w:p>
        </w:tc>
        <w:tc>
          <w:tcPr>
            <w:tcW w:w="6180" w:type="dxa"/>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 xml:space="preserve">Առանձին </w:t>
            </w:r>
          </w:p>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Փոխկապակցված անձանց հետ համատեղ</w:t>
            </w: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Այո</w:t>
            </w:r>
          </w:p>
          <w:p w:rsidR="00CE11B7" w:rsidRPr="00377F75" w:rsidRDefault="000C218E" w:rsidP="00360BEF">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CE11B7" w:rsidRPr="00377F75">
                  <w:rPr>
                    <w:rFonts w:ascii="MS Gothic" w:eastAsia="MS Gothic" w:hAnsi="MS Gothic" w:cs="MS Gothic" w:hint="eastAsia"/>
                    <w:sz w:val="20"/>
                    <w:szCs w:val="20"/>
                  </w:rPr>
                  <w:t>☐</w:t>
                </w:r>
              </w:sdtContent>
            </w:sdt>
            <w:r w:rsidR="00CE11B7" w:rsidRPr="00377F75">
              <w:rPr>
                <w:rFonts w:ascii="GHEA Grapalat" w:eastAsia="GHEA Grapalat" w:hAnsi="GHEA Grapalat" w:cs="GHEA Grapalat"/>
                <w:sz w:val="20"/>
                <w:szCs w:val="20"/>
              </w:rPr>
              <w:tab/>
              <w:t>Ոչ</w:t>
            </w: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Էլ</w:t>
            </w:r>
            <w:r w:rsidRPr="00377F75">
              <w:rPr>
                <w:rFonts w:ascii="Cambria Math" w:eastAsia="Cambria Math" w:hAnsi="Cambria Math" w:cs="Cambria Math"/>
                <w:color w:val="000000"/>
                <w:sz w:val="20"/>
                <w:szCs w:val="20"/>
              </w:rPr>
              <w:t>․</w:t>
            </w:r>
            <w:r w:rsidRPr="00377F75">
              <w:rPr>
                <w:rFonts w:ascii="GHEA Grapalat" w:eastAsia="GHEA Grapalat" w:hAnsi="GHEA Grapalat" w:cs="GHEA Grapalat"/>
                <w:color w:val="000000"/>
                <w:sz w:val="20"/>
                <w:szCs w:val="20"/>
              </w:rPr>
              <w:t xml:space="preserve"> փոստի հասցեն</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7"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Հեռախոսահամարը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360BEF">
      <w:pPr>
        <w:pBdr>
          <w:top w:val="nil"/>
          <w:left w:val="nil"/>
          <w:bottom w:val="nil"/>
          <w:right w:val="nil"/>
          <w:between w:val="nil"/>
        </w:pBdr>
        <w:ind w:left="792"/>
        <w:rPr>
          <w:rFonts w:ascii="GHEA Grapalat" w:eastAsia="GHEA Grapalat" w:hAnsi="GHEA Grapalat" w:cs="GHEA Grapalat"/>
          <w:i/>
          <w:color w:val="000000"/>
          <w:sz w:val="20"/>
          <w:szCs w:val="20"/>
        </w:rPr>
      </w:pPr>
    </w:p>
    <w:p w:rsidR="00CE11B7" w:rsidRPr="00377F75" w:rsidRDefault="00CE11B7" w:rsidP="00A64198">
      <w:pPr>
        <w:numPr>
          <w:ilvl w:val="0"/>
          <w:numId w:val="3"/>
        </w:numPr>
        <w:pBdr>
          <w:top w:val="nil"/>
          <w:left w:val="nil"/>
          <w:bottom w:val="nil"/>
          <w:right w:val="nil"/>
          <w:between w:val="nil"/>
        </w:pBdr>
        <w:rPr>
          <w:rFonts w:ascii="GHEA Grapalat" w:eastAsia="GHEA Grapalat" w:hAnsi="GHEA Grapalat" w:cs="GHEA Grapalat"/>
          <w:b/>
          <w:color w:val="000000"/>
          <w:sz w:val="20"/>
          <w:szCs w:val="20"/>
        </w:rPr>
      </w:pPr>
      <w:r w:rsidRPr="00377F75">
        <w:rPr>
          <w:rFonts w:ascii="GHEA Grapalat" w:eastAsia="GHEA Grapalat" w:hAnsi="GHEA Grapalat" w:cs="GHEA Grapalat"/>
          <w:b/>
          <w:color w:val="000000"/>
          <w:sz w:val="20"/>
          <w:szCs w:val="20"/>
        </w:rPr>
        <w:t>Միջանկյալ իրավաբանական անձինք</w:t>
      </w:r>
    </w:p>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Անվանումը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Անվանումը լատինատառ</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Պետական գրանցման համարը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Գրանցման օրը, ամիսը, տարին</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Գրանցման հասցեն</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Գրանցման պետությունը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77F75" w:rsidTr="00377F75">
        <w:trPr>
          <w:trHeight w:val="20"/>
        </w:trPr>
        <w:tc>
          <w:tcPr>
            <w:tcW w:w="2835" w:type="dxa"/>
            <w:vMerge w:val="restart"/>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377F75" w:rsidRDefault="00CE11B7" w:rsidP="00360BEF">
            <w:pPr>
              <w:rPr>
                <w:rFonts w:ascii="GHEA Grapalat" w:eastAsia="GHEA Grapalat" w:hAnsi="GHEA Grapalat" w:cs="GHEA Grapalat"/>
                <w:sz w:val="20"/>
                <w:szCs w:val="20"/>
              </w:rPr>
            </w:pPr>
          </w:p>
        </w:tc>
      </w:tr>
      <w:tr w:rsidR="00CE11B7" w:rsidRPr="00377F75" w:rsidTr="00377F75">
        <w:trPr>
          <w:trHeight w:val="20"/>
        </w:trPr>
        <w:tc>
          <w:tcPr>
            <w:tcW w:w="2835" w:type="dxa"/>
            <w:vMerge/>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CE11B7" w:rsidRPr="00377F75" w:rsidRDefault="00CE11B7" w:rsidP="00360BEF">
            <w:pPr>
              <w:rPr>
                <w:rFonts w:ascii="GHEA Grapalat" w:eastAsia="GHEA Grapalat" w:hAnsi="GHEA Grapalat" w:cs="GHEA Grapalat"/>
                <w:sz w:val="20"/>
                <w:szCs w:val="20"/>
              </w:rPr>
            </w:pPr>
          </w:p>
        </w:tc>
      </w:tr>
      <w:tr w:rsidR="00CE11B7" w:rsidRPr="00377F75" w:rsidTr="00377F75">
        <w:trPr>
          <w:trHeight w:val="20"/>
        </w:trPr>
        <w:tc>
          <w:tcPr>
            <w:tcW w:w="2835" w:type="dxa"/>
            <w:vMerge/>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CE11B7" w:rsidRPr="00377F75" w:rsidRDefault="00CE11B7" w:rsidP="00360BEF">
            <w:pPr>
              <w:rPr>
                <w:rFonts w:ascii="GHEA Grapalat" w:eastAsia="GHEA Grapalat" w:hAnsi="GHEA Grapalat" w:cs="GHEA Grapalat"/>
                <w:sz w:val="20"/>
                <w:szCs w:val="20"/>
              </w:rPr>
            </w:pPr>
          </w:p>
        </w:tc>
      </w:tr>
      <w:tr w:rsidR="00CE11B7" w:rsidRPr="00377F75" w:rsidTr="00377F75">
        <w:trPr>
          <w:trHeight w:val="20"/>
        </w:trPr>
        <w:tc>
          <w:tcPr>
            <w:tcW w:w="2835" w:type="dxa"/>
            <w:vMerge/>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CE11B7" w:rsidRPr="00377F75" w:rsidRDefault="00CE11B7" w:rsidP="00360BEF">
            <w:pPr>
              <w:rPr>
                <w:rFonts w:ascii="GHEA Grapalat" w:eastAsia="GHEA Grapalat" w:hAnsi="GHEA Grapalat" w:cs="GHEA Grapalat"/>
                <w:sz w:val="20"/>
                <w:szCs w:val="20"/>
              </w:rPr>
            </w:pPr>
          </w:p>
        </w:tc>
      </w:tr>
      <w:tr w:rsidR="00CE11B7" w:rsidRPr="00377F75" w:rsidTr="00377F75">
        <w:trPr>
          <w:trHeight w:val="20"/>
        </w:trPr>
        <w:tc>
          <w:tcPr>
            <w:tcW w:w="2835" w:type="dxa"/>
            <w:vMerge/>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A64198">
      <w:pPr>
        <w:numPr>
          <w:ilvl w:val="1"/>
          <w:numId w:val="3"/>
        </w:numPr>
        <w:pBdr>
          <w:top w:val="nil"/>
          <w:left w:val="nil"/>
          <w:bottom w:val="nil"/>
          <w:right w:val="nil"/>
          <w:between w:val="nil"/>
        </w:pBdr>
        <w:ind w:left="788" w:hanging="431"/>
        <w:rPr>
          <w:rFonts w:ascii="GHEA Grapalat" w:eastAsia="GHEA Grapalat" w:hAnsi="GHEA Grapalat" w:cs="GHEA Grapalat"/>
          <w:i/>
          <w:sz w:val="20"/>
          <w:szCs w:val="20"/>
        </w:rPr>
      </w:pPr>
      <w:r w:rsidRPr="00377F75">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Ֆոնդային բորսայի անվանումը</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r w:rsidR="00CE11B7" w:rsidRPr="00377F75" w:rsidTr="00F121A0">
        <w:tc>
          <w:tcPr>
            <w:tcW w:w="2835" w:type="dxa"/>
            <w:shd w:val="clear" w:color="auto" w:fill="D9E2F3"/>
            <w:vAlign w:val="center"/>
          </w:tcPr>
          <w:p w:rsidR="00CE11B7" w:rsidRPr="00377F75" w:rsidRDefault="00CE11B7" w:rsidP="00A64198">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CE11B7" w:rsidRPr="00377F75" w:rsidRDefault="00CE11B7" w:rsidP="00360BEF">
            <w:pPr>
              <w:rPr>
                <w:rFonts w:ascii="GHEA Grapalat" w:eastAsia="GHEA Grapalat" w:hAnsi="GHEA Grapalat" w:cs="GHEA Grapalat"/>
                <w:sz w:val="20"/>
                <w:szCs w:val="20"/>
              </w:rPr>
            </w:pPr>
          </w:p>
        </w:tc>
      </w:tr>
    </w:tbl>
    <w:p w:rsidR="00CE11B7" w:rsidRPr="00377F75" w:rsidRDefault="00CE11B7" w:rsidP="00360BEF">
      <w:pPr>
        <w:pBdr>
          <w:top w:val="nil"/>
          <w:left w:val="nil"/>
          <w:bottom w:val="nil"/>
          <w:right w:val="nil"/>
          <w:between w:val="nil"/>
        </w:pBdr>
        <w:rPr>
          <w:rFonts w:ascii="GHEA Grapalat" w:eastAsia="GHEA Grapalat" w:hAnsi="GHEA Grapalat" w:cs="GHEA Grapalat"/>
          <w:i/>
          <w:sz w:val="20"/>
          <w:szCs w:val="20"/>
        </w:rPr>
      </w:pPr>
    </w:p>
    <w:p w:rsidR="00CE11B7" w:rsidRPr="00377F75" w:rsidRDefault="00CE11B7" w:rsidP="00A64198">
      <w:pPr>
        <w:numPr>
          <w:ilvl w:val="0"/>
          <w:numId w:val="3"/>
        </w:numPr>
        <w:pBdr>
          <w:top w:val="nil"/>
          <w:left w:val="nil"/>
          <w:bottom w:val="nil"/>
          <w:right w:val="nil"/>
          <w:between w:val="nil"/>
        </w:pBdr>
        <w:rPr>
          <w:rFonts w:ascii="GHEA Grapalat" w:eastAsia="GHEA Grapalat" w:hAnsi="GHEA Grapalat" w:cs="GHEA Grapalat"/>
          <w:b/>
          <w:color w:val="000000"/>
          <w:sz w:val="20"/>
          <w:szCs w:val="20"/>
        </w:rPr>
      </w:pPr>
      <w:r w:rsidRPr="00377F75">
        <w:rPr>
          <w:rFonts w:ascii="GHEA Grapalat" w:eastAsia="GHEA Grapalat" w:hAnsi="GHEA Grapalat" w:cs="GHEA Grapalat"/>
          <w:b/>
          <w:color w:val="000000"/>
          <w:sz w:val="20"/>
          <w:szCs w:val="20"/>
        </w:rPr>
        <w:t>Լրացուցիչ նշումներ</w:t>
      </w:r>
    </w:p>
    <w:p w:rsidR="00CE11B7" w:rsidRPr="00377F75" w:rsidRDefault="00CE11B7" w:rsidP="00360BEF">
      <w:pPr>
        <w:pBdr>
          <w:top w:val="nil"/>
          <w:left w:val="nil"/>
          <w:bottom w:val="nil"/>
          <w:right w:val="nil"/>
          <w:between w:val="nil"/>
        </w:pBdr>
        <w:rPr>
          <w:rFonts w:ascii="GHEA Grapalat" w:eastAsia="GHEA Grapalat" w:hAnsi="GHEA Grapalat" w:cs="GHEA Grapalat"/>
          <w:b/>
          <w:color w:val="000000"/>
          <w:sz w:val="20"/>
          <w:szCs w:val="20"/>
        </w:rPr>
      </w:pPr>
    </w:p>
    <w:tbl>
      <w:tblPr>
        <w:tblStyle w:val="TableGrid"/>
        <w:tblW w:w="0" w:type="auto"/>
        <w:tblLayout w:type="fixed"/>
        <w:tblLook w:val="04A0" w:firstRow="1" w:lastRow="0" w:firstColumn="1" w:lastColumn="0" w:noHBand="0" w:noVBand="1"/>
      </w:tblPr>
      <w:tblGrid>
        <w:gridCol w:w="9016"/>
      </w:tblGrid>
      <w:tr w:rsidR="00CE11B7" w:rsidRPr="00377F75" w:rsidTr="00377F75">
        <w:trPr>
          <w:trHeight w:val="20"/>
        </w:trPr>
        <w:tc>
          <w:tcPr>
            <w:tcW w:w="9016" w:type="dxa"/>
            <w:shd w:val="clear" w:color="auto" w:fill="DBE5F1" w:themeFill="accent1" w:themeFillTint="33"/>
          </w:tcPr>
          <w:p w:rsidR="00CE11B7" w:rsidRPr="00377F75" w:rsidRDefault="00CE11B7" w:rsidP="00360BEF">
            <w:pPr>
              <w:rPr>
                <w:rFonts w:ascii="GHEA Grapalat" w:eastAsia="GHEA Grapalat" w:hAnsi="GHEA Grapalat" w:cs="GHEA Grapalat"/>
                <w:i/>
                <w:color w:val="000000"/>
                <w:sz w:val="20"/>
                <w:szCs w:val="20"/>
              </w:rPr>
            </w:pPr>
            <w:r w:rsidRPr="00377F7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377F75" w:rsidTr="00377F75">
        <w:trPr>
          <w:trHeight w:val="20"/>
        </w:trPr>
        <w:tc>
          <w:tcPr>
            <w:tcW w:w="9016" w:type="dxa"/>
          </w:tcPr>
          <w:p w:rsidR="00CE11B7" w:rsidRPr="00377F75" w:rsidRDefault="00CE11B7" w:rsidP="00360BEF">
            <w:pPr>
              <w:rPr>
                <w:rFonts w:ascii="GHEA Grapalat" w:eastAsia="GHEA Grapalat" w:hAnsi="GHEA Grapalat" w:cs="GHEA Grapalat"/>
                <w:b/>
                <w:color w:val="000000"/>
                <w:sz w:val="20"/>
                <w:szCs w:val="20"/>
              </w:rPr>
            </w:pPr>
          </w:p>
        </w:tc>
      </w:tr>
    </w:tbl>
    <w:p w:rsidR="00CE11B7" w:rsidRPr="00377F75" w:rsidRDefault="00CE11B7" w:rsidP="00360BEF">
      <w:pPr>
        <w:pBdr>
          <w:top w:val="nil"/>
          <w:left w:val="nil"/>
          <w:bottom w:val="nil"/>
          <w:right w:val="nil"/>
          <w:between w:val="nil"/>
        </w:pBdr>
        <w:rPr>
          <w:rFonts w:ascii="GHEA Grapalat" w:eastAsia="GHEA Grapalat" w:hAnsi="GHEA Grapalat" w:cs="GHEA Grapalat"/>
          <w:b/>
          <w:color w:val="000000"/>
          <w:sz w:val="20"/>
          <w:szCs w:val="20"/>
        </w:rPr>
      </w:pPr>
    </w:p>
    <w:p w:rsidR="00CE11B7" w:rsidRPr="00377F75" w:rsidRDefault="00CE11B7" w:rsidP="00360BEF">
      <w:pPr>
        <w:pStyle w:val="BodyTextIndent3"/>
        <w:spacing w:line="240" w:lineRule="auto"/>
        <w:jc w:val="right"/>
        <w:rPr>
          <w:rFonts w:ascii="GHEA Grapalat" w:hAnsi="GHEA Grapalat" w:cs="Arial"/>
          <w:b/>
        </w:rPr>
      </w:pPr>
    </w:p>
    <w:p w:rsidR="00CE11B7" w:rsidRPr="00377F75" w:rsidRDefault="00CE11B7" w:rsidP="00360BEF">
      <w:pPr>
        <w:pStyle w:val="BodyTextIndent3"/>
        <w:spacing w:line="240" w:lineRule="auto"/>
        <w:ind w:firstLine="0"/>
        <w:jc w:val="left"/>
        <w:rPr>
          <w:rFonts w:ascii="GHEA Grapalat" w:hAnsi="GHEA Grapalat"/>
          <w:i/>
          <w:lang w:val="hy-AM"/>
        </w:rPr>
      </w:pPr>
    </w:p>
    <w:p w:rsidR="00CE11B7" w:rsidRPr="00377F75" w:rsidRDefault="00CE11B7" w:rsidP="00360BEF">
      <w:pPr>
        <w:pStyle w:val="BodyTextIndent3"/>
        <w:spacing w:line="240" w:lineRule="auto"/>
        <w:ind w:firstLine="0"/>
        <w:jc w:val="left"/>
        <w:rPr>
          <w:rFonts w:ascii="GHEA Grapalat" w:hAnsi="GHEA Grapalat"/>
          <w:i/>
          <w:lang w:val="hy-AM"/>
        </w:rPr>
      </w:pPr>
    </w:p>
    <w:p w:rsidR="00CE11B7" w:rsidRPr="00377F75" w:rsidRDefault="00CE11B7" w:rsidP="00360BEF">
      <w:pPr>
        <w:pStyle w:val="BodyTextIndent3"/>
        <w:spacing w:line="240" w:lineRule="auto"/>
        <w:ind w:firstLine="0"/>
        <w:jc w:val="left"/>
        <w:rPr>
          <w:rFonts w:ascii="GHEA Grapalat" w:hAnsi="GHEA Grapalat"/>
          <w:i/>
          <w:lang w:val="hy-AM"/>
        </w:rPr>
      </w:pPr>
    </w:p>
    <w:p w:rsidR="00CE11B7" w:rsidRPr="00377F75" w:rsidRDefault="00CE11B7" w:rsidP="00360BEF">
      <w:pPr>
        <w:pStyle w:val="BodyTextIndent3"/>
        <w:spacing w:line="240" w:lineRule="auto"/>
        <w:ind w:firstLine="0"/>
        <w:jc w:val="left"/>
        <w:rPr>
          <w:rFonts w:ascii="GHEA Grapalat" w:hAnsi="GHEA Grapalat"/>
          <w:i/>
          <w:lang w:val="hy-AM"/>
        </w:rPr>
      </w:pPr>
    </w:p>
    <w:p w:rsidR="00CE11B7" w:rsidRPr="00377F75" w:rsidRDefault="00CE11B7" w:rsidP="00360BEF">
      <w:pPr>
        <w:pStyle w:val="BodyTextIndent3"/>
        <w:spacing w:line="240" w:lineRule="auto"/>
        <w:ind w:firstLine="0"/>
        <w:jc w:val="left"/>
        <w:rPr>
          <w:rFonts w:ascii="GHEA Grapalat" w:hAnsi="GHEA Grapalat"/>
          <w:b/>
          <w:lang w:val="hy-AM"/>
        </w:rPr>
      </w:pPr>
    </w:p>
    <w:p w:rsidR="00CE11B7" w:rsidRPr="00377F75" w:rsidRDefault="00CE11B7" w:rsidP="00360BEF">
      <w:pPr>
        <w:pStyle w:val="BodyTextIndent3"/>
        <w:spacing w:line="240" w:lineRule="auto"/>
        <w:ind w:firstLine="0"/>
        <w:jc w:val="left"/>
        <w:rPr>
          <w:rFonts w:ascii="GHEA Grapalat" w:hAnsi="GHEA Grapalat"/>
          <w:b/>
          <w:lang w:val="hy-AM"/>
        </w:rPr>
      </w:pPr>
    </w:p>
    <w:p w:rsidR="00CE11B7" w:rsidRPr="00377F75" w:rsidRDefault="00CE11B7" w:rsidP="00360BEF">
      <w:pPr>
        <w:pStyle w:val="BodyTextIndent3"/>
        <w:spacing w:line="240" w:lineRule="auto"/>
        <w:ind w:firstLine="0"/>
        <w:jc w:val="left"/>
        <w:rPr>
          <w:rFonts w:ascii="GHEA Grapalat" w:hAnsi="GHEA Grapalat"/>
          <w:b/>
          <w:lang w:val="hy-AM"/>
        </w:rPr>
      </w:pPr>
    </w:p>
    <w:p w:rsidR="00CE11B7" w:rsidRPr="00377F75" w:rsidRDefault="00CE11B7" w:rsidP="00360BEF">
      <w:pPr>
        <w:pStyle w:val="BodyTextIndent3"/>
        <w:spacing w:line="240" w:lineRule="auto"/>
        <w:ind w:firstLine="0"/>
        <w:jc w:val="left"/>
        <w:rPr>
          <w:rFonts w:ascii="GHEA Grapalat" w:hAnsi="GHEA Grapalat"/>
          <w:b/>
          <w:lang w:val="hy-AM"/>
        </w:rPr>
      </w:pPr>
    </w:p>
    <w:p w:rsidR="00CE11B7" w:rsidRPr="00377F75" w:rsidRDefault="00CE11B7" w:rsidP="00360BEF">
      <w:pPr>
        <w:jc w:val="center"/>
        <w:rPr>
          <w:rFonts w:ascii="GHEA Grapalat" w:eastAsia="GHEA Grapalat" w:hAnsi="GHEA Grapalat" w:cs="GHEA Grapalat"/>
          <w:b/>
          <w:sz w:val="20"/>
          <w:szCs w:val="20"/>
        </w:rPr>
      </w:pPr>
    </w:p>
    <w:p w:rsidR="00CE11B7" w:rsidRPr="00377F75" w:rsidRDefault="00CE11B7" w:rsidP="00360BEF">
      <w:pPr>
        <w:jc w:val="center"/>
        <w:rPr>
          <w:rFonts w:ascii="GHEA Grapalat" w:eastAsia="GHEA Grapalat" w:hAnsi="GHEA Grapalat" w:cs="GHEA Grapalat"/>
          <w:b/>
          <w:sz w:val="20"/>
          <w:szCs w:val="20"/>
        </w:rPr>
      </w:pPr>
      <w:r w:rsidRPr="00377F75">
        <w:rPr>
          <w:rFonts w:ascii="GHEA Grapalat" w:eastAsia="GHEA Grapalat" w:hAnsi="GHEA Grapalat" w:cs="GHEA Grapalat"/>
          <w:b/>
          <w:sz w:val="20"/>
          <w:szCs w:val="20"/>
        </w:rPr>
        <w:lastRenderedPageBreak/>
        <w:t>I. Հայտարարագրի լրացման կարգը</w:t>
      </w:r>
    </w:p>
    <w:p w:rsidR="00CE11B7" w:rsidRPr="00377F75" w:rsidRDefault="00CE11B7" w:rsidP="00360BEF">
      <w:pPr>
        <w:pBdr>
          <w:top w:val="nil"/>
          <w:left w:val="nil"/>
          <w:bottom w:val="nil"/>
          <w:right w:val="nil"/>
          <w:between w:val="nil"/>
        </w:pBdr>
        <w:ind w:left="567"/>
        <w:jc w:val="center"/>
        <w:rPr>
          <w:rFonts w:ascii="GHEA Grapalat" w:eastAsia="GHEA Grapalat" w:hAnsi="GHEA Grapalat" w:cs="GHEA Grapalat"/>
          <w:color w:val="000000"/>
          <w:sz w:val="20"/>
          <w:szCs w:val="20"/>
        </w:rPr>
      </w:pPr>
    </w:p>
    <w:p w:rsidR="00CE11B7" w:rsidRPr="00377F75" w:rsidRDefault="00CE11B7" w:rsidP="00A64198">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77F75">
        <w:rPr>
          <w:rFonts w:ascii="Cambria Math" w:eastAsia="GHEA Grapalat" w:hAnsi="Cambria Math" w:cs="Cambria Math"/>
          <w:color w:val="000000"/>
          <w:sz w:val="20"/>
          <w:szCs w:val="20"/>
        </w:rPr>
        <w:t>․</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377F75" w:rsidRDefault="00CE11B7" w:rsidP="00A64198">
      <w:pPr>
        <w:numPr>
          <w:ilvl w:val="1"/>
          <w:numId w:val="4"/>
        </w:numP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77F75">
        <w:rPr>
          <w:rFonts w:ascii="GHEA Grapalat" w:eastAsia="GHEA Grapalat" w:hAnsi="GHEA Grapalat" w:cs="GHEA Grapalat"/>
          <w:sz w:val="20"/>
          <w:szCs w:val="20"/>
          <w:lang w:val="hy-AM"/>
        </w:rPr>
        <w:t xml:space="preserve">սույն ընթացակարգի </w:t>
      </w:r>
      <w:r w:rsidRPr="00377F75">
        <w:rPr>
          <w:rFonts w:ascii="GHEA Grapalat" w:eastAsia="GHEA Grapalat" w:hAnsi="GHEA Grapalat" w:cs="GHEA Grapalat"/>
          <w:sz w:val="20"/>
          <w:szCs w:val="20"/>
        </w:rPr>
        <w:t>հայտում ներառվող փաստաթղթերը.</w:t>
      </w:r>
    </w:p>
    <w:p w:rsidR="00CE11B7" w:rsidRPr="00377F75" w:rsidRDefault="00CE11B7" w:rsidP="00A64198">
      <w:pPr>
        <w:numPr>
          <w:ilvl w:val="1"/>
          <w:numId w:val="4"/>
        </w:numP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CE11B7" w:rsidRPr="00377F75" w:rsidRDefault="00CE11B7" w:rsidP="00A64198">
      <w:pPr>
        <w:numPr>
          <w:ilvl w:val="0"/>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Հայտարարագրի</w:t>
      </w:r>
      <w:r w:rsidRPr="00377F75">
        <w:rPr>
          <w:rFonts w:ascii="GHEA Grapalat" w:eastAsia="GHEA Grapalat" w:hAnsi="GHEA Grapalat" w:cs="GHEA Grapalat"/>
          <w:color w:val="000000"/>
          <w:sz w:val="20"/>
          <w:szCs w:val="20"/>
        </w:rPr>
        <w:t xml:space="preserve"> 2-րդ բաժինը (Բաժնետոմսերի ցուցակման տվյալները)</w:t>
      </w:r>
      <w:r w:rsidRPr="00377F75">
        <w:rPr>
          <w:rFonts w:ascii="GHEA Grapalat" w:eastAsia="GHEA Grapalat" w:hAnsi="GHEA Grapalat" w:cs="GHEA Grapalat"/>
          <w:b/>
          <w:color w:val="000000"/>
          <w:sz w:val="20"/>
          <w:szCs w:val="20"/>
        </w:rPr>
        <w:t xml:space="preserve"> </w:t>
      </w:r>
      <w:r w:rsidRPr="00377F75">
        <w:rPr>
          <w:rFonts w:ascii="GHEA Grapalat" w:eastAsia="GHEA Grapalat" w:hAnsi="GHEA Grapalat" w:cs="GHEA Grapalat"/>
          <w:color w:val="000000"/>
          <w:sz w:val="20"/>
          <w:szCs w:val="20"/>
        </w:rPr>
        <w:t>լրացվում է, եթե Կազմակերպության կամ Կազմակերպություն</w:t>
      </w:r>
      <w:r w:rsidRPr="00377F75">
        <w:rPr>
          <w:rFonts w:ascii="GHEA Grapalat" w:eastAsia="GHEA Grapalat" w:hAnsi="GHEA Grapalat" w:cs="GHEA Grapalat"/>
          <w:sz w:val="20"/>
          <w:szCs w:val="20"/>
        </w:rPr>
        <w:t xml:space="preserve">ն </w:t>
      </w:r>
      <w:r w:rsidRPr="00377F7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77F75">
        <w:rPr>
          <w:rFonts w:ascii="GHEA Grapalat" w:eastAsia="GHEA Grapalat" w:hAnsi="GHEA Grapalat" w:cs="GHEA Grapalat"/>
          <w:sz w:val="20"/>
          <w:szCs w:val="20"/>
        </w:rPr>
        <w:t>այս</w:t>
      </w:r>
      <w:r w:rsidRPr="00377F75">
        <w:rPr>
          <w:rFonts w:ascii="GHEA Grapalat" w:eastAsia="GHEA Grapalat" w:hAnsi="GHEA Grapalat" w:cs="GHEA Grapalat"/>
          <w:color w:val="000000"/>
          <w:sz w:val="20"/>
          <w:szCs w:val="20"/>
        </w:rPr>
        <w:t xml:space="preserve"> բաժինը լրացվում է Կազմակերպության կամ </w:t>
      </w:r>
      <w:r w:rsidRPr="00377F75">
        <w:rPr>
          <w:rFonts w:ascii="GHEA Grapalat" w:eastAsia="GHEA Grapalat" w:hAnsi="GHEA Grapalat" w:cs="GHEA Grapalat"/>
          <w:sz w:val="20"/>
          <w:szCs w:val="20"/>
        </w:rPr>
        <w:t>Կազմակերպությունն</w:t>
      </w:r>
      <w:r w:rsidRPr="00377F75">
        <w:rPr>
          <w:rFonts w:ascii="GHEA Grapalat" w:eastAsia="GHEA Grapalat" w:hAnsi="GHEA Grapalat" w:cs="GHEA Grapalat"/>
          <w:color w:val="000000"/>
          <w:sz w:val="20"/>
          <w:szCs w:val="20"/>
        </w:rPr>
        <w:t xml:space="preserve"> ամբողջությամբ վերահսկող այլ իրավաբանական անձի համար։ </w:t>
      </w:r>
      <w:r w:rsidRPr="00377F7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77F75">
        <w:rPr>
          <w:rFonts w:ascii="GHEA Grapalat" w:eastAsia="GHEA Grapalat" w:hAnsi="GHEA Grapalat" w:cs="GHEA Grapalat"/>
          <w:color w:val="000000"/>
          <w:sz w:val="20"/>
          <w:szCs w:val="20"/>
        </w:rPr>
        <w:t>Այս բաժնում ենթաբաժինները լրացվում են հետևյալ կանոններով</w:t>
      </w:r>
      <w:r w:rsidRPr="00377F75">
        <w:rPr>
          <w:rFonts w:ascii="Cambria Math" w:eastAsia="GHEA Grapalat" w:hAnsi="Cambria Math" w:cs="Cambria Math"/>
          <w:color w:val="000000"/>
          <w:sz w:val="20"/>
          <w:szCs w:val="20"/>
        </w:rPr>
        <w:t>․</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«Վերահսկողության մակարդակը» ենթաբաժինը լրացվում է, եթե հայտարարագրի 2</w:t>
      </w:r>
      <w:r w:rsidRPr="00377F75">
        <w:rPr>
          <w:rFonts w:ascii="Cambria Math" w:eastAsia="Cambria Math" w:hAnsi="Cambria Math" w:cs="Cambria Math"/>
          <w:sz w:val="20"/>
          <w:szCs w:val="20"/>
        </w:rPr>
        <w:t>․</w:t>
      </w:r>
      <w:r w:rsidRPr="00377F7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377F75" w:rsidRDefault="00CE11B7" w:rsidP="00A64198">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77F75">
        <w:rPr>
          <w:rFonts w:ascii="GHEA Grapalat" w:eastAsia="GHEA Grapalat" w:hAnsi="GHEA Grapalat" w:cs="GHEA Grapalat"/>
          <w:b/>
          <w:color w:val="000000"/>
          <w:sz w:val="20"/>
          <w:szCs w:val="20"/>
        </w:rPr>
        <w:t xml:space="preserve"> </w:t>
      </w:r>
      <w:r w:rsidRPr="00377F7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77F75">
        <w:rPr>
          <w:rFonts w:ascii="Cambria Math" w:eastAsia="GHEA Grapalat" w:hAnsi="Cambria Math" w:cs="Cambria Math"/>
          <w:color w:val="000000"/>
          <w:sz w:val="20"/>
          <w:szCs w:val="20"/>
        </w:rPr>
        <w:t>․</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377F75">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377F75" w:rsidRDefault="00CE11B7" w:rsidP="00A64198">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77F7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77F75">
        <w:rPr>
          <w:rFonts w:ascii="Cambria Math" w:eastAsia="GHEA Grapalat" w:hAnsi="Cambria Math" w:cs="Cambria Math"/>
          <w:color w:val="000000"/>
          <w:sz w:val="20"/>
          <w:szCs w:val="20"/>
        </w:rPr>
        <w:t>․</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377F75">
        <w:rPr>
          <w:rFonts w:ascii="GHEA Grapalat" w:eastAsia="GHEA Grapalat" w:hAnsi="GHEA Grapalat" w:cs="GHEA Grapalat"/>
          <w:sz w:val="20"/>
          <w:szCs w:val="20"/>
        </w:rPr>
        <w:t>)»</w:t>
      </w:r>
      <w:proofErr w:type="gramEnd"/>
      <w:r w:rsidRPr="00377F7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77F75">
        <w:rPr>
          <w:rFonts w:ascii="Cambria Math" w:eastAsia="GHEA Grapalat" w:hAnsi="Cambria Math" w:cs="Cambria Math"/>
          <w:sz w:val="20"/>
          <w:szCs w:val="20"/>
        </w:rPr>
        <w:t>․</w:t>
      </w:r>
    </w:p>
    <w:p w:rsidR="00CE11B7" w:rsidRPr="00377F75" w:rsidRDefault="00CE11B7" w:rsidP="00360BEF">
      <w:pPr>
        <w:pBdr>
          <w:top w:val="nil"/>
          <w:left w:val="nil"/>
          <w:bottom w:val="nil"/>
          <w:right w:val="nil"/>
          <w:between w:val="nil"/>
        </w:pBdr>
        <w:ind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ա</w:t>
      </w:r>
      <w:r w:rsidRPr="00377F75">
        <w:rPr>
          <w:rFonts w:ascii="Cambria Math" w:eastAsia="GHEA Grapalat" w:hAnsi="Cambria Math" w:cs="Cambria Math"/>
          <w:sz w:val="20"/>
          <w:szCs w:val="20"/>
        </w:rPr>
        <w:t>․</w:t>
      </w:r>
      <w:r w:rsidRPr="00377F75">
        <w:rPr>
          <w:rFonts w:ascii="GHEA Grapalat" w:eastAsia="GHEA Grapalat" w:hAnsi="GHEA Grapalat" w:cs="GHEA Grapalat"/>
          <w:sz w:val="20"/>
          <w:szCs w:val="20"/>
        </w:rPr>
        <w:t xml:space="preserve"> Այս ենթաբաժնի «</w:t>
      </w:r>
      <w:r w:rsidRPr="00377F75">
        <w:rPr>
          <w:rFonts w:ascii="GHEA Grapalat" w:eastAsia="GHEA Grapalat" w:hAnsi="GHEA Grapalat" w:cs="GHEA Grapalat"/>
          <w:b/>
          <w:sz w:val="20"/>
          <w:szCs w:val="20"/>
        </w:rPr>
        <w:t>ա</w:t>
      </w:r>
      <w:r w:rsidRPr="00377F75">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77F75">
        <w:rPr>
          <w:rFonts w:ascii="GHEA Grapalat" w:eastAsia="GHEA Grapalat" w:hAnsi="GHEA Grapalat" w:cs="GHEA Grapalat"/>
          <w:sz w:val="20"/>
          <w:szCs w:val="20"/>
        </w:rPr>
        <w:t>)։</w:t>
      </w:r>
      <w:proofErr w:type="gramEnd"/>
      <w:r w:rsidRPr="00377F7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377F75">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CE11B7" w:rsidRPr="00377F75" w:rsidRDefault="00CE11B7" w:rsidP="00360BEF">
      <w:pPr>
        <w:pBdr>
          <w:top w:val="nil"/>
          <w:left w:val="nil"/>
          <w:bottom w:val="nil"/>
          <w:right w:val="nil"/>
          <w:between w:val="nil"/>
        </w:pBdr>
        <w:ind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բ</w:t>
      </w:r>
      <w:r w:rsidRPr="00377F75">
        <w:rPr>
          <w:rFonts w:ascii="Cambria Math" w:eastAsia="GHEA Grapalat" w:hAnsi="Cambria Math" w:cs="Cambria Math"/>
          <w:sz w:val="20"/>
          <w:szCs w:val="20"/>
        </w:rPr>
        <w:t>․</w:t>
      </w:r>
      <w:r w:rsidRPr="00377F75">
        <w:rPr>
          <w:rFonts w:ascii="GHEA Grapalat" w:eastAsia="GHEA Grapalat" w:hAnsi="GHEA Grapalat" w:cs="GHEA Grapalat"/>
          <w:sz w:val="20"/>
          <w:szCs w:val="20"/>
        </w:rPr>
        <w:t xml:space="preserve"> Այս ենթաբաժնի «</w:t>
      </w:r>
      <w:r w:rsidRPr="00377F75">
        <w:rPr>
          <w:rFonts w:ascii="GHEA Grapalat" w:eastAsia="GHEA Grapalat" w:hAnsi="GHEA Grapalat" w:cs="GHEA Grapalat"/>
          <w:b/>
          <w:sz w:val="20"/>
          <w:szCs w:val="20"/>
        </w:rPr>
        <w:t>բ</w:t>
      </w:r>
      <w:r w:rsidRPr="00377F7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377F75" w:rsidRDefault="00CE11B7" w:rsidP="00360BEF">
      <w:pPr>
        <w:pBdr>
          <w:top w:val="nil"/>
          <w:left w:val="nil"/>
          <w:bottom w:val="nil"/>
          <w:right w:val="nil"/>
          <w:between w:val="nil"/>
        </w:pBdr>
        <w:ind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գ</w:t>
      </w:r>
      <w:r w:rsidRPr="00377F75">
        <w:rPr>
          <w:rFonts w:ascii="Cambria Math" w:eastAsia="GHEA Grapalat" w:hAnsi="Cambria Math" w:cs="Cambria Math"/>
          <w:sz w:val="20"/>
          <w:szCs w:val="20"/>
        </w:rPr>
        <w:t>․</w:t>
      </w:r>
      <w:r w:rsidRPr="00377F75">
        <w:rPr>
          <w:rFonts w:ascii="GHEA Grapalat" w:eastAsia="GHEA Grapalat" w:hAnsi="GHEA Grapalat" w:cs="GHEA Grapalat"/>
          <w:sz w:val="20"/>
          <w:szCs w:val="20"/>
        </w:rPr>
        <w:t xml:space="preserve"> Այս ենթաբաժնի «</w:t>
      </w:r>
      <w:r w:rsidRPr="00377F75">
        <w:rPr>
          <w:rFonts w:ascii="GHEA Grapalat" w:eastAsia="GHEA Grapalat" w:hAnsi="GHEA Grapalat" w:cs="GHEA Grapalat"/>
          <w:b/>
          <w:sz w:val="20"/>
          <w:szCs w:val="20"/>
        </w:rPr>
        <w:t>գ</w:t>
      </w:r>
      <w:r w:rsidRPr="00377F7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6" w:name="_heading=h.gjdgxs" w:colFirst="0" w:colLast="0"/>
      <w:bookmarkEnd w:id="16"/>
      <w:r w:rsidRPr="00377F7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377F75">
        <w:rPr>
          <w:rFonts w:ascii="GHEA Grapalat" w:eastAsia="GHEA Grapalat" w:hAnsi="GHEA Grapalat" w:cs="GHEA Grapalat"/>
          <w:sz w:val="20"/>
          <w:szCs w:val="20"/>
        </w:rPr>
        <w:t>)»</w:t>
      </w:r>
      <w:proofErr w:type="gramEnd"/>
      <w:r w:rsidRPr="00377F7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377F75">
        <w:rPr>
          <w:rFonts w:ascii="GHEA Grapalat" w:eastAsia="GHEA Grapalat" w:hAnsi="GHEA Grapalat" w:cs="GHEA Grapalat"/>
          <w:sz w:val="20"/>
          <w:szCs w:val="20"/>
        </w:rPr>
        <w:lastRenderedPageBreak/>
        <w:t>նշումները կատարվում են սույն կարգի 4</w:t>
      </w:r>
      <w:r w:rsidRPr="00377F75">
        <w:rPr>
          <w:rFonts w:ascii="Cambria Math" w:eastAsia="Cambria Math" w:hAnsi="Cambria Math" w:cs="Cambria Math"/>
          <w:sz w:val="20"/>
          <w:szCs w:val="20"/>
        </w:rPr>
        <w:t>․</w:t>
      </w:r>
      <w:r w:rsidRPr="00377F7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77F75">
        <w:rPr>
          <w:rFonts w:ascii="Cambria Math" w:eastAsia="GHEA Grapalat" w:hAnsi="Cambria Math" w:cs="Cambria Math"/>
          <w:sz w:val="20"/>
          <w:szCs w:val="20"/>
        </w:rPr>
        <w:t>․</w:t>
      </w:r>
    </w:p>
    <w:p w:rsidR="00CE11B7" w:rsidRPr="00377F75" w:rsidRDefault="00CE11B7" w:rsidP="00360BEF">
      <w:pPr>
        <w:pBdr>
          <w:top w:val="nil"/>
          <w:left w:val="nil"/>
          <w:bottom w:val="nil"/>
          <w:right w:val="nil"/>
          <w:between w:val="nil"/>
        </w:pBdr>
        <w:ind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ա</w:t>
      </w:r>
      <w:r w:rsidRPr="00377F75">
        <w:rPr>
          <w:rFonts w:ascii="Cambria Math" w:eastAsia="GHEA Grapalat" w:hAnsi="Cambria Math" w:cs="Cambria Math"/>
          <w:sz w:val="20"/>
          <w:szCs w:val="20"/>
        </w:rPr>
        <w:t>․</w:t>
      </w:r>
      <w:r w:rsidRPr="00377F75">
        <w:rPr>
          <w:rFonts w:ascii="GHEA Grapalat" w:eastAsia="GHEA Grapalat" w:hAnsi="GHEA Grapalat" w:cs="GHEA Grapalat"/>
          <w:sz w:val="20"/>
          <w:szCs w:val="20"/>
        </w:rPr>
        <w:t xml:space="preserve"> Այս ենթաբաժնի «</w:t>
      </w:r>
      <w:r w:rsidRPr="00377F75">
        <w:rPr>
          <w:rFonts w:ascii="GHEA Grapalat" w:eastAsia="GHEA Grapalat" w:hAnsi="GHEA Grapalat" w:cs="GHEA Grapalat"/>
          <w:b/>
          <w:sz w:val="20"/>
          <w:szCs w:val="20"/>
        </w:rPr>
        <w:t>ա</w:t>
      </w:r>
      <w:r w:rsidRPr="00377F75">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377F75">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rsidR="00CE11B7" w:rsidRPr="00377F75" w:rsidRDefault="00CE11B7" w:rsidP="00360BEF">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377F75">
        <w:rPr>
          <w:rFonts w:ascii="GHEA Grapalat" w:eastAsia="GHEA Grapalat" w:hAnsi="GHEA Grapalat" w:cs="GHEA Grapalat"/>
          <w:sz w:val="20"/>
          <w:szCs w:val="20"/>
        </w:rPr>
        <w:t>բ</w:t>
      </w:r>
      <w:proofErr w:type="gramEnd"/>
      <w:r w:rsidRPr="00377F75">
        <w:rPr>
          <w:rFonts w:ascii="Cambria Math" w:eastAsia="GHEA Grapalat" w:hAnsi="Cambria Math" w:cs="Cambria Math"/>
          <w:sz w:val="20"/>
          <w:szCs w:val="20"/>
        </w:rPr>
        <w:t>․</w:t>
      </w:r>
      <w:r w:rsidRPr="00377F75">
        <w:rPr>
          <w:rFonts w:ascii="GHEA Grapalat" w:eastAsia="GHEA Grapalat" w:hAnsi="GHEA Grapalat" w:cs="GHEA Grapalat"/>
          <w:sz w:val="20"/>
          <w:szCs w:val="20"/>
        </w:rPr>
        <w:t xml:space="preserve"> Այս ենթաբաժնի «</w:t>
      </w:r>
      <w:r w:rsidRPr="00377F75">
        <w:rPr>
          <w:rFonts w:ascii="GHEA Grapalat" w:eastAsia="GHEA Grapalat" w:hAnsi="GHEA Grapalat" w:cs="GHEA Grapalat"/>
          <w:b/>
          <w:sz w:val="20"/>
          <w:szCs w:val="20"/>
        </w:rPr>
        <w:t>բ</w:t>
      </w:r>
      <w:r w:rsidRPr="00377F7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CE11B7" w:rsidRPr="00377F75" w:rsidRDefault="00CE11B7" w:rsidP="00360BEF">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377F75">
        <w:rPr>
          <w:rFonts w:ascii="GHEA Grapalat" w:eastAsia="GHEA Grapalat" w:hAnsi="GHEA Grapalat" w:cs="GHEA Grapalat"/>
          <w:sz w:val="20"/>
          <w:szCs w:val="20"/>
        </w:rPr>
        <w:t>գ</w:t>
      </w:r>
      <w:proofErr w:type="gramEnd"/>
      <w:r w:rsidRPr="00377F75">
        <w:rPr>
          <w:rFonts w:ascii="Cambria Math" w:eastAsia="GHEA Grapalat" w:hAnsi="Cambria Math" w:cs="Cambria Math"/>
          <w:sz w:val="20"/>
          <w:szCs w:val="20"/>
        </w:rPr>
        <w:t>․</w:t>
      </w:r>
      <w:r w:rsidRPr="00377F75">
        <w:rPr>
          <w:rFonts w:ascii="GHEA Grapalat" w:eastAsia="GHEA Grapalat" w:hAnsi="GHEA Grapalat" w:cs="GHEA Grapalat"/>
          <w:sz w:val="20"/>
          <w:szCs w:val="20"/>
        </w:rPr>
        <w:t xml:space="preserve"> Այս ենթաբաժնի «</w:t>
      </w:r>
      <w:r w:rsidRPr="00377F75">
        <w:rPr>
          <w:rFonts w:ascii="GHEA Grapalat" w:eastAsia="GHEA Grapalat" w:hAnsi="GHEA Grapalat" w:cs="GHEA Grapalat"/>
          <w:b/>
          <w:sz w:val="20"/>
          <w:szCs w:val="20"/>
        </w:rPr>
        <w:t>գ</w:t>
      </w:r>
      <w:r w:rsidRPr="00377F7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CE11B7" w:rsidRPr="00377F75" w:rsidRDefault="00CE11B7" w:rsidP="00360BEF">
      <w:pPr>
        <w:pBdr>
          <w:top w:val="nil"/>
          <w:left w:val="nil"/>
          <w:bottom w:val="nil"/>
          <w:right w:val="nil"/>
          <w:between w:val="nil"/>
        </w:pBdr>
        <w:ind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դ</w:t>
      </w:r>
      <w:r w:rsidRPr="00377F75">
        <w:rPr>
          <w:rFonts w:ascii="Cambria Math" w:eastAsia="GHEA Grapalat" w:hAnsi="Cambria Math" w:cs="Cambria Math"/>
          <w:sz w:val="20"/>
          <w:szCs w:val="20"/>
        </w:rPr>
        <w:t>․</w:t>
      </w:r>
      <w:r w:rsidRPr="00377F75">
        <w:rPr>
          <w:rFonts w:ascii="GHEA Grapalat" w:eastAsia="GHEA Grapalat" w:hAnsi="GHEA Grapalat" w:cs="GHEA Grapalat"/>
          <w:sz w:val="20"/>
          <w:szCs w:val="20"/>
        </w:rPr>
        <w:t xml:space="preserve"> Այս ենթաբաժնի «</w:t>
      </w:r>
      <w:r w:rsidRPr="00377F75">
        <w:rPr>
          <w:rFonts w:ascii="GHEA Grapalat" w:eastAsia="GHEA Grapalat" w:hAnsi="GHEA Grapalat" w:cs="GHEA Grapalat"/>
          <w:b/>
          <w:sz w:val="20"/>
          <w:szCs w:val="20"/>
        </w:rPr>
        <w:t>դ</w:t>
      </w:r>
      <w:r w:rsidRPr="00377F75">
        <w:rPr>
          <w:rFonts w:ascii="GHEA Grapalat" w:eastAsia="GHEA Grapalat" w:hAnsi="GHEA Grapalat" w:cs="GHEA Grapalat"/>
          <w:sz w:val="20"/>
          <w:szCs w:val="20"/>
        </w:rPr>
        <w:t>»</w:t>
      </w:r>
      <w:r w:rsidRPr="00377F75">
        <w:rPr>
          <w:rFonts w:ascii="GHEA Grapalat" w:eastAsia="GHEA Grapalat" w:hAnsi="GHEA Grapalat" w:cs="GHEA Grapalat"/>
          <w:b/>
          <w:sz w:val="20"/>
          <w:szCs w:val="20"/>
        </w:rPr>
        <w:t xml:space="preserve"> </w:t>
      </w:r>
      <w:r w:rsidRPr="00377F7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377F75" w:rsidRDefault="00CE11B7" w:rsidP="00360BEF">
      <w:pPr>
        <w:pBdr>
          <w:top w:val="nil"/>
          <w:left w:val="nil"/>
          <w:bottom w:val="nil"/>
          <w:right w:val="nil"/>
          <w:between w:val="nil"/>
        </w:pBdr>
        <w:ind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ե</w:t>
      </w:r>
      <w:r w:rsidRPr="00377F75">
        <w:rPr>
          <w:rFonts w:ascii="Cambria Math" w:eastAsia="GHEA Grapalat" w:hAnsi="Cambria Math" w:cs="Cambria Math"/>
          <w:sz w:val="20"/>
          <w:szCs w:val="20"/>
        </w:rPr>
        <w:t>․</w:t>
      </w:r>
      <w:r w:rsidRPr="00377F75">
        <w:rPr>
          <w:rFonts w:ascii="GHEA Grapalat" w:eastAsia="GHEA Grapalat" w:hAnsi="GHEA Grapalat" w:cs="GHEA Grapalat"/>
          <w:sz w:val="20"/>
          <w:szCs w:val="20"/>
        </w:rPr>
        <w:t xml:space="preserve"> Այս ենթաբաժնի «</w:t>
      </w:r>
      <w:r w:rsidRPr="00377F75">
        <w:rPr>
          <w:rFonts w:ascii="GHEA Grapalat" w:eastAsia="GHEA Grapalat" w:hAnsi="GHEA Grapalat" w:cs="GHEA Grapalat"/>
          <w:b/>
          <w:sz w:val="20"/>
          <w:szCs w:val="20"/>
        </w:rPr>
        <w:t>ե</w:t>
      </w:r>
      <w:r w:rsidRPr="00377F7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CE11B7" w:rsidRPr="00377F75" w:rsidRDefault="00CE11B7" w:rsidP="00A64198">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77F7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77F75">
        <w:rPr>
          <w:rFonts w:ascii="GHEA Grapalat" w:eastAsia="GHEA Grapalat" w:hAnsi="GHEA Grapalat" w:cs="GHEA Grapalat"/>
          <w:color w:val="000000"/>
          <w:sz w:val="20"/>
          <w:szCs w:val="20"/>
        </w:rPr>
        <w:t xml:space="preserve">ենթակա է լրացման յուրաքանչյուր </w:t>
      </w:r>
      <w:r w:rsidRPr="00377F7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77F75">
        <w:rPr>
          <w:rFonts w:ascii="GHEA Grapalat" w:eastAsia="GHEA Grapalat" w:hAnsi="GHEA Grapalat" w:cs="GHEA Grapalat"/>
          <w:color w:val="000000"/>
          <w:sz w:val="20"/>
          <w:szCs w:val="20"/>
        </w:rPr>
        <w:t>Այս բաժնում ենթաբաժինները լրացվում են հետևյալ կանոններով</w:t>
      </w:r>
      <w:r w:rsidRPr="00377F75">
        <w:rPr>
          <w:rFonts w:ascii="Cambria Math" w:eastAsia="GHEA Grapalat" w:hAnsi="Cambria Math" w:cs="Cambria Math"/>
          <w:color w:val="000000"/>
          <w:sz w:val="20"/>
          <w:szCs w:val="20"/>
        </w:rPr>
        <w:t>․</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377F75">
        <w:rPr>
          <w:rFonts w:ascii="GHEA Grapalat" w:eastAsia="GHEA Grapalat" w:hAnsi="GHEA Grapalat" w:cs="GHEA Grapalat"/>
          <w:sz w:val="20"/>
          <w:szCs w:val="20"/>
        </w:rPr>
        <w:t>շահառու(</w:t>
      </w:r>
      <w:proofErr w:type="gramEnd"/>
      <w:r w:rsidRPr="00377F75">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377F75" w:rsidRDefault="00CE11B7" w:rsidP="00A64198">
      <w:pPr>
        <w:numPr>
          <w:ilvl w:val="1"/>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Pr="00377F75" w:rsidRDefault="00CE11B7" w:rsidP="00A64198">
      <w:pPr>
        <w:numPr>
          <w:ilvl w:val="0"/>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CE11B7" w:rsidRPr="00377F75" w:rsidRDefault="00CE11B7" w:rsidP="00A64198">
      <w:pPr>
        <w:numPr>
          <w:ilvl w:val="0"/>
          <w:numId w:val="4"/>
        </w:numPr>
        <w:pBdr>
          <w:top w:val="nil"/>
          <w:left w:val="nil"/>
          <w:bottom w:val="nil"/>
          <w:right w:val="nil"/>
          <w:between w:val="nil"/>
        </w:pBdr>
        <w:ind w:left="0" w:firstLine="567"/>
        <w:jc w:val="both"/>
        <w:rPr>
          <w:rFonts w:ascii="GHEA Grapalat" w:eastAsia="GHEA Grapalat" w:hAnsi="GHEA Grapalat" w:cs="GHEA Grapalat"/>
          <w:sz w:val="20"/>
          <w:szCs w:val="20"/>
        </w:rPr>
      </w:pPr>
      <w:r w:rsidRPr="00377F75">
        <w:rPr>
          <w:rFonts w:ascii="GHEA Grapalat" w:eastAsia="GHEA Grapalat" w:hAnsi="GHEA Grapalat" w:cs="GHEA Grapalat"/>
          <w:sz w:val="20"/>
          <w:szCs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821851" w:rsidRDefault="00CE11B7" w:rsidP="00360BEF">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360BEF">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360BEF">
      <w:pPr>
        <w:pStyle w:val="BodyTextIndent3"/>
        <w:spacing w:line="240" w:lineRule="auto"/>
        <w:ind w:left="360" w:firstLine="0"/>
        <w:rPr>
          <w:rFonts w:ascii="GHEA Grapalat" w:hAnsi="GHEA Grapalat" w:cs="Sylfaen"/>
          <w:i/>
          <w:sz w:val="16"/>
          <w:szCs w:val="16"/>
          <w:lang w:val="hy-AM" w:eastAsia="ru-RU"/>
        </w:rPr>
      </w:pPr>
    </w:p>
    <w:p w:rsidR="00B2572B" w:rsidRPr="00F566BF" w:rsidRDefault="00B2572B" w:rsidP="00360BEF">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rsidR="00B2572B" w:rsidRPr="00F566BF" w:rsidRDefault="00B54B59" w:rsidP="00360BEF">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ՀՀ ԱՄՎՀ ԳՀԾՁԲ </w:t>
      </w:r>
      <w:r w:rsidR="00D27295">
        <w:rPr>
          <w:rFonts w:ascii="GHEA Grapalat" w:hAnsi="GHEA Grapalat" w:cs="Sylfaen"/>
          <w:b/>
          <w:lang w:val="hy-AM"/>
        </w:rPr>
        <w:t>25/7</w:t>
      </w:r>
      <w:r w:rsidR="00B2572B" w:rsidRPr="00F566BF">
        <w:rPr>
          <w:rFonts w:ascii="GHEA Grapalat" w:hAnsi="GHEA Grapalat"/>
          <w:b/>
          <w:lang w:val="hy-AM"/>
        </w:rPr>
        <w:t xml:space="preserve"> </w:t>
      </w:r>
      <w:r w:rsidR="00B2572B" w:rsidRPr="00F566BF">
        <w:rPr>
          <w:rFonts w:ascii="GHEA Grapalat" w:hAnsi="GHEA Grapalat" w:cs="Sylfaen"/>
          <w:b/>
          <w:lang w:val="hy-AM"/>
        </w:rPr>
        <w:t>ծածկագրով</w:t>
      </w:r>
    </w:p>
    <w:p w:rsidR="00B2572B" w:rsidRPr="00F566BF" w:rsidRDefault="00B54B59" w:rsidP="00360BE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rsidR="00B2572B" w:rsidRPr="00377F75" w:rsidRDefault="00B2572B" w:rsidP="00360BEF">
      <w:pPr>
        <w:rPr>
          <w:rFonts w:ascii="GHEA Grapalat" w:hAnsi="GHEA Grapalat"/>
          <w:sz w:val="20"/>
          <w:lang w:val="hy-AM"/>
        </w:rPr>
      </w:pPr>
    </w:p>
    <w:p w:rsidR="00B2572B" w:rsidRPr="00F566BF" w:rsidRDefault="00B2572B" w:rsidP="00360BEF">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360BEF">
      <w:pPr>
        <w:ind w:firstLine="567"/>
        <w:rPr>
          <w:rFonts w:ascii="GHEA Grapalat" w:hAnsi="GHEA Grapalat"/>
          <w:lang w:val="hy-AM"/>
        </w:rPr>
      </w:pPr>
    </w:p>
    <w:p w:rsidR="00B2572B" w:rsidRPr="00F566BF" w:rsidRDefault="00F473D6" w:rsidP="00360BEF">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B54B59" w:rsidRPr="00377F75">
        <w:rPr>
          <w:rFonts w:ascii="GHEA Grapalat" w:hAnsi="GHEA Grapalat" w:cs="Arial"/>
          <w:b/>
          <w:sz w:val="20"/>
          <w:szCs w:val="20"/>
          <w:lang w:val="es-ES"/>
        </w:rPr>
        <w:t xml:space="preserve">ՀՀ ԱՄՎՀ ԳՀԾՁԲ </w:t>
      </w:r>
      <w:r w:rsidR="00D27295">
        <w:rPr>
          <w:rFonts w:ascii="GHEA Grapalat" w:hAnsi="GHEA Grapalat" w:cs="Arial"/>
          <w:b/>
          <w:sz w:val="20"/>
          <w:szCs w:val="20"/>
          <w:lang w:val="es-ES"/>
        </w:rPr>
        <w:t>25/7</w:t>
      </w:r>
      <w:r w:rsidR="00B2572B" w:rsidRPr="00F566BF">
        <w:rPr>
          <w:rFonts w:ascii="GHEA Grapalat" w:hAnsi="GHEA Grapalat" w:cs="Arial"/>
          <w:sz w:val="20"/>
          <w:szCs w:val="20"/>
          <w:lang w:val="es-ES"/>
        </w:rPr>
        <w:t xml:space="preserve"> ծածկագրով </w:t>
      </w:r>
      <w:r w:rsidR="00B54B59">
        <w:rPr>
          <w:rFonts w:ascii="GHEA Grapalat" w:hAnsi="GHEA Grapalat" w:cs="Arial"/>
          <w:sz w:val="20"/>
          <w:szCs w:val="20"/>
          <w:lang w:val="es-ES"/>
        </w:rPr>
        <w:t>գնանշման հարցման</w:t>
      </w:r>
      <w:r w:rsidR="00B2572B" w:rsidRPr="00F566BF">
        <w:rPr>
          <w:rFonts w:ascii="GHEA Grapalat" w:hAnsi="GHEA Grapalat" w:cs="Arial"/>
          <w:sz w:val="20"/>
          <w:szCs w:val="20"/>
          <w:lang w:val="es-ES"/>
        </w:rPr>
        <w:t xml:space="preserve">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rsidR="00B2572B" w:rsidRPr="00F566BF" w:rsidRDefault="00B2572B" w:rsidP="00360BEF">
      <w:pPr>
        <w:ind w:firstLine="567"/>
        <w:jc w:val="both"/>
        <w:rPr>
          <w:rFonts w:ascii="GHEA Grapalat" w:hAnsi="GHEA Grapalat" w:cs="Arial"/>
        </w:rPr>
      </w:pPr>
      <w:bookmarkStart w:id="17" w:name="_Hlk23147299"/>
      <w:r w:rsidRPr="00F566BF">
        <w:rPr>
          <w:rFonts w:ascii="GHEA Grapalat" w:hAnsi="GHEA Grapalat" w:cs="Sylfaen"/>
          <w:vertAlign w:val="superscript"/>
          <w:lang w:val="hy-AM"/>
        </w:rPr>
        <w:t xml:space="preserve">                                                                                     մասնակցի անվանումը</w:t>
      </w:r>
    </w:p>
    <w:bookmarkEnd w:id="17"/>
    <w:p w:rsidR="00B2572B" w:rsidRPr="00F566BF" w:rsidRDefault="00B2572B" w:rsidP="00360BEF">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360BEF">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0C218E" w:rsidTr="00CB6DA8">
        <w:trPr>
          <w:cantSplit/>
          <w:trHeight w:val="916"/>
          <w:jc w:val="center"/>
        </w:trPr>
        <w:tc>
          <w:tcPr>
            <w:tcW w:w="1136" w:type="dxa"/>
            <w:tcBorders>
              <w:top w:val="single" w:sz="4" w:space="0" w:color="auto"/>
              <w:left w:val="single" w:sz="4" w:space="0" w:color="auto"/>
              <w:right w:val="single" w:sz="4" w:space="0" w:color="auto"/>
            </w:tcBorders>
            <w:vAlign w:val="center"/>
          </w:tcPr>
          <w:p w:rsidR="00CE693C" w:rsidRPr="00F566BF" w:rsidRDefault="00CE693C" w:rsidP="00360BEF">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360BEF">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CE693C" w:rsidRPr="00F566BF" w:rsidRDefault="00CE693C" w:rsidP="00360BEF">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360BEF">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360BEF">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360BEF">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360BEF">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360BEF">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360BEF">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360BEF">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360BEF">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360BEF">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360BEF">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0C218E"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360BEF">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360BEF">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360BEF">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360BEF">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360BEF">
            <w:pPr>
              <w:jc w:val="center"/>
              <w:rPr>
                <w:rFonts w:ascii="GHEA Grapalat" w:hAnsi="GHEA Grapalat"/>
                <w:lang w:val="es-ES"/>
              </w:rPr>
            </w:pPr>
          </w:p>
        </w:tc>
      </w:tr>
      <w:tr w:rsidR="00CE693C" w:rsidRPr="000C218E"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360BEF">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360BEF">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360BEF">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360BEF">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360BEF">
            <w:pPr>
              <w:rPr>
                <w:rFonts w:ascii="GHEA Grapalat" w:hAnsi="GHEA Grapalat"/>
                <w:lang w:val="es-ES"/>
              </w:rPr>
            </w:pPr>
          </w:p>
        </w:tc>
      </w:tr>
      <w:tr w:rsidR="00CE693C" w:rsidRPr="000C218E"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360BEF">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360BEF">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360BEF">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360BEF">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360BEF">
            <w:pPr>
              <w:jc w:val="center"/>
              <w:rPr>
                <w:rFonts w:ascii="GHEA Grapalat" w:hAnsi="GHEA Grapalat"/>
                <w:lang w:val="es-ES"/>
              </w:rPr>
            </w:pPr>
          </w:p>
        </w:tc>
      </w:tr>
      <w:tr w:rsidR="00CE693C" w:rsidRPr="004F02AD"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4F02AD" w:rsidRDefault="00CE693C" w:rsidP="00360BEF">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4F02AD" w:rsidRDefault="00CE693C" w:rsidP="00360BEF">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4F02AD" w:rsidRDefault="00CE693C" w:rsidP="00360BEF">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4F02AD" w:rsidRDefault="00CE693C" w:rsidP="00360BEF">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4F02AD" w:rsidRDefault="00CE693C" w:rsidP="00360BEF">
            <w:pPr>
              <w:jc w:val="center"/>
              <w:rPr>
                <w:rFonts w:ascii="GHEA Grapalat" w:hAnsi="GHEA Grapalat"/>
                <w:lang w:val="es-ES"/>
              </w:rPr>
            </w:pPr>
          </w:p>
        </w:tc>
      </w:tr>
      <w:tr w:rsidR="00CE693C" w:rsidRPr="004F02AD"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4F02AD" w:rsidRDefault="00CE693C" w:rsidP="00360BEF">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4F02AD" w:rsidRDefault="00CE693C" w:rsidP="00360BEF">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4F02AD" w:rsidRDefault="00CE693C" w:rsidP="00360BEF">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4F02AD" w:rsidRDefault="00CE693C" w:rsidP="00360BEF">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4F02AD" w:rsidRDefault="00CE693C" w:rsidP="00360BEF">
            <w:pPr>
              <w:jc w:val="center"/>
              <w:rPr>
                <w:rFonts w:ascii="GHEA Grapalat" w:hAnsi="GHEA Grapalat"/>
                <w:sz w:val="20"/>
                <w:lang w:val="es-ES"/>
              </w:rPr>
            </w:pPr>
          </w:p>
        </w:tc>
      </w:tr>
    </w:tbl>
    <w:p w:rsidR="00B2572B" w:rsidRPr="004F02AD" w:rsidRDefault="00B2572B" w:rsidP="00360BEF">
      <w:pPr>
        <w:rPr>
          <w:rFonts w:ascii="GHEA Grapalat" w:hAnsi="GHEA Grapalat"/>
          <w:sz w:val="18"/>
          <w:szCs w:val="18"/>
          <w:lang w:val="es-ES"/>
        </w:rPr>
      </w:pPr>
    </w:p>
    <w:p w:rsidR="00B2572B" w:rsidRPr="004F02AD" w:rsidRDefault="00B2572B" w:rsidP="00360BEF">
      <w:pPr>
        <w:rPr>
          <w:rFonts w:ascii="GHEA Grapalat" w:hAnsi="GHEA Grapalat"/>
          <w:sz w:val="18"/>
          <w:szCs w:val="18"/>
          <w:lang w:val="es-ES"/>
        </w:rPr>
      </w:pPr>
    </w:p>
    <w:p w:rsidR="00B2572B" w:rsidRPr="004F02AD" w:rsidRDefault="00B2572B" w:rsidP="00360BEF">
      <w:pPr>
        <w:rPr>
          <w:rFonts w:ascii="GHEA Grapalat" w:hAnsi="GHEA Grapalat"/>
          <w:sz w:val="18"/>
          <w:szCs w:val="18"/>
          <w:lang w:val="hy-AM"/>
        </w:rPr>
      </w:pPr>
    </w:p>
    <w:p w:rsidR="00B2572B" w:rsidRPr="004F02AD" w:rsidRDefault="00B2572B" w:rsidP="00360BEF">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rsidR="00B2572B" w:rsidRPr="004F02AD" w:rsidRDefault="00B2572B" w:rsidP="00360BEF">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rsidR="00B2572B" w:rsidRPr="004F02AD" w:rsidRDefault="00B2572B" w:rsidP="00360BEF">
      <w:pPr>
        <w:jc w:val="right"/>
        <w:rPr>
          <w:rFonts w:ascii="GHEA Grapalat" w:hAnsi="GHEA Grapalat"/>
          <w:sz w:val="20"/>
          <w:lang w:val="hy-AM"/>
        </w:rPr>
      </w:pPr>
      <w:r w:rsidRPr="004F02AD">
        <w:rPr>
          <w:rFonts w:ascii="GHEA Grapalat" w:hAnsi="GHEA Grapalat"/>
          <w:sz w:val="20"/>
          <w:lang w:val="hy-AM"/>
        </w:rPr>
        <w:t xml:space="preserve">    </w:t>
      </w:r>
    </w:p>
    <w:p w:rsidR="00B2572B" w:rsidRPr="004F02AD" w:rsidRDefault="00B2572B" w:rsidP="00360BEF">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rsidR="00B2572B" w:rsidRPr="004F02AD" w:rsidRDefault="00B2572B" w:rsidP="00360BEF">
      <w:pPr>
        <w:jc w:val="right"/>
        <w:rPr>
          <w:rFonts w:ascii="GHEA Grapalat" w:hAnsi="GHEA Grapalat"/>
          <w:sz w:val="20"/>
          <w:lang w:val="hy-AM"/>
        </w:rPr>
      </w:pPr>
    </w:p>
    <w:p w:rsidR="00B2572B" w:rsidRPr="004F02AD" w:rsidRDefault="00B2572B" w:rsidP="00360BEF">
      <w:pPr>
        <w:rPr>
          <w:rFonts w:ascii="GHEA Grapalat" w:hAnsi="GHEA Grapalat" w:cs="Sylfaen"/>
          <w:i/>
          <w:sz w:val="16"/>
          <w:szCs w:val="16"/>
          <w:lang w:val="hy-AM" w:eastAsia="ru-RU"/>
        </w:rPr>
      </w:pPr>
    </w:p>
    <w:p w:rsidR="00B2572B" w:rsidRPr="004F02AD" w:rsidRDefault="00B2572B" w:rsidP="00360BEF">
      <w:pPr>
        <w:rPr>
          <w:rFonts w:ascii="GHEA Grapalat" w:hAnsi="GHEA Grapalat" w:cs="Sylfaen"/>
          <w:i/>
          <w:sz w:val="16"/>
          <w:szCs w:val="16"/>
          <w:lang w:val="hy-AM" w:eastAsia="ru-RU"/>
        </w:rPr>
      </w:pPr>
    </w:p>
    <w:p w:rsidR="00B2572B" w:rsidRPr="004F02AD" w:rsidRDefault="00B2572B" w:rsidP="00360BEF">
      <w:pPr>
        <w:rPr>
          <w:rFonts w:ascii="GHEA Grapalat" w:hAnsi="GHEA Grapalat" w:cs="Sylfaen"/>
          <w:i/>
          <w:sz w:val="16"/>
          <w:szCs w:val="16"/>
          <w:lang w:val="hy-AM" w:eastAsia="ru-RU"/>
        </w:rPr>
      </w:pPr>
    </w:p>
    <w:p w:rsidR="00B2572B" w:rsidRPr="004F02AD" w:rsidRDefault="00B2572B" w:rsidP="00360BEF">
      <w:pPr>
        <w:rPr>
          <w:rFonts w:ascii="GHEA Grapalat" w:hAnsi="GHEA Grapalat" w:cs="Sylfaen"/>
          <w:i/>
          <w:sz w:val="16"/>
          <w:szCs w:val="16"/>
          <w:lang w:val="hy-AM" w:eastAsia="ru-RU"/>
        </w:rPr>
      </w:pPr>
    </w:p>
    <w:p w:rsidR="00B2572B" w:rsidRPr="004F02AD" w:rsidRDefault="00B2572B" w:rsidP="00360BEF">
      <w:pPr>
        <w:rPr>
          <w:rFonts w:ascii="GHEA Grapalat" w:hAnsi="GHEA Grapalat" w:cs="Sylfaen"/>
          <w:i/>
          <w:sz w:val="16"/>
          <w:szCs w:val="16"/>
          <w:lang w:val="hy-AM" w:eastAsia="ru-RU"/>
        </w:rPr>
      </w:pPr>
    </w:p>
    <w:p w:rsidR="00B2572B" w:rsidRPr="00F566BF" w:rsidRDefault="00B2572B" w:rsidP="00360BEF">
      <w:pPr>
        <w:rPr>
          <w:rFonts w:ascii="GHEA Grapalat" w:hAnsi="GHEA Grapalat" w:cs="Sylfaen"/>
          <w:i/>
          <w:sz w:val="16"/>
          <w:szCs w:val="16"/>
          <w:lang w:val="hy-AM" w:eastAsia="ru-RU"/>
        </w:rPr>
      </w:pPr>
    </w:p>
    <w:p w:rsidR="00B2572B" w:rsidRPr="00F566BF" w:rsidRDefault="00B2572B" w:rsidP="00360BEF">
      <w:pPr>
        <w:rPr>
          <w:rFonts w:ascii="GHEA Grapalat" w:hAnsi="GHEA Grapalat" w:cs="Sylfaen"/>
          <w:i/>
          <w:sz w:val="16"/>
          <w:szCs w:val="16"/>
          <w:lang w:val="hy-AM" w:eastAsia="ru-RU"/>
        </w:rPr>
      </w:pPr>
    </w:p>
    <w:p w:rsidR="00B2572B" w:rsidRPr="00F566BF" w:rsidRDefault="00B2572B" w:rsidP="00360BEF">
      <w:pPr>
        <w:rPr>
          <w:rFonts w:ascii="GHEA Grapalat" w:hAnsi="GHEA Grapalat" w:cs="Sylfaen"/>
          <w:i/>
          <w:sz w:val="16"/>
          <w:szCs w:val="16"/>
          <w:lang w:val="hy-AM" w:eastAsia="ru-RU"/>
        </w:rPr>
      </w:pPr>
    </w:p>
    <w:p w:rsidR="00B2572B" w:rsidRPr="00F566BF" w:rsidRDefault="00B2572B" w:rsidP="00360BEF">
      <w:pPr>
        <w:rPr>
          <w:rFonts w:ascii="GHEA Grapalat" w:hAnsi="GHEA Grapalat" w:cs="Sylfaen"/>
          <w:i/>
          <w:sz w:val="16"/>
          <w:szCs w:val="16"/>
          <w:lang w:val="hy-AM" w:eastAsia="ru-RU"/>
        </w:rPr>
      </w:pPr>
    </w:p>
    <w:p w:rsidR="00B2572B" w:rsidRPr="00F566BF" w:rsidRDefault="00B2572B" w:rsidP="00360BEF">
      <w:pPr>
        <w:rPr>
          <w:rFonts w:ascii="GHEA Grapalat" w:hAnsi="GHEA Grapalat" w:cs="Sylfaen"/>
          <w:i/>
          <w:sz w:val="16"/>
          <w:szCs w:val="16"/>
          <w:lang w:val="hy-AM" w:eastAsia="ru-RU"/>
        </w:rPr>
      </w:pPr>
    </w:p>
    <w:p w:rsidR="00B2572B" w:rsidRPr="00F566BF" w:rsidRDefault="00B2572B" w:rsidP="00360BEF">
      <w:pPr>
        <w:rPr>
          <w:rFonts w:ascii="GHEA Grapalat" w:hAnsi="GHEA Grapalat" w:cs="Sylfaen"/>
          <w:i/>
          <w:sz w:val="16"/>
          <w:szCs w:val="16"/>
          <w:lang w:val="hy-AM" w:eastAsia="ru-RU"/>
        </w:rPr>
      </w:pPr>
    </w:p>
    <w:p w:rsidR="004F02AD" w:rsidRPr="001E7733" w:rsidRDefault="004F02AD" w:rsidP="00360BEF">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rsidR="004F02AD" w:rsidRPr="0015088E" w:rsidRDefault="004F02AD" w:rsidP="00360BEF">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B2572B" w:rsidRPr="004F02AD" w:rsidRDefault="00B2572B" w:rsidP="00360BEF">
      <w:pPr>
        <w:rPr>
          <w:rFonts w:ascii="GHEA Grapalat" w:hAnsi="GHEA Grapalat" w:cs="Sylfaen"/>
          <w:i/>
          <w:sz w:val="16"/>
          <w:szCs w:val="16"/>
          <w:lang w:val="es-ES" w:eastAsia="ru-RU"/>
        </w:rPr>
      </w:pPr>
    </w:p>
    <w:p w:rsidR="00B2572B" w:rsidRPr="00F566BF" w:rsidRDefault="00B2572B" w:rsidP="00360BEF">
      <w:pPr>
        <w:pStyle w:val="BodyTextIndent3"/>
        <w:spacing w:line="240" w:lineRule="auto"/>
        <w:jc w:val="right"/>
        <w:rPr>
          <w:rFonts w:ascii="GHEA Grapalat" w:hAnsi="GHEA Grapalat"/>
          <w:i/>
          <w:lang w:val="hy-AM"/>
        </w:rPr>
      </w:pPr>
    </w:p>
    <w:p w:rsidR="00B2572B" w:rsidRPr="00F566BF" w:rsidRDefault="00B2572B" w:rsidP="00360BEF">
      <w:pPr>
        <w:pStyle w:val="BodyTextIndent3"/>
        <w:spacing w:line="240" w:lineRule="auto"/>
        <w:jc w:val="right"/>
        <w:rPr>
          <w:rFonts w:ascii="GHEA Grapalat" w:hAnsi="GHEA Grapalat"/>
          <w:i/>
          <w:lang w:val="hy-AM"/>
        </w:rPr>
      </w:pPr>
    </w:p>
    <w:p w:rsidR="00B2572B" w:rsidRPr="00F566BF" w:rsidRDefault="00B2572B" w:rsidP="00360BEF">
      <w:pPr>
        <w:pStyle w:val="BodyTextIndent3"/>
        <w:spacing w:line="240" w:lineRule="auto"/>
        <w:jc w:val="right"/>
        <w:rPr>
          <w:rFonts w:ascii="GHEA Grapalat" w:hAnsi="GHEA Grapalat"/>
          <w:i/>
          <w:lang w:val="hy-AM"/>
        </w:rPr>
      </w:pPr>
    </w:p>
    <w:p w:rsidR="00B2572B" w:rsidRPr="00F566BF" w:rsidRDefault="00B2572B" w:rsidP="00360BEF">
      <w:pPr>
        <w:pStyle w:val="BodyTextIndent3"/>
        <w:spacing w:line="240" w:lineRule="auto"/>
        <w:jc w:val="right"/>
        <w:rPr>
          <w:rFonts w:ascii="GHEA Grapalat" w:hAnsi="GHEA Grapalat"/>
          <w:i/>
          <w:lang w:val="es-ES" w:eastAsia="ru-RU"/>
        </w:rPr>
      </w:pPr>
    </w:p>
    <w:p w:rsidR="000B1088" w:rsidRPr="00F566BF" w:rsidDel="000B1088" w:rsidRDefault="00B2572B" w:rsidP="00360BEF">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rsidR="0013337E" w:rsidRPr="002D4DC4" w:rsidRDefault="0013337E" w:rsidP="0013337E">
      <w:pPr>
        <w:pStyle w:val="BodyTextIndent3"/>
        <w:spacing w:line="240" w:lineRule="auto"/>
        <w:jc w:val="right"/>
        <w:rPr>
          <w:rFonts w:ascii="GHEA Grapalat" w:hAnsi="GHEA Grapalat" w:cs="Arial"/>
          <w:b/>
          <w:lang w:val="hy-AM"/>
        </w:rPr>
      </w:pPr>
      <w:r>
        <w:rPr>
          <w:rFonts w:ascii="GHEA Grapalat" w:hAnsi="GHEA Grapalat"/>
          <w:b/>
          <w:lang w:val="hy-AM"/>
        </w:rPr>
        <w:lastRenderedPageBreak/>
        <w:t xml:space="preserve">                                                                                                                                            </w:t>
      </w:r>
      <w:r w:rsidRPr="00F566BF">
        <w:rPr>
          <w:rFonts w:ascii="GHEA Grapalat" w:hAnsi="GHEA Grapalat" w:cs="Sylfaen"/>
          <w:b/>
          <w:lang w:val="hy-AM"/>
        </w:rPr>
        <w:t>Հավելված</w:t>
      </w:r>
      <w:r w:rsidRPr="00F566BF">
        <w:rPr>
          <w:rFonts w:ascii="GHEA Grapalat" w:hAnsi="GHEA Grapalat" w:cs="Arial"/>
          <w:b/>
          <w:lang w:val="hy-AM"/>
        </w:rPr>
        <w:t xml:space="preserve"> </w:t>
      </w:r>
      <w:r w:rsidRPr="002D4DC4">
        <w:rPr>
          <w:rFonts w:ascii="GHEA Grapalat" w:hAnsi="GHEA Grapalat" w:cs="Arial"/>
          <w:b/>
          <w:lang w:val="hy-AM"/>
        </w:rPr>
        <w:t>5</w:t>
      </w:r>
    </w:p>
    <w:p w:rsidR="0013337E" w:rsidRPr="00F566BF" w:rsidRDefault="0013337E" w:rsidP="0013337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ՀՀ ԱՄՎՀ ԳՀԾՁԲ </w:t>
      </w:r>
      <w:r w:rsidR="00D27295">
        <w:rPr>
          <w:rFonts w:ascii="GHEA Grapalat" w:hAnsi="GHEA Grapalat" w:cs="Sylfaen"/>
          <w:b/>
          <w:lang w:val="hy-AM"/>
        </w:rPr>
        <w:t>25/7</w:t>
      </w:r>
      <w:r w:rsidRPr="00F566BF">
        <w:rPr>
          <w:rFonts w:ascii="GHEA Grapalat" w:hAnsi="GHEA Grapalat"/>
          <w:b/>
          <w:lang w:val="hy-AM"/>
        </w:rPr>
        <w:t xml:space="preserve"> </w:t>
      </w:r>
      <w:r w:rsidRPr="00F566BF">
        <w:rPr>
          <w:rFonts w:ascii="GHEA Grapalat" w:hAnsi="GHEA Grapalat" w:cs="Sylfaen"/>
          <w:b/>
          <w:lang w:val="hy-AM"/>
        </w:rPr>
        <w:t>ծածկագրով</w:t>
      </w:r>
    </w:p>
    <w:p w:rsidR="0013337E" w:rsidRPr="00F566BF" w:rsidRDefault="0013337E" w:rsidP="0013337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rsidR="0013337E" w:rsidRPr="00F566BF" w:rsidRDefault="0013337E" w:rsidP="0013337E">
      <w:pPr>
        <w:pStyle w:val="BodyTextIndent3"/>
        <w:spacing w:line="240" w:lineRule="auto"/>
        <w:jc w:val="right"/>
        <w:rPr>
          <w:rFonts w:ascii="GHEA Grapalat" w:hAnsi="GHEA Grapalat" w:cs="Sylfaen"/>
          <w:b/>
          <w:lang w:val="hy-AM"/>
        </w:rPr>
      </w:pPr>
    </w:p>
    <w:p w:rsidR="0013337E" w:rsidRPr="002D4DC4" w:rsidRDefault="0013337E" w:rsidP="0013337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13337E" w:rsidRPr="00F566BF" w:rsidRDefault="0013337E" w:rsidP="0013337E">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13337E" w:rsidRPr="002D4DC4" w:rsidRDefault="0013337E" w:rsidP="0013337E">
      <w:pPr>
        <w:pStyle w:val="NormalWeb"/>
        <w:shd w:val="clear" w:color="auto" w:fill="FFFFFF"/>
        <w:spacing w:before="0" w:beforeAutospacing="0" w:after="0" w:afterAutospacing="0"/>
        <w:ind w:firstLine="375"/>
        <w:rPr>
          <w:rStyle w:val="Strong"/>
          <w:lang w:val="hy-AM"/>
        </w:rPr>
      </w:pPr>
    </w:p>
    <w:p w:rsidR="0013337E" w:rsidRPr="00F566BF" w:rsidRDefault="0013337E" w:rsidP="0013337E">
      <w:pPr>
        <w:pStyle w:val="NormalWeb"/>
        <w:shd w:val="clear" w:color="auto" w:fill="FFFFFF"/>
        <w:spacing w:before="0" w:beforeAutospacing="0" w:after="0" w:afterAutospacing="0"/>
        <w:ind w:firstLine="375"/>
        <w:jc w:val="both"/>
        <w:rPr>
          <w:rFonts w:ascii="GHEA Grapalat" w:hAnsi="GHEA Grapalat" w:cs="Sylfaen"/>
          <w:vertAlign w:val="superscript"/>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FE2E36">
        <w:rPr>
          <w:rFonts w:ascii="GHEA Grapalat" w:hAnsi="GHEA Grapalat"/>
          <w:b/>
          <w:sz w:val="20"/>
          <w:szCs w:val="20"/>
          <w:lang w:val="hy-AM"/>
        </w:rPr>
        <w:t>Վաղարշապատի համայնքապետարան</w:t>
      </w:r>
      <w:r>
        <w:rPr>
          <w:rFonts w:ascii="GHEA Grapalat" w:hAnsi="GHEA Grapalat"/>
          <w:b/>
          <w:sz w:val="20"/>
          <w:szCs w:val="20"/>
          <w:lang w:val="hy-AM"/>
        </w:rPr>
        <w:t xml:space="preserve">ի </w:t>
      </w:r>
      <w:r w:rsidRPr="002D4DC4">
        <w:rPr>
          <w:rStyle w:val="Strong"/>
          <w:rFonts w:ascii="GHEA Grapalat" w:hAnsi="GHEA Grapalat"/>
          <w:b w:val="0"/>
          <w:bCs w:val="0"/>
          <w:sz w:val="20"/>
          <w:szCs w:val="20"/>
          <w:lang w:val="hy-AM"/>
        </w:rPr>
        <w:t xml:space="preserve">այսուհետ՝ բենեֆիցիար) և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w:t>
      </w:r>
      <w:r w:rsidRPr="004B2068">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4B2068">
        <w:rPr>
          <w:rStyle w:val="Strong"/>
          <w:rFonts w:ascii="GHEA Grapalat" w:hAnsi="GHEA Grapalat"/>
          <w:b w:val="0"/>
          <w:bCs w:val="0"/>
          <w:sz w:val="20"/>
          <w:szCs w:val="20"/>
          <w:lang w:val="hy-AM"/>
        </w:rPr>
        <w:t xml:space="preserve">ցիպալ) </w:t>
      </w:r>
      <w:r w:rsidRPr="002D4DC4">
        <w:rPr>
          <w:rStyle w:val="Strong"/>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rsidR="0013337E" w:rsidRPr="002D4DC4" w:rsidRDefault="0013337E" w:rsidP="0013337E">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կնքվելիք N </w:t>
      </w:r>
      <w:r w:rsidRPr="005C19C6">
        <w:rPr>
          <w:rFonts w:ascii="GHEA Grapalat" w:hAnsi="GHEA Grapalat" w:cs="Sylfaen"/>
          <w:b/>
          <w:sz w:val="20"/>
          <w:lang w:val="hy-AM"/>
        </w:rPr>
        <w:t xml:space="preserve">ՀՀ ԱՄՎՀ ԳՀԾՁԲ </w:t>
      </w:r>
      <w:r w:rsidR="00D27295">
        <w:rPr>
          <w:rFonts w:ascii="GHEA Grapalat" w:hAnsi="GHEA Grapalat" w:cs="Sylfaen"/>
          <w:b/>
          <w:sz w:val="20"/>
          <w:lang w:val="hy-AM"/>
        </w:rPr>
        <w:t>25/7</w:t>
      </w:r>
      <w:r>
        <w:rPr>
          <w:rFonts w:ascii="GHEA Grapalat" w:hAnsi="GHEA Grapalat" w:cs="Sylfaen"/>
          <w:b/>
          <w:sz w:val="20"/>
          <w:lang w:val="hy-AM"/>
        </w:rPr>
        <w:t xml:space="preserve"> </w:t>
      </w:r>
      <w:r w:rsidRPr="002D4DC4">
        <w:rPr>
          <w:rStyle w:val="Strong"/>
          <w:rFonts w:ascii="GHEA Grapalat" w:hAnsi="GHEA Grapalat"/>
          <w:b w:val="0"/>
          <w:bCs w:val="0"/>
          <w:sz w:val="20"/>
          <w:szCs w:val="20"/>
          <w:lang w:val="hy-AM"/>
        </w:rPr>
        <w:t>պայմանագրից բխող պրինցիպալի պարտավորությունների (այսուհետ՝ երաշխավորված պարտավորություններ) կատարման ապահով</w:t>
      </w:r>
      <w:r>
        <w:rPr>
          <w:rStyle w:val="Strong"/>
          <w:rFonts w:ascii="GHEA Grapalat" w:hAnsi="GHEA Grapalat"/>
          <w:b w:val="0"/>
          <w:bCs w:val="0"/>
          <w:sz w:val="20"/>
          <w:szCs w:val="20"/>
          <w:lang w:val="hy-AM"/>
        </w:rPr>
        <w:t>ում</w:t>
      </w:r>
      <w:r w:rsidRPr="002D4DC4">
        <w:rPr>
          <w:rStyle w:val="Strong"/>
          <w:rFonts w:ascii="GHEA Grapalat" w:hAnsi="GHEA Grapalat"/>
          <w:b w:val="0"/>
          <w:bCs w:val="0"/>
          <w:sz w:val="20"/>
          <w:szCs w:val="20"/>
          <w:lang w:val="hy-AM"/>
        </w:rPr>
        <w:t xml:space="preserve">: </w:t>
      </w:r>
    </w:p>
    <w:p w:rsidR="0013337E" w:rsidRPr="002D4DC4" w:rsidRDefault="0013337E" w:rsidP="0013337E">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13337E" w:rsidRPr="002D4DC4" w:rsidRDefault="0013337E" w:rsidP="0013337E">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rsidR="0013337E" w:rsidRPr="002D4DC4" w:rsidRDefault="0013337E" w:rsidP="0013337E">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rsidR="0013337E" w:rsidRPr="002D4DC4" w:rsidRDefault="0013337E" w:rsidP="0013337E">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13337E" w:rsidRPr="002D4DC4" w:rsidRDefault="0013337E" w:rsidP="0013337E">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B578F3">
        <w:rPr>
          <w:rFonts w:ascii="GHEA Grapalat" w:hAnsi="GHEA Grapalat" w:cs="Arial"/>
          <w:b/>
          <w:sz w:val="20"/>
          <w:szCs w:val="20"/>
          <w:lang w:val="hy-AM"/>
        </w:rPr>
        <w:t>900325151109</w:t>
      </w:r>
      <w:r>
        <w:rPr>
          <w:rFonts w:ascii="GHEA Grapalat" w:hAnsi="GHEA Grapalat" w:cs="Arial"/>
          <w:b/>
          <w:sz w:val="20"/>
          <w:szCs w:val="20"/>
          <w:lang w:val="hy-AM"/>
        </w:rPr>
        <w:t xml:space="preserve"> </w:t>
      </w:r>
      <w:r w:rsidRPr="002D4DC4">
        <w:rPr>
          <w:rStyle w:val="Strong"/>
          <w:rFonts w:ascii="GHEA Grapalat" w:hAnsi="GHEA Grapalat"/>
          <w:b w:val="0"/>
          <w:bCs w:val="0"/>
          <w:sz w:val="20"/>
          <w:szCs w:val="20"/>
          <w:lang w:val="hy-AM"/>
        </w:rPr>
        <w:t>հաշվեհամարին փոխանցման միջոցով:</w:t>
      </w:r>
    </w:p>
    <w:p w:rsidR="0013337E" w:rsidRPr="002D4DC4" w:rsidRDefault="0013337E" w:rsidP="0013337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13337E" w:rsidRPr="002D4DC4" w:rsidRDefault="0013337E" w:rsidP="0013337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3337E"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w:t>
      </w:r>
      <w:r>
        <w:rPr>
          <w:rFonts w:ascii="GHEA Grapalat" w:hAnsi="GHEA Grapalat"/>
          <w:color w:val="000000"/>
          <w:sz w:val="20"/>
          <w:szCs w:val="20"/>
          <w:lang w:val="hy-AM"/>
        </w:rPr>
        <w:t xml:space="preserve">թողարկման պահից և ուժի մեջ է </w:t>
      </w:r>
      <w:r w:rsidRPr="00842CF6">
        <w:rPr>
          <w:rFonts w:ascii="GHEA Grapalat" w:hAnsi="GHEA Grapalat"/>
          <w:color w:val="000000"/>
          <w:sz w:val="20"/>
          <w:szCs w:val="20"/>
          <w:lang w:val="hy-AM"/>
        </w:rPr>
        <w:t>բենեֆիցիարի և պրի</w:t>
      </w:r>
      <w:r>
        <w:rPr>
          <w:rFonts w:ascii="GHEA Grapalat" w:hAnsi="GHEA Grapalat"/>
          <w:color w:val="000000"/>
          <w:sz w:val="20"/>
          <w:szCs w:val="20"/>
          <w:lang w:val="hy-AM"/>
        </w:rPr>
        <w:t>ն</w:t>
      </w:r>
      <w:r w:rsidRPr="00842CF6">
        <w:rPr>
          <w:rFonts w:ascii="GHEA Grapalat" w:hAnsi="GHEA Grapalat"/>
          <w:color w:val="000000"/>
          <w:sz w:val="20"/>
          <w:szCs w:val="20"/>
          <w:lang w:val="hy-AM"/>
        </w:rPr>
        <w:t>ցիպալի միջև կնքվելիք</w:t>
      </w:r>
      <w:r>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N </w:t>
      </w:r>
      <w:r w:rsidRPr="005C19C6">
        <w:rPr>
          <w:rFonts w:ascii="GHEA Grapalat" w:hAnsi="GHEA Grapalat" w:cs="Sylfaen"/>
          <w:b/>
          <w:sz w:val="20"/>
          <w:lang w:val="hy-AM"/>
        </w:rPr>
        <w:t xml:space="preserve">ՀՀ ԱՄՎՀ ԳՀԾՁԲ </w:t>
      </w:r>
      <w:r w:rsidR="00D27295">
        <w:rPr>
          <w:rFonts w:ascii="GHEA Grapalat" w:hAnsi="GHEA Grapalat" w:cs="Sylfaen"/>
          <w:b/>
          <w:sz w:val="20"/>
          <w:lang w:val="hy-AM"/>
        </w:rPr>
        <w:t>25/7</w:t>
      </w:r>
      <w:r>
        <w:rPr>
          <w:rFonts w:ascii="GHEA Grapalat" w:hAnsi="GHEA Grapalat" w:cs="Sylfaen"/>
          <w:b/>
          <w:sz w:val="20"/>
          <w:lang w:val="hy-AM"/>
        </w:rPr>
        <w:t xml:space="preserve"> </w:t>
      </w: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p>
    <w:p w:rsidR="0013337E" w:rsidRPr="00842CF6"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rsidR="0013337E" w:rsidRPr="00842CF6" w:rsidRDefault="0013337E" w:rsidP="0013337E">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r w:rsidRPr="005C19C6">
        <w:rPr>
          <w:rFonts w:ascii="GHEA Grapalat" w:hAnsi="GHEA Grapalat"/>
          <w:b/>
          <w:color w:val="000000"/>
          <w:sz w:val="20"/>
          <w:szCs w:val="20"/>
          <w:lang w:val="hy-AM"/>
        </w:rPr>
        <w:t>fingnum@mail.ru</w:t>
      </w:r>
      <w:r>
        <w:rPr>
          <w:rFonts w:ascii="GHEA Grapalat" w:hAnsi="GHEA Grapalat"/>
          <w:b/>
          <w:color w:val="000000"/>
          <w:sz w:val="20"/>
          <w:szCs w:val="20"/>
          <w:lang w:val="hy-AM"/>
        </w:rPr>
        <w:t xml:space="preserve"> </w:t>
      </w:r>
      <w:r w:rsidRPr="00842CF6">
        <w:rPr>
          <w:rFonts w:ascii="GHEA Grapalat" w:hAnsi="GHEA Grapalat"/>
          <w:color w:val="000000"/>
          <w:sz w:val="20"/>
          <w:szCs w:val="20"/>
          <w:lang w:val="hy-AM"/>
        </w:rPr>
        <w:t xml:space="preserve">էլեկտրոնային փոստի հասցեին։     </w:t>
      </w:r>
    </w:p>
    <w:p w:rsidR="0013337E" w:rsidRPr="002D4DC4"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13337E" w:rsidRPr="002D4DC4" w:rsidRDefault="0013337E" w:rsidP="0013337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5C19C6">
        <w:rPr>
          <w:rFonts w:ascii="GHEA Grapalat" w:hAnsi="GHEA Grapalat" w:cs="Sylfaen"/>
          <w:b/>
          <w:sz w:val="20"/>
          <w:lang w:val="hy-AM"/>
        </w:rPr>
        <w:t xml:space="preserve">ՀՀ ԱՄՎՀ ԳՀԾՁԲ </w:t>
      </w:r>
      <w:r w:rsidR="00D27295">
        <w:rPr>
          <w:rFonts w:ascii="GHEA Grapalat" w:hAnsi="GHEA Grapalat" w:cs="Sylfaen"/>
          <w:b/>
          <w:sz w:val="20"/>
          <w:lang w:val="hy-AM"/>
        </w:rPr>
        <w:t>25/7</w:t>
      </w:r>
      <w:r>
        <w:rPr>
          <w:rFonts w:ascii="GHEA Grapalat" w:hAnsi="GHEA Grapalat" w:cs="Sylfaen"/>
          <w:b/>
          <w:sz w:val="20"/>
          <w:lang w:val="hy-AM"/>
        </w:rPr>
        <w:t xml:space="preserve"> </w:t>
      </w:r>
      <w:r w:rsidRPr="002D4DC4">
        <w:rPr>
          <w:rFonts w:ascii="GHEA Grapalat" w:hAnsi="GHEA Grapalat"/>
          <w:color w:val="000000"/>
          <w:sz w:val="20"/>
          <w:szCs w:val="20"/>
          <w:lang w:val="hy-AM"/>
        </w:rPr>
        <w:t>պայմանագրի, ներառյալ նաև դրանում կատարված</w:t>
      </w:r>
      <w:r>
        <w:rPr>
          <w:rFonts w:ascii="GHEA Grapalat" w:hAnsi="GHEA Grapalat"/>
          <w:color w:val="000000"/>
          <w:sz w:val="20"/>
          <w:szCs w:val="20"/>
          <w:lang w:val="hy-AM"/>
        </w:rPr>
        <w:t xml:space="preserve"> </w:t>
      </w:r>
      <w:r w:rsidRPr="002D4DC4">
        <w:rPr>
          <w:rFonts w:ascii="GHEA Grapalat" w:hAnsi="GHEA Grapalat"/>
          <w:color w:val="000000"/>
          <w:sz w:val="20"/>
          <w:szCs w:val="20"/>
          <w:lang w:val="hy-AM"/>
        </w:rPr>
        <w:t>փոփոխությունների, լրացուցիչ համաձայնագրերի պատճենները.</w:t>
      </w:r>
    </w:p>
    <w:p w:rsidR="0013337E" w:rsidRPr="002D4DC4"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20"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rsidR="0013337E" w:rsidRPr="002D4DC4"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13337E" w:rsidRPr="002D4DC4" w:rsidRDefault="0013337E" w:rsidP="0013337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rsidR="0013337E" w:rsidRPr="002D4DC4"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3337E" w:rsidRPr="002D4DC4" w:rsidRDefault="0013337E" w:rsidP="0013337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13337E" w:rsidRPr="002D4DC4"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3337E" w:rsidRPr="002D4DC4"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13337E" w:rsidRPr="002D4DC4"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13337E" w:rsidRPr="002D4DC4"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13337E" w:rsidRPr="002D4DC4"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13337E" w:rsidRPr="002D4DC4"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13337E" w:rsidRPr="002D4DC4"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13337E" w:rsidRPr="002D4DC4" w:rsidRDefault="0013337E" w:rsidP="0013337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13337E" w:rsidRPr="00F566BF" w:rsidRDefault="0013337E" w:rsidP="0013337E">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13337E" w:rsidRPr="00F566BF" w:rsidRDefault="0013337E" w:rsidP="0013337E">
      <w:pPr>
        <w:pStyle w:val="BodyTextIndent3"/>
        <w:spacing w:line="240" w:lineRule="auto"/>
        <w:jc w:val="center"/>
        <w:rPr>
          <w:rFonts w:ascii="GHEA Grapalat" w:hAnsi="GHEA Grapalat" w:cs="Arial"/>
          <w:b/>
          <w:lang w:val="hy-AM"/>
        </w:rPr>
      </w:pPr>
    </w:p>
    <w:p w:rsidR="0013337E" w:rsidRDefault="0013337E" w:rsidP="002E179D">
      <w:pPr>
        <w:pStyle w:val="BodyTextIndent3"/>
        <w:spacing w:line="240" w:lineRule="auto"/>
        <w:jc w:val="right"/>
        <w:rPr>
          <w:rFonts w:ascii="GHEA Grapalat" w:hAnsi="GHEA Grapalat" w:cs="Sylfaen"/>
          <w:b/>
          <w:lang w:val="hy-AM"/>
        </w:rPr>
      </w:pPr>
    </w:p>
    <w:p w:rsidR="0013337E" w:rsidRDefault="0013337E" w:rsidP="002E179D">
      <w:pPr>
        <w:pStyle w:val="BodyTextIndent3"/>
        <w:spacing w:line="240" w:lineRule="auto"/>
        <w:jc w:val="right"/>
        <w:rPr>
          <w:rFonts w:ascii="GHEA Grapalat" w:hAnsi="GHEA Grapalat" w:cs="Sylfaen"/>
          <w:b/>
          <w:lang w:val="hy-AM"/>
        </w:rPr>
      </w:pPr>
    </w:p>
    <w:p w:rsidR="002E179D" w:rsidRPr="00F566BF" w:rsidRDefault="002B0E49" w:rsidP="002E179D">
      <w:pPr>
        <w:pStyle w:val="BodyTextIndent3"/>
        <w:spacing w:line="240" w:lineRule="auto"/>
        <w:jc w:val="right"/>
        <w:rPr>
          <w:rFonts w:ascii="GHEA Grapalat" w:hAnsi="GHEA Grapalat" w:cs="Sylfaen"/>
          <w:b/>
          <w:lang w:val="hy-AM"/>
        </w:rPr>
      </w:pPr>
      <w:r w:rsidRPr="00D66974">
        <w:rPr>
          <w:rFonts w:ascii="GHEA Grapalat" w:hAnsi="GHEA Grapalat" w:cs="Sylfaen"/>
          <w:b/>
          <w:lang w:val="hy-AM"/>
        </w:rPr>
        <w:lastRenderedPageBreak/>
        <w:tab/>
      </w:r>
      <w:r w:rsidR="002E179D" w:rsidRPr="00F566BF">
        <w:rPr>
          <w:rFonts w:ascii="GHEA Grapalat" w:hAnsi="GHEA Grapalat" w:cs="Sylfaen"/>
          <w:b/>
          <w:lang w:val="hy-AM"/>
        </w:rPr>
        <w:t>Հավելված 5.1</w:t>
      </w:r>
    </w:p>
    <w:p w:rsidR="002E179D" w:rsidRPr="00F566BF" w:rsidRDefault="002E179D" w:rsidP="002E179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 ԱՄՎՀ ԳՀԾՁԲ </w:t>
      </w:r>
      <w:r w:rsidR="00D27295">
        <w:rPr>
          <w:rFonts w:ascii="GHEA Grapalat" w:hAnsi="GHEA Grapalat" w:cs="Sylfaen"/>
          <w:b/>
          <w:lang w:val="hy-AM"/>
        </w:rPr>
        <w:t>25/7</w:t>
      </w:r>
      <w:r>
        <w:rPr>
          <w:rFonts w:ascii="GHEA Grapalat" w:hAnsi="GHEA Grapalat" w:cs="Sylfaen"/>
          <w:b/>
          <w:lang w:val="hy-AM"/>
        </w:rPr>
        <w:t xml:space="preserve"> </w:t>
      </w:r>
      <w:r w:rsidRPr="00F566BF">
        <w:rPr>
          <w:rFonts w:ascii="GHEA Grapalat" w:hAnsi="GHEA Grapalat" w:cs="Sylfaen"/>
          <w:b/>
          <w:lang w:val="hy-AM"/>
        </w:rPr>
        <w:t>ծածկագրով</w:t>
      </w:r>
    </w:p>
    <w:p w:rsidR="002E179D" w:rsidRPr="00F566BF" w:rsidRDefault="002E179D" w:rsidP="002E179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F566BF">
        <w:rPr>
          <w:rFonts w:ascii="GHEA Grapalat" w:hAnsi="GHEA Grapalat" w:cs="Sylfaen"/>
          <w:b/>
          <w:lang w:val="hy-AM"/>
        </w:rPr>
        <w:t>հրավերի</w:t>
      </w:r>
    </w:p>
    <w:p w:rsidR="002E179D" w:rsidRPr="00F566BF" w:rsidRDefault="002E179D" w:rsidP="002E179D">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2E179D" w:rsidRPr="00F566BF" w:rsidRDefault="002E179D" w:rsidP="002E179D">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2E179D" w:rsidRPr="00F566BF" w:rsidRDefault="002E179D" w:rsidP="002E179D">
      <w:pPr>
        <w:rPr>
          <w:rFonts w:ascii="GHEA Grapalat" w:hAnsi="GHEA Grapalat" w:cs="GHEA Grapalat"/>
          <w:b/>
          <w:sz w:val="20"/>
          <w:szCs w:val="20"/>
          <w:lang w:val="hy-AM"/>
        </w:rPr>
      </w:pPr>
    </w:p>
    <w:p w:rsidR="002E179D" w:rsidRPr="00F566BF" w:rsidRDefault="002E179D" w:rsidP="002E179D">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2E179D" w:rsidRPr="00F566BF" w:rsidRDefault="002E179D" w:rsidP="002E179D">
      <w:pPr>
        <w:rPr>
          <w:rFonts w:ascii="GHEA Grapalat" w:hAnsi="GHEA Grapalat" w:cs="GHEA Grapalat"/>
          <w:sz w:val="20"/>
          <w:szCs w:val="20"/>
          <w:lang w:val="hy-AM"/>
        </w:rPr>
      </w:pPr>
    </w:p>
    <w:p w:rsidR="002E179D" w:rsidRPr="00F566BF" w:rsidRDefault="002E179D" w:rsidP="002E179D">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2E179D" w:rsidRPr="00F566BF" w:rsidRDefault="002E179D" w:rsidP="002E179D">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179D" w:rsidRPr="00F566BF" w:rsidRDefault="002E179D" w:rsidP="002E179D">
      <w:pPr>
        <w:ind w:firstLine="708"/>
        <w:jc w:val="both"/>
        <w:rPr>
          <w:rFonts w:ascii="GHEA Grapalat" w:hAnsi="GHEA Grapalat" w:cs="GHEA Grapalat"/>
          <w:sz w:val="20"/>
          <w:szCs w:val="20"/>
          <w:lang w:val="hy-AM"/>
        </w:rPr>
      </w:pPr>
    </w:p>
    <w:p w:rsidR="002E179D" w:rsidRPr="00F566BF" w:rsidRDefault="002E179D" w:rsidP="002E179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Pr="00F566BF">
        <w:rPr>
          <w:rFonts w:ascii="GHEA Grapalat" w:hAnsi="GHEA Grapalat" w:cs="GHEA Grapalat"/>
          <w:b/>
          <w:sz w:val="20"/>
          <w:szCs w:val="20"/>
          <w:lang w:val="hy-AM"/>
        </w:rPr>
        <w:t xml:space="preserve"> Հ</w:t>
      </w:r>
      <w:r w:rsidRPr="00CE432D">
        <w:rPr>
          <w:rFonts w:ascii="GHEA Grapalat" w:hAnsi="GHEA Grapalat" w:cs="GHEA Grapalat"/>
          <w:b/>
          <w:sz w:val="20"/>
          <w:szCs w:val="20"/>
          <w:lang w:val="hy-AM"/>
        </w:rPr>
        <w:t>ամաձայնության առարկան</w:t>
      </w:r>
    </w:p>
    <w:p w:rsidR="002E179D" w:rsidRPr="00F566BF" w:rsidRDefault="002E179D" w:rsidP="002E179D">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2E179D" w:rsidRPr="00F566BF" w:rsidRDefault="002E179D" w:rsidP="002E179D">
      <w:pPr>
        <w:ind w:firstLine="567"/>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2E179D">
        <w:rPr>
          <w:rFonts w:ascii="GHEA Grapalat" w:hAnsi="GHEA Grapalat" w:cs="GHEA Grapalat"/>
          <w:b/>
          <w:sz w:val="20"/>
          <w:szCs w:val="20"/>
          <w:lang w:val="hy-AM"/>
        </w:rPr>
        <w:t>Վաղարշապատի համայնքապետարան</w:t>
      </w:r>
      <w:r>
        <w:rPr>
          <w:rFonts w:ascii="GHEA Grapalat" w:hAnsi="GHEA Grapalat" w:cs="GHEA Grapalat"/>
          <w:b/>
          <w:sz w:val="20"/>
          <w:szCs w:val="20"/>
          <w:lang w:val="hy-AM"/>
        </w:rPr>
        <w:t xml:space="preserve">ի </w:t>
      </w:r>
      <w:r w:rsidRPr="00F566BF">
        <w:rPr>
          <w:rFonts w:ascii="GHEA Grapalat" w:hAnsi="GHEA Grapalat" w:cs="GHEA Grapalat"/>
          <w:sz w:val="20"/>
          <w:szCs w:val="20"/>
          <w:lang w:val="pt-BR"/>
        </w:rPr>
        <w:t>(այսուհետ` Պատվիրատու) կողմից</w:t>
      </w:r>
      <w:r>
        <w:rPr>
          <w:rFonts w:ascii="GHEA Grapalat" w:hAnsi="GHEA Grapalat" w:cs="GHEA Grapalat"/>
          <w:sz w:val="20"/>
          <w:szCs w:val="20"/>
          <w:lang w:val="hy-AM"/>
        </w:rPr>
        <w:t xml:space="preserve"> </w:t>
      </w:r>
      <w:r w:rsidRPr="00F566BF">
        <w:rPr>
          <w:rFonts w:ascii="GHEA Grapalat" w:hAnsi="GHEA Grapalat" w:cs="GHEA Grapalat"/>
          <w:sz w:val="20"/>
          <w:szCs w:val="20"/>
          <w:lang w:val="pt-BR"/>
        </w:rPr>
        <w:t xml:space="preserve">կազմակերպված` </w:t>
      </w:r>
      <w:r>
        <w:rPr>
          <w:rFonts w:ascii="GHEA Grapalat" w:hAnsi="GHEA Grapalat" w:cs="GHEA Grapalat"/>
          <w:b/>
          <w:sz w:val="20"/>
          <w:szCs w:val="20"/>
          <w:lang w:val="hy-AM"/>
        </w:rPr>
        <w:t xml:space="preserve">ՀՀ ԱՄՎՀ ԳՀԾՁԲ </w:t>
      </w:r>
      <w:r w:rsidR="00D27295">
        <w:rPr>
          <w:rFonts w:ascii="GHEA Grapalat" w:hAnsi="GHEA Grapalat" w:cs="GHEA Grapalat"/>
          <w:b/>
          <w:sz w:val="20"/>
          <w:szCs w:val="20"/>
          <w:lang w:val="hy-AM"/>
        </w:rPr>
        <w:t>25/7</w:t>
      </w:r>
      <w:r>
        <w:rPr>
          <w:rFonts w:ascii="GHEA Grapalat" w:hAnsi="GHEA Grapalat" w:cs="GHEA Grapalat"/>
          <w:b/>
          <w:sz w:val="20"/>
          <w:szCs w:val="20"/>
          <w:lang w:val="hy-AM"/>
        </w:rPr>
        <w:t xml:space="preserve"> </w:t>
      </w:r>
      <w:r w:rsidRPr="00F566BF">
        <w:rPr>
          <w:rFonts w:ascii="GHEA Grapalat" w:hAnsi="GHEA Grapalat" w:cs="GHEA Grapalat"/>
          <w:sz w:val="20"/>
          <w:szCs w:val="20"/>
          <w:lang w:val="pt-BR"/>
        </w:rPr>
        <w:t>ծածկագրով գնման ընթացակարգին:</w:t>
      </w:r>
    </w:p>
    <w:p w:rsidR="002E179D" w:rsidRPr="00F566BF" w:rsidRDefault="002E179D" w:rsidP="002E179D">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E179D" w:rsidRPr="00F566BF" w:rsidRDefault="002E179D" w:rsidP="002E179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1.3 Ընկերությունը</w:t>
      </w:r>
      <w:r w:rsidRPr="00F566BF">
        <w:rPr>
          <w:rFonts w:ascii="GHEA Grapalat" w:hAnsi="GHEA Grapalat" w:cs="GHEA Grapalat"/>
          <w:color w:val="000000"/>
          <w:sz w:val="20"/>
          <w:szCs w:val="20"/>
          <w:lang w:val="hy-AM"/>
        </w:rPr>
        <w:t xml:space="preserve"> սույն </w:t>
      </w:r>
      <w:r w:rsidRPr="00F566BF">
        <w:rPr>
          <w:rFonts w:ascii="GHEA Grapalat" w:hAnsi="GHEA Grapalat" w:cs="GHEA Grapalat"/>
          <w:color w:val="000000"/>
          <w:sz w:val="20"/>
          <w:szCs w:val="20"/>
          <w:lang w:val="pt-BR"/>
        </w:rPr>
        <w:t>տուժանքի համաձայնագ</w:t>
      </w:r>
      <w:r w:rsidRPr="00F566BF">
        <w:rPr>
          <w:rFonts w:ascii="GHEA Grapalat" w:hAnsi="GHEA Grapalat" w:cs="GHEA Grapalat"/>
          <w:color w:val="000000"/>
          <w:sz w:val="20"/>
          <w:szCs w:val="20"/>
          <w:lang w:val="hy-AM"/>
        </w:rPr>
        <w:t>ր</w:t>
      </w:r>
      <w:r w:rsidRPr="00F566BF">
        <w:rPr>
          <w:rFonts w:ascii="GHEA Grapalat" w:hAnsi="GHEA Grapalat" w:cs="GHEA Grapalat"/>
          <w:color w:val="000000"/>
          <w:sz w:val="20"/>
          <w:szCs w:val="20"/>
          <w:lang w:val="pt-BR"/>
        </w:rPr>
        <w:t>ի</w:t>
      </w:r>
      <w:r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Pr="00F566BF">
        <w:rPr>
          <w:rFonts w:ascii="GHEA Grapalat" w:hAnsi="GHEA Grapalat" w:cs="GHEA Grapalat"/>
          <w:color w:val="000000"/>
          <w:sz w:val="20"/>
          <w:szCs w:val="20"/>
          <w:lang w:val="hy-AM"/>
        </w:rPr>
        <w:t xml:space="preserve"> ստորագրմամբ անհետկանչելիորեն  համաձայնվում է, որ </w:t>
      </w:r>
    </w:p>
    <w:p w:rsidR="002E179D" w:rsidRPr="00F566BF" w:rsidRDefault="002E179D" w:rsidP="002E179D">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E179D" w:rsidRPr="00F566BF" w:rsidRDefault="002E179D" w:rsidP="002E179D">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2E179D" w:rsidRPr="00F566BF" w:rsidRDefault="002E179D" w:rsidP="002E179D">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E179D" w:rsidRPr="00F566BF" w:rsidRDefault="002E179D" w:rsidP="002E179D">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E179D" w:rsidRPr="00F566BF" w:rsidRDefault="002E179D" w:rsidP="002E179D">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E179D" w:rsidRPr="00F566BF" w:rsidRDefault="002E179D" w:rsidP="002E179D">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566BF">
        <w:rPr>
          <w:rFonts w:ascii="GHEA Grapalat" w:hAnsi="GHEA Grapalat" w:cs="GHEA Grapalat"/>
          <w:sz w:val="20"/>
          <w:szCs w:val="20"/>
          <w:lang w:val="hy-AM"/>
        </w:rPr>
        <w:t xml:space="preserve">Պահանջագիրը բնօրինակներով </w:t>
      </w:r>
      <w:r w:rsidRPr="00F566BF">
        <w:rPr>
          <w:rFonts w:ascii="GHEA Grapalat" w:hAnsi="GHEA Grapalat" w:cs="GHEA Grapalat"/>
          <w:sz w:val="20"/>
          <w:szCs w:val="20"/>
          <w:lang w:val="pt-BR"/>
        </w:rPr>
        <w:t xml:space="preserve">ներկայացնում է </w:t>
      </w:r>
      <w:r w:rsidRPr="00F566BF">
        <w:rPr>
          <w:rFonts w:ascii="GHEA Grapalat" w:hAnsi="GHEA Grapalat" w:cs="GHEA Grapalat"/>
          <w:sz w:val="20"/>
          <w:szCs w:val="20"/>
          <w:lang w:val="hy-AM"/>
        </w:rPr>
        <w:t>Վճարող Բանկին</w:t>
      </w:r>
      <w:r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566BF">
        <w:rPr>
          <w:rFonts w:ascii="GHEA Grapalat" w:hAnsi="GHEA Grapalat" w:cs="GHEA Grapalat"/>
          <w:sz w:val="20"/>
          <w:szCs w:val="20"/>
          <w:lang w:val="hy-AM"/>
        </w:rPr>
        <w:t>Պահանջագիրը</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էլեկտրոնային</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թվային</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ստորագրությամբ</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հաստատված</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լինելու</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դեպքում</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դրանք</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Վճարող</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Բանկին</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են</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ներկայացվում</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էլեկտրոնային</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կրիչներով</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ինչպես</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նաև</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դրանցից</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արտատպված</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թղթային</w:t>
      </w:r>
      <w:r w:rsidRPr="00F566BF">
        <w:rPr>
          <w:rFonts w:ascii="GHEA Grapalat" w:hAnsi="GHEA Grapalat" w:cs="GHEA Grapalat"/>
          <w:sz w:val="20"/>
          <w:szCs w:val="20"/>
          <w:lang w:val="pt-BR"/>
        </w:rPr>
        <w:t xml:space="preserve"> </w:t>
      </w:r>
      <w:r w:rsidRPr="00F71502">
        <w:rPr>
          <w:rFonts w:ascii="GHEA Grapalat" w:hAnsi="GHEA Grapalat" w:cs="GHEA Grapalat"/>
          <w:sz w:val="20"/>
          <w:szCs w:val="20"/>
          <w:lang w:val="hy-AM"/>
        </w:rPr>
        <w:t>տարբերակներով</w:t>
      </w:r>
      <w:r w:rsidRPr="00F566BF">
        <w:rPr>
          <w:rFonts w:ascii="GHEA Grapalat" w:hAnsi="GHEA Grapalat" w:cs="GHEA Grapalat"/>
          <w:sz w:val="20"/>
          <w:szCs w:val="20"/>
          <w:lang w:val="pt-BR"/>
        </w:rPr>
        <w:t>:</w:t>
      </w:r>
    </w:p>
    <w:p w:rsidR="002E179D" w:rsidRPr="00F566BF" w:rsidRDefault="002E179D" w:rsidP="002E179D">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E179D" w:rsidRPr="00F566BF" w:rsidRDefault="002E179D" w:rsidP="002E179D">
      <w:pPr>
        <w:numPr>
          <w:ilvl w:val="1"/>
          <w:numId w:val="39"/>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E179D" w:rsidRPr="00F566BF" w:rsidRDefault="002E179D" w:rsidP="002E179D">
      <w:pPr>
        <w:numPr>
          <w:ilvl w:val="1"/>
          <w:numId w:val="39"/>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rsidR="002E179D" w:rsidRPr="00F566BF" w:rsidRDefault="002E179D" w:rsidP="002E179D">
      <w:pPr>
        <w:numPr>
          <w:ilvl w:val="1"/>
          <w:numId w:val="39"/>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E179D" w:rsidRPr="00F566BF" w:rsidRDefault="002E179D" w:rsidP="002E179D">
      <w:pPr>
        <w:jc w:val="both"/>
        <w:rPr>
          <w:rFonts w:ascii="GHEA Grapalat" w:hAnsi="GHEA Grapalat" w:cs="GHEA Grapalat"/>
          <w:sz w:val="20"/>
          <w:szCs w:val="20"/>
          <w:lang w:val="hy-AM"/>
        </w:rPr>
      </w:pPr>
    </w:p>
    <w:p w:rsidR="002E179D" w:rsidRPr="00CE432D" w:rsidRDefault="002E179D" w:rsidP="002E179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Pr="00CE432D">
        <w:rPr>
          <w:rFonts w:ascii="GHEA Grapalat" w:hAnsi="GHEA Grapalat" w:cs="GHEA Grapalat"/>
          <w:b/>
          <w:bCs/>
          <w:sz w:val="20"/>
          <w:szCs w:val="20"/>
          <w:lang w:val="hy-AM"/>
        </w:rPr>
        <w:t>Այլ պայմաններ</w:t>
      </w:r>
    </w:p>
    <w:p w:rsidR="002E179D" w:rsidRPr="00CE432D" w:rsidRDefault="002E179D" w:rsidP="002E179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 xml:space="preserve">Ընկերության կողմից կնքվելիք պայմանագրով ստանձնվող </w:t>
      </w:r>
      <w:r w:rsidRPr="00CE432D">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2E179D" w:rsidRPr="00F566BF" w:rsidRDefault="002E179D" w:rsidP="002E179D">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E179D" w:rsidRPr="00F566BF" w:rsidRDefault="002E179D" w:rsidP="002E179D">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E179D" w:rsidRPr="00F566BF" w:rsidDel="00A13215" w:rsidRDefault="002E179D" w:rsidP="002E179D">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E179D" w:rsidRPr="00F566BF" w:rsidRDefault="002E179D" w:rsidP="002E179D">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E179D" w:rsidRPr="00F566BF" w:rsidRDefault="002E179D" w:rsidP="002E179D">
      <w:pPr>
        <w:ind w:firstLine="567"/>
        <w:jc w:val="both"/>
        <w:rPr>
          <w:rFonts w:ascii="GHEA Grapalat" w:hAnsi="GHEA Grapalat" w:cs="GHEA Grapalat"/>
          <w:sz w:val="20"/>
          <w:szCs w:val="20"/>
          <w:lang w:val="hy-AM"/>
        </w:rPr>
      </w:pPr>
    </w:p>
    <w:p w:rsidR="002E179D" w:rsidRPr="00F566BF" w:rsidRDefault="002E179D" w:rsidP="002E179D">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2E179D" w:rsidRPr="00F566BF" w:rsidRDefault="002E179D" w:rsidP="002E179D">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2E179D" w:rsidRPr="00F566BF" w:rsidRDefault="002E179D" w:rsidP="002E179D">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rsidR="002E179D" w:rsidRPr="00F566BF" w:rsidRDefault="002E179D" w:rsidP="002E179D">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2E179D" w:rsidRPr="00F566BF" w:rsidRDefault="002E179D" w:rsidP="002E179D">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rsidR="002E179D" w:rsidRPr="00F566BF" w:rsidRDefault="002E179D" w:rsidP="002E179D">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2E179D" w:rsidRPr="00F566BF" w:rsidRDefault="002E179D" w:rsidP="002E179D">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rsidR="002E179D" w:rsidRPr="00F566BF" w:rsidRDefault="002E179D" w:rsidP="002E179D">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2E179D" w:rsidRPr="00F566BF" w:rsidRDefault="002E179D" w:rsidP="002E179D">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rsidR="002E179D" w:rsidRPr="00F566BF" w:rsidRDefault="002E179D" w:rsidP="002E179D">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2E179D" w:rsidRPr="00F566BF" w:rsidRDefault="002E179D" w:rsidP="002E179D">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rsidR="002E179D" w:rsidRPr="00F566BF" w:rsidRDefault="002E179D" w:rsidP="002E179D">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2E179D" w:rsidRPr="00F566BF" w:rsidRDefault="002E179D" w:rsidP="002E179D">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rsidR="002E179D" w:rsidRPr="00F566BF" w:rsidRDefault="002E179D" w:rsidP="002E179D">
      <w:pPr>
        <w:jc w:val="both"/>
        <w:rPr>
          <w:rFonts w:ascii="GHEA Grapalat" w:hAnsi="GHEA Grapalat"/>
          <w:sz w:val="20"/>
          <w:szCs w:val="20"/>
          <w:lang w:val="hy-AM"/>
        </w:rPr>
      </w:pPr>
      <w:r w:rsidRPr="00F566BF">
        <w:rPr>
          <w:rFonts w:ascii="GHEA Grapalat" w:hAnsi="GHEA Grapalat"/>
          <w:sz w:val="20"/>
          <w:szCs w:val="20"/>
          <w:lang w:val="hy-AM"/>
        </w:rPr>
        <w:t>Կ.Տ</w:t>
      </w:r>
    </w:p>
    <w:p w:rsidR="002E179D" w:rsidRPr="00F566BF" w:rsidRDefault="002E179D" w:rsidP="002E179D">
      <w:pPr>
        <w:jc w:val="both"/>
        <w:rPr>
          <w:rFonts w:ascii="GHEA Grapalat" w:hAnsi="GHEA Grapalat"/>
          <w:sz w:val="20"/>
          <w:szCs w:val="20"/>
          <w:lang w:val="hy-AM"/>
        </w:rPr>
      </w:pPr>
    </w:p>
    <w:p w:rsidR="002E179D" w:rsidRPr="00F566BF" w:rsidRDefault="002E179D" w:rsidP="002E179D">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2E179D" w:rsidRPr="00F566BF" w:rsidRDefault="002E179D" w:rsidP="002E179D">
      <w:pPr>
        <w:jc w:val="center"/>
        <w:rPr>
          <w:rFonts w:ascii="GHEA Grapalat" w:hAnsi="GHEA Grapalat" w:cs="GHEA Grapalat"/>
          <w:sz w:val="20"/>
          <w:szCs w:val="20"/>
          <w:lang w:val="hy-AM"/>
        </w:rPr>
      </w:pPr>
    </w:p>
    <w:p w:rsidR="002E179D" w:rsidRPr="00F566BF" w:rsidRDefault="002E179D" w:rsidP="002E179D">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rsidR="002E179D" w:rsidRPr="00F566BF" w:rsidRDefault="002E179D" w:rsidP="002E179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E179D" w:rsidRPr="00F566BF" w:rsidRDefault="002E179D" w:rsidP="002E179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E179D" w:rsidRPr="00F566BF" w:rsidRDefault="002E179D" w:rsidP="002E179D">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2E179D" w:rsidRPr="00F566BF" w:rsidRDefault="002E179D" w:rsidP="00B05635">
            <w:pPr>
              <w:jc w:val="center"/>
              <w:rPr>
                <w:rFonts w:ascii="GHEA Grapalat" w:hAnsi="GHEA Grapalat" w:cs="Arial"/>
                <w:bCs/>
                <w:i/>
                <w:sz w:val="20"/>
                <w:szCs w:val="20"/>
              </w:rPr>
            </w:pP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216B63" w:rsidRDefault="002E179D" w:rsidP="00B05635">
            <w:pPr>
              <w:rPr>
                <w:rFonts w:ascii="GHEA Grapalat" w:hAnsi="GHEA Grapalat" w:cs="Arial"/>
                <w:b/>
                <w:sz w:val="20"/>
                <w:szCs w:val="20"/>
                <w:lang w:val="hy-AM"/>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r w:rsidR="00216B63">
              <w:rPr>
                <w:rFonts w:ascii="GHEA Grapalat" w:hAnsi="GHEA Grapalat" w:cs="Sylfaen"/>
                <w:sz w:val="20"/>
                <w:szCs w:val="20"/>
                <w:lang w:val="hy-AM"/>
              </w:rPr>
              <w:t xml:space="preserve">՝ </w:t>
            </w:r>
            <w:r w:rsidR="00216B63">
              <w:rPr>
                <w:rFonts w:ascii="GHEA Grapalat" w:hAnsi="GHEA Grapalat" w:cs="Sylfaen"/>
                <w:b/>
                <w:sz w:val="20"/>
                <w:szCs w:val="20"/>
                <w:lang w:val="hy-AM"/>
              </w:rPr>
              <w:t>Վաղարշապատի համայնքապետարան</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216B63" w:rsidRDefault="002E179D" w:rsidP="00B05635">
            <w:pPr>
              <w:rPr>
                <w:rFonts w:ascii="GHEA Grapalat" w:hAnsi="GHEA Grapalat" w:cs="Arial"/>
                <w:b/>
                <w:sz w:val="20"/>
                <w:szCs w:val="20"/>
                <w:lang w:val="hy-AM"/>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216B63">
              <w:rPr>
                <w:rFonts w:ascii="GHEA Grapalat" w:hAnsi="GHEA Grapalat" w:cs="Arial"/>
                <w:sz w:val="20"/>
                <w:szCs w:val="20"/>
                <w:lang w:val="hy-AM"/>
              </w:rPr>
              <w:t xml:space="preserve"> </w:t>
            </w:r>
            <w:r w:rsidR="00216B63">
              <w:rPr>
                <w:rFonts w:ascii="GHEA Grapalat" w:hAnsi="GHEA Grapalat" w:cs="Arial"/>
                <w:b/>
                <w:sz w:val="20"/>
                <w:szCs w:val="20"/>
                <w:lang w:val="hy-AM"/>
              </w:rPr>
              <w:t>04440307</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216B63" w:rsidRDefault="002E179D" w:rsidP="00B05635">
            <w:pPr>
              <w:rPr>
                <w:rFonts w:ascii="GHEA Grapalat" w:hAnsi="GHEA Grapalat" w:cs="Arial"/>
                <w:b/>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sidR="00216B63">
              <w:rPr>
                <w:rFonts w:ascii="GHEA Grapalat" w:hAnsi="GHEA Grapalat" w:cs="Arial"/>
                <w:sz w:val="20"/>
                <w:szCs w:val="20"/>
                <w:lang w:val="hy-AM"/>
              </w:rPr>
              <w:t xml:space="preserve"> </w:t>
            </w:r>
            <w:r w:rsidR="00216B63">
              <w:rPr>
                <w:rFonts w:ascii="GHEA Grapalat" w:hAnsi="GHEA Grapalat" w:cs="Arial"/>
                <w:b/>
                <w:sz w:val="20"/>
                <w:szCs w:val="20"/>
                <w:lang w:val="hy-AM"/>
              </w:rPr>
              <w:t>ՀՀ ՖՆ Գանձապետարան</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216B63" w:rsidRDefault="002E179D" w:rsidP="00B05635">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r w:rsidR="00216B63">
              <w:rPr>
                <w:rFonts w:ascii="GHEA Grapalat" w:hAnsi="GHEA Grapalat" w:cs="Arial"/>
                <w:sz w:val="20"/>
                <w:szCs w:val="20"/>
                <w:lang w:val="hy-AM"/>
              </w:rPr>
              <w:t xml:space="preserve"> </w:t>
            </w:r>
            <w:r w:rsidR="00216B63" w:rsidRPr="00B578F3">
              <w:rPr>
                <w:rFonts w:ascii="GHEA Grapalat" w:hAnsi="GHEA Grapalat" w:cs="Arial"/>
                <w:b/>
                <w:sz w:val="20"/>
                <w:szCs w:val="20"/>
                <w:lang w:val="hy-AM"/>
              </w:rPr>
              <w:t>900325151109</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2E179D" w:rsidRPr="00F566BF" w:rsidTr="002E179D">
        <w:trPr>
          <w:trHeight w:val="20"/>
        </w:trPr>
        <w:tc>
          <w:tcPr>
            <w:tcW w:w="10980" w:type="dxa"/>
            <w:gridSpan w:val="2"/>
            <w:tcBorders>
              <w:top w:val="single" w:sz="4" w:space="0" w:color="auto"/>
              <w:left w:val="single" w:sz="4" w:space="0" w:color="auto"/>
              <w:right w:val="single" w:sz="4" w:space="0" w:color="000000"/>
            </w:tcBorders>
            <w:noWrap/>
            <w:vAlign w:val="bottom"/>
          </w:tcPr>
          <w:p w:rsidR="002E179D" w:rsidRPr="00F566BF" w:rsidRDefault="002E179D" w:rsidP="00216B63">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tc>
      </w:tr>
      <w:tr w:rsidR="002E179D" w:rsidRPr="00F566BF" w:rsidTr="002E179D">
        <w:trPr>
          <w:trHeight w:val="20"/>
        </w:trPr>
        <w:tc>
          <w:tcPr>
            <w:tcW w:w="10980" w:type="dxa"/>
            <w:gridSpan w:val="2"/>
            <w:tcBorders>
              <w:left w:val="single" w:sz="4" w:space="0" w:color="auto"/>
              <w:bottom w:val="single" w:sz="4" w:space="0" w:color="auto"/>
              <w:right w:val="single" w:sz="4" w:space="0" w:color="000000"/>
            </w:tcBorders>
            <w:noWrap/>
            <w:vAlign w:val="bottom"/>
          </w:tcPr>
          <w:p w:rsidR="002E179D" w:rsidRPr="00F566BF" w:rsidRDefault="002E179D" w:rsidP="00B05635">
            <w:pPr>
              <w:rPr>
                <w:rFonts w:ascii="GHEA Grapalat" w:hAnsi="GHEA Grapalat" w:cs="Arial"/>
                <w:sz w:val="20"/>
                <w:szCs w:val="20"/>
                <w:lang w:val="hy-AM"/>
              </w:rPr>
            </w:pP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216B63">
            <w:pPr>
              <w:rPr>
                <w:rFonts w:ascii="GHEA Grapalat" w:hAnsi="GHEA Grapalat" w:cs="Sylfaen"/>
                <w:sz w:val="20"/>
                <w:szCs w:val="20"/>
                <w:lang w:val="ru-RU"/>
              </w:rPr>
            </w:pPr>
            <w:r w:rsidRPr="00F566BF">
              <w:rPr>
                <w:rFonts w:ascii="GHEA Grapalat" w:hAnsi="GHEA Grapalat" w:cs="Sylfaen"/>
                <w:sz w:val="20"/>
                <w:szCs w:val="20"/>
                <w:lang w:val="hy-AM"/>
              </w:rPr>
              <w:t>19. Վճարման պայմանները՝                                &lt;ակցեպտավորված վճարում&gt;</w:t>
            </w:r>
          </w:p>
        </w:tc>
      </w:tr>
      <w:tr w:rsidR="002E179D" w:rsidRPr="00F566BF" w:rsidTr="002E179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179D" w:rsidRPr="00F566BF" w:rsidRDefault="002E179D" w:rsidP="00216B63">
            <w:pPr>
              <w:rPr>
                <w:rFonts w:ascii="GHEA Grapalat" w:hAnsi="GHEA Grapalat" w:cs="Sylfaen"/>
                <w:sz w:val="20"/>
                <w:szCs w:val="20"/>
                <w:lang w:val="hy-AM"/>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tc>
      </w:tr>
      <w:tr w:rsidR="002E179D" w:rsidRPr="00F566BF" w:rsidTr="002E179D">
        <w:trPr>
          <w:trHeight w:val="20"/>
        </w:trPr>
        <w:tc>
          <w:tcPr>
            <w:tcW w:w="5616" w:type="dxa"/>
            <w:tcBorders>
              <w:top w:val="nil"/>
              <w:left w:val="single" w:sz="4" w:space="0" w:color="auto"/>
              <w:bottom w:val="single" w:sz="4" w:space="0" w:color="auto"/>
              <w:right w:val="single" w:sz="4" w:space="0" w:color="auto"/>
            </w:tcBorders>
            <w:noWrap/>
            <w:vAlign w:val="bottom"/>
          </w:tcPr>
          <w:p w:rsidR="002E179D" w:rsidRPr="00F566BF" w:rsidRDefault="002E179D" w:rsidP="00B05635">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2E179D" w:rsidRPr="00F566BF" w:rsidRDefault="002E179D" w:rsidP="00B05635">
            <w:pPr>
              <w:rPr>
                <w:rFonts w:ascii="GHEA Grapalat" w:hAnsi="GHEA Grapalat" w:cs="Sylfaen"/>
                <w:sz w:val="20"/>
                <w:szCs w:val="20"/>
              </w:rPr>
            </w:pPr>
          </w:p>
          <w:p w:rsidR="002E179D" w:rsidRPr="00F566BF" w:rsidRDefault="002E179D" w:rsidP="00B05635">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2E179D" w:rsidRPr="00F566BF" w:rsidRDefault="002E179D" w:rsidP="00B05635">
            <w:pPr>
              <w:rPr>
                <w:rFonts w:ascii="GHEA Grapalat" w:hAnsi="GHEA Grapalat" w:cs="Tahoma"/>
                <w:color w:val="000000"/>
                <w:sz w:val="20"/>
                <w:szCs w:val="20"/>
              </w:rPr>
            </w:pPr>
          </w:p>
          <w:p w:rsidR="002E179D" w:rsidRPr="00F566BF" w:rsidRDefault="002E179D" w:rsidP="00B05635">
            <w:pPr>
              <w:rPr>
                <w:rFonts w:ascii="GHEA Grapalat" w:hAnsi="GHEA Grapalat" w:cs="Sylfaen"/>
                <w:sz w:val="20"/>
                <w:szCs w:val="20"/>
              </w:rPr>
            </w:pPr>
          </w:p>
          <w:p w:rsidR="002E179D" w:rsidRPr="00F566BF" w:rsidRDefault="002E179D" w:rsidP="00B05635">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2E179D" w:rsidRPr="00F566BF" w:rsidRDefault="002E179D" w:rsidP="00B05635">
            <w:pPr>
              <w:rPr>
                <w:rFonts w:ascii="GHEA Grapalat" w:hAnsi="GHEA Grapalat" w:cs="Sylfaen"/>
                <w:sz w:val="20"/>
                <w:szCs w:val="20"/>
              </w:rPr>
            </w:pPr>
          </w:p>
          <w:p w:rsidR="002E179D" w:rsidRPr="00F566BF" w:rsidRDefault="002E179D" w:rsidP="00B05635">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2E179D" w:rsidRPr="00F566BF" w:rsidRDefault="002E179D" w:rsidP="00B05635">
            <w:pPr>
              <w:rPr>
                <w:rFonts w:ascii="GHEA Grapalat" w:hAnsi="GHEA Grapalat" w:cs="Sylfaen"/>
                <w:sz w:val="20"/>
                <w:szCs w:val="20"/>
              </w:rPr>
            </w:pPr>
            <w:r w:rsidRPr="00F566BF">
              <w:rPr>
                <w:rFonts w:ascii="GHEA Grapalat" w:hAnsi="GHEA Grapalat" w:cs="Sylfaen"/>
                <w:sz w:val="20"/>
                <w:szCs w:val="20"/>
              </w:rPr>
              <w:t xml:space="preserve">                                                                             Կ.Տ.</w:t>
            </w:r>
          </w:p>
          <w:p w:rsidR="002E179D" w:rsidRPr="00F566BF" w:rsidRDefault="002E179D" w:rsidP="00B0563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E179D" w:rsidRPr="00F566BF" w:rsidRDefault="002E179D" w:rsidP="00B05635">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2E179D" w:rsidRPr="00F566BF" w:rsidRDefault="002E179D" w:rsidP="00B05635">
            <w:pPr>
              <w:jc w:val="right"/>
              <w:rPr>
                <w:rFonts w:ascii="GHEA Grapalat" w:hAnsi="GHEA Grapalat" w:cs="Sylfaen"/>
                <w:sz w:val="20"/>
                <w:szCs w:val="20"/>
              </w:rPr>
            </w:pPr>
          </w:p>
          <w:p w:rsidR="002E179D" w:rsidRPr="00F566BF" w:rsidRDefault="002E179D" w:rsidP="00B05635">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2E179D" w:rsidRPr="00F566BF" w:rsidRDefault="002E179D" w:rsidP="00B05635">
            <w:pPr>
              <w:jc w:val="right"/>
              <w:rPr>
                <w:rFonts w:ascii="GHEA Grapalat" w:hAnsi="GHEA Grapalat" w:cs="Tahoma"/>
                <w:color w:val="000000"/>
                <w:sz w:val="20"/>
                <w:szCs w:val="20"/>
              </w:rPr>
            </w:pPr>
          </w:p>
          <w:p w:rsidR="002E179D" w:rsidRPr="00F566BF" w:rsidRDefault="002E179D" w:rsidP="00B05635">
            <w:pPr>
              <w:jc w:val="right"/>
              <w:rPr>
                <w:rFonts w:ascii="GHEA Grapalat" w:hAnsi="GHEA Grapalat" w:cs="Tahoma"/>
                <w:color w:val="000000"/>
                <w:sz w:val="20"/>
                <w:szCs w:val="20"/>
              </w:rPr>
            </w:pPr>
          </w:p>
          <w:p w:rsidR="002E179D" w:rsidRPr="00F566BF" w:rsidRDefault="002E179D" w:rsidP="00B05635">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2E179D" w:rsidRPr="00F566BF" w:rsidRDefault="002E179D" w:rsidP="00B05635">
            <w:pPr>
              <w:jc w:val="right"/>
              <w:rPr>
                <w:rFonts w:ascii="GHEA Grapalat" w:hAnsi="GHEA Grapalat" w:cs="Sylfaen"/>
                <w:sz w:val="20"/>
                <w:szCs w:val="20"/>
              </w:rPr>
            </w:pPr>
          </w:p>
          <w:p w:rsidR="002E179D" w:rsidRPr="00F566BF" w:rsidRDefault="002E179D" w:rsidP="00B05635">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2E179D" w:rsidRPr="00F566BF" w:rsidRDefault="002E179D" w:rsidP="00B05635">
            <w:pPr>
              <w:jc w:val="right"/>
              <w:rPr>
                <w:rFonts w:ascii="GHEA Grapalat" w:hAnsi="GHEA Grapalat" w:cs="Sylfaen"/>
                <w:sz w:val="20"/>
                <w:szCs w:val="20"/>
              </w:rPr>
            </w:pPr>
          </w:p>
        </w:tc>
      </w:tr>
      <w:tr w:rsidR="002E179D" w:rsidRPr="00F566BF" w:rsidTr="002E179D">
        <w:trPr>
          <w:trHeight w:val="20"/>
        </w:trPr>
        <w:tc>
          <w:tcPr>
            <w:tcW w:w="5616" w:type="dxa"/>
            <w:tcBorders>
              <w:top w:val="single" w:sz="4" w:space="0" w:color="auto"/>
              <w:left w:val="single" w:sz="4" w:space="0" w:color="auto"/>
              <w:right w:val="single" w:sz="4" w:space="0" w:color="auto"/>
            </w:tcBorders>
            <w:noWrap/>
            <w:vAlign w:val="bottom"/>
          </w:tcPr>
          <w:p w:rsidR="002E179D" w:rsidRPr="00F566BF" w:rsidRDefault="002E179D" w:rsidP="00B05635">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2E179D" w:rsidRPr="00F566BF" w:rsidRDefault="002E179D" w:rsidP="00B05635">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2E179D" w:rsidRPr="00F566BF" w:rsidRDefault="002E179D" w:rsidP="00B05635">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2E179D" w:rsidRPr="00F566BF" w:rsidRDefault="002E179D" w:rsidP="00B05635">
            <w:pPr>
              <w:rPr>
                <w:rFonts w:ascii="GHEA Grapalat" w:hAnsi="GHEA Grapalat" w:cs="Sylfaen"/>
                <w:sz w:val="20"/>
                <w:szCs w:val="20"/>
              </w:rPr>
            </w:pPr>
            <w:r w:rsidRPr="00F566BF">
              <w:rPr>
                <w:rFonts w:ascii="GHEA Grapalat" w:hAnsi="GHEA Grapalat" w:cs="Sylfaen"/>
                <w:sz w:val="20"/>
                <w:szCs w:val="20"/>
              </w:rPr>
              <w:t xml:space="preserve">  </w:t>
            </w:r>
          </w:p>
          <w:p w:rsidR="002E179D" w:rsidRPr="00F566BF" w:rsidRDefault="002E179D" w:rsidP="00B05635">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2E179D" w:rsidRPr="00F566BF" w:rsidRDefault="002E179D" w:rsidP="00B05635">
            <w:pPr>
              <w:rPr>
                <w:rFonts w:ascii="GHEA Grapalat" w:hAnsi="GHEA Grapalat" w:cs="Tahoma"/>
                <w:color w:val="000000"/>
                <w:sz w:val="20"/>
                <w:szCs w:val="20"/>
              </w:rPr>
            </w:pPr>
          </w:p>
          <w:p w:rsidR="002E179D" w:rsidRPr="00F566BF" w:rsidRDefault="002E179D" w:rsidP="00B0563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E179D" w:rsidRPr="00F566BF" w:rsidRDefault="002E179D" w:rsidP="00B05635">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2E179D" w:rsidRPr="00F566BF" w:rsidRDefault="002E179D" w:rsidP="00B05635">
            <w:pPr>
              <w:jc w:val="right"/>
              <w:rPr>
                <w:rFonts w:ascii="GHEA Grapalat" w:hAnsi="GHEA Grapalat" w:cs="Tahoma"/>
                <w:color w:val="000000"/>
                <w:sz w:val="20"/>
                <w:szCs w:val="20"/>
              </w:rPr>
            </w:pPr>
          </w:p>
          <w:p w:rsidR="002E179D" w:rsidRPr="00F566BF" w:rsidRDefault="002E179D" w:rsidP="00B05635">
            <w:pPr>
              <w:jc w:val="right"/>
              <w:rPr>
                <w:rFonts w:ascii="GHEA Grapalat" w:hAnsi="GHEA Grapalat" w:cs="Tahoma"/>
                <w:color w:val="000000"/>
                <w:sz w:val="20"/>
                <w:szCs w:val="20"/>
              </w:rPr>
            </w:pPr>
          </w:p>
          <w:p w:rsidR="002E179D" w:rsidRPr="00F566BF" w:rsidRDefault="002E179D" w:rsidP="00B05635">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2E179D" w:rsidRPr="00F566BF" w:rsidRDefault="002E179D" w:rsidP="00B05635">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2E179D" w:rsidRPr="00F566BF" w:rsidRDefault="002E179D" w:rsidP="00B05635">
            <w:pPr>
              <w:jc w:val="right"/>
              <w:rPr>
                <w:rFonts w:ascii="GHEA Grapalat" w:hAnsi="GHEA Grapalat" w:cs="Arial"/>
                <w:sz w:val="20"/>
                <w:szCs w:val="20"/>
                <w:lang w:val="hy-AM"/>
              </w:rPr>
            </w:pPr>
          </w:p>
        </w:tc>
      </w:tr>
      <w:tr w:rsidR="002E179D" w:rsidRPr="00F566BF" w:rsidTr="002E179D">
        <w:trPr>
          <w:trHeight w:val="20"/>
        </w:trPr>
        <w:tc>
          <w:tcPr>
            <w:tcW w:w="5616" w:type="dxa"/>
            <w:tcBorders>
              <w:top w:val="nil"/>
              <w:left w:val="single" w:sz="4" w:space="0" w:color="auto"/>
              <w:bottom w:val="single" w:sz="4" w:space="0" w:color="auto"/>
              <w:right w:val="single" w:sz="4" w:space="0" w:color="auto"/>
            </w:tcBorders>
            <w:noWrap/>
            <w:vAlign w:val="bottom"/>
          </w:tcPr>
          <w:p w:rsidR="002E179D" w:rsidRPr="00F566BF" w:rsidRDefault="002E179D" w:rsidP="00B05635">
            <w:pPr>
              <w:rPr>
                <w:rFonts w:ascii="GHEA Grapalat" w:hAnsi="GHEA Grapalat" w:cs="Sylfaen"/>
                <w:sz w:val="20"/>
                <w:szCs w:val="20"/>
              </w:rPr>
            </w:pPr>
            <w:r w:rsidRPr="00F566BF">
              <w:rPr>
                <w:rFonts w:ascii="GHEA Grapalat" w:hAnsi="GHEA Grapalat" w:cs="Sylfaen"/>
                <w:sz w:val="20"/>
                <w:szCs w:val="20"/>
              </w:rPr>
              <w:t>24.բ.                                                       Կ.Տ.</w:t>
            </w:r>
          </w:p>
          <w:p w:rsidR="002E179D" w:rsidRPr="00F566BF" w:rsidRDefault="002E179D" w:rsidP="00B05635">
            <w:pPr>
              <w:rPr>
                <w:rFonts w:ascii="GHEA Grapalat" w:hAnsi="GHEA Grapalat" w:cs="Sylfaen"/>
                <w:sz w:val="20"/>
                <w:szCs w:val="20"/>
              </w:rPr>
            </w:pPr>
          </w:p>
          <w:p w:rsidR="002E179D" w:rsidRPr="00F566BF" w:rsidRDefault="002E179D" w:rsidP="00B05635">
            <w:pPr>
              <w:rPr>
                <w:rFonts w:ascii="GHEA Grapalat" w:hAnsi="GHEA Grapalat" w:cs="Sylfaen"/>
                <w:sz w:val="20"/>
                <w:szCs w:val="20"/>
              </w:rPr>
            </w:pPr>
          </w:p>
          <w:p w:rsidR="002E179D" w:rsidRPr="00F566BF" w:rsidRDefault="002E179D" w:rsidP="00B05635">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2E179D" w:rsidRPr="00F566BF" w:rsidRDefault="002E179D" w:rsidP="00B05635">
            <w:pPr>
              <w:rPr>
                <w:rFonts w:ascii="GHEA Grapalat" w:hAnsi="GHEA Grapalat" w:cs="Sylfaen"/>
                <w:sz w:val="20"/>
                <w:szCs w:val="20"/>
              </w:rPr>
            </w:pPr>
          </w:p>
          <w:p w:rsidR="002E179D" w:rsidRPr="00F566BF" w:rsidRDefault="002E179D" w:rsidP="00B05635">
            <w:pPr>
              <w:rPr>
                <w:rFonts w:ascii="GHEA Grapalat" w:hAnsi="GHEA Grapalat" w:cs="Sylfaen"/>
                <w:sz w:val="20"/>
                <w:szCs w:val="20"/>
              </w:rPr>
            </w:pPr>
            <w:r w:rsidRPr="00F566BF">
              <w:rPr>
                <w:rFonts w:ascii="GHEA Grapalat" w:hAnsi="GHEA Grapalat" w:cs="Sylfaen"/>
                <w:sz w:val="20"/>
                <w:szCs w:val="20"/>
              </w:rPr>
              <w:t xml:space="preserve">  </w:t>
            </w:r>
          </w:p>
          <w:p w:rsidR="002E179D" w:rsidRPr="00F566BF" w:rsidRDefault="002E179D" w:rsidP="00B0563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E179D" w:rsidRPr="00F566BF" w:rsidRDefault="002E179D" w:rsidP="00B05635">
            <w:pPr>
              <w:rPr>
                <w:rFonts w:ascii="GHEA Grapalat" w:hAnsi="GHEA Grapalat" w:cs="Sylfaen"/>
                <w:sz w:val="20"/>
                <w:szCs w:val="20"/>
              </w:rPr>
            </w:pPr>
            <w:r w:rsidRPr="00F566BF">
              <w:rPr>
                <w:rFonts w:ascii="GHEA Grapalat" w:hAnsi="GHEA Grapalat" w:cs="Sylfaen"/>
                <w:sz w:val="20"/>
                <w:szCs w:val="20"/>
              </w:rPr>
              <w:t xml:space="preserve">23.բ.                                                                 Կ.Տ.    </w:t>
            </w:r>
          </w:p>
          <w:p w:rsidR="002E179D" w:rsidRPr="00F566BF" w:rsidRDefault="002E179D" w:rsidP="00B05635">
            <w:pPr>
              <w:rPr>
                <w:rFonts w:ascii="GHEA Grapalat" w:hAnsi="GHEA Grapalat" w:cs="Sylfaen"/>
                <w:sz w:val="20"/>
                <w:szCs w:val="20"/>
              </w:rPr>
            </w:pPr>
          </w:p>
          <w:p w:rsidR="002E179D" w:rsidRPr="00F566BF" w:rsidRDefault="002E179D" w:rsidP="00B05635">
            <w:pPr>
              <w:rPr>
                <w:rFonts w:ascii="GHEA Grapalat" w:hAnsi="GHEA Grapalat" w:cs="Sylfaen"/>
                <w:sz w:val="20"/>
                <w:szCs w:val="20"/>
              </w:rPr>
            </w:pPr>
            <w:r w:rsidRPr="00F566BF">
              <w:rPr>
                <w:rFonts w:ascii="GHEA Grapalat" w:hAnsi="GHEA Grapalat" w:cs="Sylfaen"/>
                <w:sz w:val="20"/>
                <w:szCs w:val="20"/>
              </w:rPr>
              <w:t xml:space="preserve">                     </w:t>
            </w:r>
          </w:p>
          <w:p w:rsidR="002E179D" w:rsidRPr="00F566BF" w:rsidRDefault="002E179D" w:rsidP="00B05635">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2E179D" w:rsidRPr="00F566BF" w:rsidRDefault="002E179D" w:rsidP="00B05635">
            <w:pPr>
              <w:rPr>
                <w:rFonts w:ascii="GHEA Grapalat" w:hAnsi="GHEA Grapalat" w:cs="Sylfaen"/>
                <w:color w:val="000000"/>
                <w:sz w:val="20"/>
                <w:szCs w:val="20"/>
              </w:rPr>
            </w:pPr>
          </w:p>
          <w:p w:rsidR="002E179D" w:rsidRPr="00F566BF" w:rsidRDefault="002E179D" w:rsidP="00B05635">
            <w:pPr>
              <w:rPr>
                <w:rFonts w:ascii="GHEA Grapalat" w:hAnsi="GHEA Grapalat" w:cs="Sylfaen"/>
                <w:sz w:val="20"/>
                <w:szCs w:val="20"/>
              </w:rPr>
            </w:pPr>
          </w:p>
          <w:p w:rsidR="002E179D" w:rsidRPr="00F566BF" w:rsidRDefault="002E179D" w:rsidP="00B05635">
            <w:pPr>
              <w:jc w:val="right"/>
              <w:rPr>
                <w:rFonts w:ascii="GHEA Grapalat" w:hAnsi="GHEA Grapalat" w:cs="Arial"/>
                <w:sz w:val="20"/>
                <w:szCs w:val="20"/>
              </w:rPr>
            </w:pPr>
          </w:p>
        </w:tc>
      </w:tr>
    </w:tbl>
    <w:p w:rsidR="002E179D" w:rsidRPr="00F566BF" w:rsidRDefault="002E179D" w:rsidP="002E179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E179D" w:rsidRPr="00F566BF" w:rsidRDefault="002E179D" w:rsidP="002E179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E179D" w:rsidRPr="00F566BF" w:rsidRDefault="002E179D" w:rsidP="002E179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E179D" w:rsidRPr="00F566BF" w:rsidRDefault="002E179D" w:rsidP="002E179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E179D" w:rsidRPr="00F566BF" w:rsidRDefault="002E179D" w:rsidP="002E179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E179D" w:rsidRPr="002D4DC4" w:rsidRDefault="002E179D" w:rsidP="002E179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2E179D" w:rsidRPr="00F566BF" w:rsidRDefault="002E179D" w:rsidP="002E179D">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rsidR="002E179D" w:rsidRPr="00F566BF" w:rsidRDefault="002E179D" w:rsidP="002E179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b/>
                <w:sz w:val="20"/>
                <w:szCs w:val="20"/>
              </w:rPr>
            </w:pPr>
            <w:r w:rsidRPr="00F566BF">
              <w:rPr>
                <w:rFonts w:ascii="GHEA Grapalat" w:hAnsi="GHEA Grapalat"/>
                <w:b/>
                <w:sz w:val="20"/>
                <w:szCs w:val="20"/>
              </w:rPr>
              <w:t>Նշված դաշտի/</w:t>
            </w:r>
          </w:p>
          <w:p w:rsidR="002E179D" w:rsidRPr="00F566BF" w:rsidRDefault="002E179D" w:rsidP="00B05635">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2E179D" w:rsidRPr="00F566BF" w:rsidRDefault="002E179D" w:rsidP="00B05635">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2E179D" w:rsidRPr="00F566BF" w:rsidRDefault="002E179D" w:rsidP="00B05635">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2E179D" w:rsidRPr="00F566BF" w:rsidRDefault="002E179D" w:rsidP="00B05635">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2E179D" w:rsidRPr="00F566BF" w:rsidRDefault="002E179D" w:rsidP="00B05635">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b/>
                <w:sz w:val="20"/>
                <w:szCs w:val="20"/>
              </w:rPr>
            </w:pPr>
            <w:r w:rsidRPr="00F566BF">
              <w:rPr>
                <w:rFonts w:ascii="GHEA Grapalat" w:hAnsi="GHEA Grapalat"/>
                <w:b/>
                <w:sz w:val="20"/>
                <w:szCs w:val="20"/>
              </w:rPr>
              <w:t>5</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2E179D">
            <w:pPr>
              <w:pStyle w:val="ListParagraph"/>
              <w:numPr>
                <w:ilvl w:val="0"/>
                <w:numId w:val="4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2E179D">
            <w:pPr>
              <w:pStyle w:val="ListParagraph"/>
              <w:numPr>
                <w:ilvl w:val="0"/>
                <w:numId w:val="4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2E179D">
            <w:pPr>
              <w:pStyle w:val="ListParagraph"/>
              <w:numPr>
                <w:ilvl w:val="0"/>
                <w:numId w:val="4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ոչ 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ոչ 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ոչ պարտադիր</w:t>
            </w:r>
          </w:p>
          <w:p w:rsidR="002E179D" w:rsidRPr="00F566BF" w:rsidRDefault="002E179D" w:rsidP="00B05635">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ոչ 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2E179D" w:rsidRPr="000C218E"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2E179D" w:rsidRPr="00F566BF" w:rsidRDefault="002E179D" w:rsidP="00B05635">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2E179D" w:rsidRPr="000C218E"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F566BF">
              <w:rPr>
                <w:rFonts w:ascii="GHEA Grapalat" w:hAnsi="GHEA Grapalat"/>
                <w:sz w:val="20"/>
                <w:szCs w:val="20"/>
              </w:rPr>
              <w:lastRenderedPageBreak/>
              <w:t>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2E179D" w:rsidRPr="000C218E"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Del="0010680B" w:rsidRDefault="002E179D" w:rsidP="00B05635">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2E179D" w:rsidRPr="00F566BF" w:rsidRDefault="002E179D" w:rsidP="00B05635">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2E179D" w:rsidRPr="00F566BF" w:rsidRDefault="002E179D" w:rsidP="00B05635">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ոչ 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2E179D" w:rsidRPr="000C218E"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E179D" w:rsidRPr="00F566BF" w:rsidRDefault="002E179D" w:rsidP="00B0563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2E179D" w:rsidRPr="00F566BF" w:rsidRDefault="002E179D" w:rsidP="00B05635">
            <w:pPr>
              <w:jc w:val="center"/>
              <w:rPr>
                <w:rFonts w:ascii="GHEA Grapalat" w:hAnsi="GHEA Grapalat"/>
                <w:sz w:val="20"/>
                <w:szCs w:val="20"/>
                <w:lang w:val="hy-AM"/>
              </w:rPr>
            </w:pPr>
          </w:p>
        </w:tc>
      </w:tr>
      <w:tr w:rsidR="002E179D" w:rsidRPr="000C218E" w:rsidTr="00B05635">
        <w:tc>
          <w:tcPr>
            <w:tcW w:w="720" w:type="dxa"/>
            <w:tcBorders>
              <w:top w:val="single" w:sz="4" w:space="0" w:color="auto"/>
              <w:left w:val="single" w:sz="4" w:space="0" w:color="auto"/>
              <w:bottom w:val="single" w:sz="4" w:space="0" w:color="auto"/>
              <w:right w:val="single" w:sz="4" w:space="0" w:color="auto"/>
            </w:tcBorders>
            <w:vAlign w:val="center"/>
          </w:tcPr>
          <w:p w:rsidR="002E179D" w:rsidRPr="00F566BF" w:rsidRDefault="002E179D" w:rsidP="00B05635">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 xml:space="preserve">պարտադիր` </w:t>
            </w:r>
          </w:p>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vAlign w:val="center"/>
          </w:tcPr>
          <w:p w:rsidR="002E179D" w:rsidRPr="00F566BF" w:rsidRDefault="002E179D" w:rsidP="00B05635">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 xml:space="preserve">պարտադիր` </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vAlign w:val="center"/>
          </w:tcPr>
          <w:p w:rsidR="002E179D" w:rsidRPr="00F566BF" w:rsidRDefault="002E179D" w:rsidP="00B05635">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ոչ 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p>
        </w:tc>
      </w:tr>
      <w:tr w:rsidR="002E179D" w:rsidRPr="00F566BF" w:rsidTr="00B05635">
        <w:tc>
          <w:tcPr>
            <w:tcW w:w="72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2E179D" w:rsidRPr="00F566BF" w:rsidRDefault="002E179D" w:rsidP="00B05635">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E179D" w:rsidRPr="00F566BF" w:rsidRDefault="002E179D" w:rsidP="00B05635">
            <w:pPr>
              <w:jc w:val="center"/>
              <w:rPr>
                <w:rFonts w:ascii="GHEA Grapalat" w:hAnsi="GHEA Grapalat"/>
                <w:sz w:val="20"/>
                <w:szCs w:val="20"/>
              </w:rPr>
            </w:pPr>
          </w:p>
        </w:tc>
      </w:tr>
    </w:tbl>
    <w:p w:rsidR="002E179D" w:rsidRPr="00F566BF" w:rsidRDefault="002E179D" w:rsidP="002E179D">
      <w:pPr>
        <w:pStyle w:val="BodyTextIndent"/>
        <w:jc w:val="right"/>
        <w:rPr>
          <w:rFonts w:ascii="GHEA Grapalat" w:hAnsi="GHEA Grapalat" w:cs="Sylfaen"/>
          <w:i w:val="0"/>
          <w:lang w:val="en-US"/>
        </w:rPr>
      </w:pPr>
    </w:p>
    <w:p w:rsidR="002E179D" w:rsidRPr="00F566BF" w:rsidRDefault="002E179D" w:rsidP="002E179D">
      <w:pPr>
        <w:pStyle w:val="BodyTextIndent"/>
        <w:jc w:val="right"/>
        <w:rPr>
          <w:rFonts w:ascii="GHEA Grapalat" w:hAnsi="GHEA Grapalat" w:cs="Sylfaen"/>
          <w:i w:val="0"/>
          <w:lang w:val="en-US"/>
        </w:rPr>
      </w:pPr>
    </w:p>
    <w:p w:rsidR="002E179D" w:rsidRPr="00F566BF" w:rsidRDefault="002E179D" w:rsidP="002E179D">
      <w:pPr>
        <w:pStyle w:val="BodyTextIndent"/>
        <w:jc w:val="right"/>
        <w:rPr>
          <w:rFonts w:ascii="GHEA Grapalat" w:hAnsi="GHEA Grapalat" w:cs="Sylfaen"/>
          <w:i w:val="0"/>
          <w:lang w:val="en-US"/>
        </w:rPr>
      </w:pPr>
    </w:p>
    <w:p w:rsidR="002E179D" w:rsidRPr="00F566BF" w:rsidRDefault="002E179D" w:rsidP="002E179D">
      <w:pPr>
        <w:pStyle w:val="BodyTextIndent"/>
        <w:jc w:val="right"/>
        <w:rPr>
          <w:rFonts w:ascii="GHEA Grapalat" w:hAnsi="GHEA Grapalat" w:cs="Sylfaen"/>
          <w:i w:val="0"/>
          <w:lang w:val="en-US"/>
        </w:rPr>
      </w:pPr>
    </w:p>
    <w:p w:rsidR="002E179D" w:rsidRDefault="002E179D" w:rsidP="002E179D">
      <w:pPr>
        <w:pStyle w:val="BodyTextIndent3"/>
        <w:tabs>
          <w:tab w:val="left" w:pos="9105"/>
          <w:tab w:val="right" w:pos="10394"/>
        </w:tabs>
        <w:spacing w:line="240" w:lineRule="auto"/>
        <w:jc w:val="right"/>
        <w:rPr>
          <w:rFonts w:ascii="GHEA Grapalat" w:hAnsi="GHEA Grapalat" w:cs="Sylfaen"/>
          <w:b/>
          <w:lang w:val="hy-AM"/>
        </w:rPr>
      </w:pPr>
      <w:r w:rsidRPr="00F566BF">
        <w:rPr>
          <w:rFonts w:ascii="GHEA Grapalat" w:hAnsi="GHEA Grapalat"/>
          <w:b/>
          <w:lang w:val="hy-AM"/>
        </w:rPr>
        <w:br w:type="page"/>
      </w:r>
    </w:p>
    <w:p w:rsidR="00F15AC0" w:rsidRPr="00D66974" w:rsidRDefault="00071D1C" w:rsidP="00C85C61">
      <w:pPr>
        <w:pStyle w:val="BodyTextIndent3"/>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lastRenderedPageBreak/>
        <w:t xml:space="preserve">Հավելված </w:t>
      </w:r>
      <w:r w:rsidR="00F15AC0" w:rsidRPr="00D66974">
        <w:rPr>
          <w:rFonts w:ascii="GHEA Grapalat" w:hAnsi="GHEA Grapalat" w:cs="Sylfaen"/>
          <w:b/>
          <w:lang w:val="hy-AM"/>
        </w:rPr>
        <w:t>6</w:t>
      </w:r>
    </w:p>
    <w:p w:rsidR="00071D1C" w:rsidRPr="00D66974" w:rsidRDefault="00B54B59" w:rsidP="00360BEF">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 ԱՄՎՀ ԳՀԾՁԲ </w:t>
      </w:r>
      <w:r w:rsidR="00D27295">
        <w:rPr>
          <w:rFonts w:ascii="GHEA Grapalat" w:hAnsi="GHEA Grapalat" w:cs="Sylfaen"/>
          <w:b/>
          <w:lang w:val="hy-AM"/>
        </w:rPr>
        <w:t>25/7</w:t>
      </w:r>
      <w:r w:rsidR="00071D1C" w:rsidRPr="00D66974">
        <w:rPr>
          <w:rFonts w:ascii="GHEA Grapalat" w:hAnsi="GHEA Grapalat" w:cs="Sylfaen"/>
          <w:b/>
          <w:lang w:val="hy-AM"/>
        </w:rPr>
        <w:t xml:space="preserve"> ծածկագրով</w:t>
      </w:r>
    </w:p>
    <w:p w:rsidR="00071D1C" w:rsidRPr="00D66974" w:rsidRDefault="00B54B59" w:rsidP="00360BEF">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rsidR="007678FA" w:rsidRPr="00C85C61" w:rsidRDefault="007678FA" w:rsidP="00360BEF">
      <w:pPr>
        <w:ind w:left="-142" w:firstLine="142"/>
        <w:jc w:val="center"/>
        <w:rPr>
          <w:rFonts w:ascii="GHEA Grapalat" w:hAnsi="GHEA Grapalat" w:cs="Sylfaen"/>
          <w:b/>
          <w:sz w:val="20"/>
          <w:lang w:val="hy-AM"/>
        </w:rPr>
      </w:pPr>
    </w:p>
    <w:p w:rsidR="00C85C61" w:rsidRDefault="00C85C61" w:rsidP="00C85C61">
      <w:pPr>
        <w:jc w:val="center"/>
        <w:rPr>
          <w:rFonts w:ascii="GHEA Grapalat" w:hAnsi="GHEA Grapalat" w:cs="Times Armenian"/>
          <w:b/>
          <w:sz w:val="20"/>
          <w:szCs w:val="20"/>
          <w:lang w:val="hy-AM"/>
        </w:rPr>
      </w:pPr>
      <w:r>
        <w:rPr>
          <w:rFonts w:ascii="GHEA Grapalat" w:hAnsi="GHEA Grapalat" w:cs="Sylfaen"/>
          <w:b/>
          <w:sz w:val="20"/>
          <w:szCs w:val="20"/>
          <w:lang w:val="hy-AM"/>
        </w:rPr>
        <w:t xml:space="preserve">ՎԱՂԱՐՇԱՊԱՏԻ ՀԱՄԱՅՆՔԱՊԵՏԱՐԱՆԻ </w:t>
      </w:r>
      <w:r w:rsidRPr="00191052">
        <w:rPr>
          <w:rFonts w:ascii="GHEA Grapalat" w:hAnsi="GHEA Grapalat" w:cs="Sylfaen"/>
          <w:b/>
          <w:sz w:val="20"/>
          <w:szCs w:val="20"/>
          <w:lang w:val="hy-AM"/>
        </w:rPr>
        <w:t>ԿԱՐԻՔՆԵՐԻ</w:t>
      </w:r>
      <w:r w:rsidRPr="00191052">
        <w:rPr>
          <w:rFonts w:ascii="GHEA Grapalat" w:hAnsi="GHEA Grapalat" w:cs="Times Armenian"/>
          <w:b/>
          <w:sz w:val="20"/>
          <w:szCs w:val="20"/>
          <w:lang w:val="hy-AM"/>
        </w:rPr>
        <w:t xml:space="preserve"> </w:t>
      </w:r>
      <w:r w:rsidRPr="00191052">
        <w:rPr>
          <w:rFonts w:ascii="GHEA Grapalat" w:hAnsi="GHEA Grapalat" w:cs="Sylfaen"/>
          <w:b/>
          <w:sz w:val="20"/>
          <w:szCs w:val="20"/>
          <w:lang w:val="hy-AM"/>
        </w:rPr>
        <w:t>ՀԱՄԱՐ</w:t>
      </w:r>
      <w:r>
        <w:rPr>
          <w:rFonts w:ascii="GHEA Grapalat" w:hAnsi="GHEA Grapalat" w:cs="Sylfaen"/>
          <w:b/>
          <w:sz w:val="20"/>
          <w:szCs w:val="20"/>
          <w:lang w:val="hy-AM"/>
        </w:rPr>
        <w:t xml:space="preserve"> </w:t>
      </w:r>
      <w:r w:rsidR="00D27295">
        <w:rPr>
          <w:rFonts w:ascii="GHEA Grapalat" w:hAnsi="GHEA Grapalat" w:cs="Times Armenian"/>
          <w:b/>
          <w:iCs/>
          <w:sz w:val="20"/>
          <w:szCs w:val="20"/>
          <w:lang w:val="hy-AM"/>
        </w:rPr>
        <w:t>ՎԱՂԱՐՇԱՊԱՏ ՀԱՄԱՅՆՔԻ ԷՋՄԻԱԾԻՆ ՔԱՂԱՔԻ ՓՈՂՈՑՆԵՐԻ ԿՈՅՈՒՂՈՒ ՀԱՄԱԿԱՐԳԵՐԻ ԿԱՌՈՒՑՄԱՆ և ԽՄԵԼՈՒ ՋՐԻ ՋՐԱԳԾԻ ՓՈԽԱՐԻՆՄԱՆ ԱՇԽԱՏԱՆՔՆԵՐԻ</w:t>
      </w:r>
      <w:r w:rsidR="00D3262B">
        <w:rPr>
          <w:rFonts w:ascii="GHEA Grapalat" w:hAnsi="GHEA Grapalat" w:cs="Times Armenian"/>
          <w:b/>
          <w:iCs/>
          <w:sz w:val="20"/>
          <w:szCs w:val="20"/>
          <w:lang w:val="hy-AM"/>
        </w:rPr>
        <w:t xml:space="preserve"> ՈՐԱԿԻ ՏԵԽՆԻԿԱԿԱՆ ՀՍԿՈՂՈՒԹՅԱՆ</w:t>
      </w:r>
      <w:r w:rsidR="00216B63">
        <w:rPr>
          <w:rFonts w:ascii="GHEA Grapalat" w:hAnsi="GHEA Grapalat" w:cs="Times Armenian"/>
          <w:b/>
          <w:iCs/>
          <w:sz w:val="20"/>
          <w:szCs w:val="20"/>
          <w:lang w:val="hy-AM"/>
        </w:rPr>
        <w:t xml:space="preserve"> </w:t>
      </w:r>
      <w:r w:rsidRPr="00191052">
        <w:rPr>
          <w:rFonts w:ascii="GHEA Grapalat" w:hAnsi="GHEA Grapalat" w:cs="Times Armenian"/>
          <w:b/>
          <w:sz w:val="20"/>
          <w:szCs w:val="20"/>
          <w:lang w:val="hy-AM"/>
        </w:rPr>
        <w:t>ԾԱՌԱՅՈՒԹՅԱՆ</w:t>
      </w:r>
      <w:r>
        <w:rPr>
          <w:rFonts w:ascii="GHEA Grapalat" w:hAnsi="GHEA Grapalat" w:cs="Times Armenian"/>
          <w:b/>
          <w:sz w:val="20"/>
          <w:szCs w:val="20"/>
          <w:lang w:val="hy-AM"/>
        </w:rPr>
        <w:t xml:space="preserve"> </w:t>
      </w:r>
      <w:r w:rsidRPr="00191052">
        <w:rPr>
          <w:rFonts w:ascii="GHEA Grapalat" w:hAnsi="GHEA Grapalat" w:cs="Sylfaen"/>
          <w:b/>
          <w:sz w:val="20"/>
          <w:szCs w:val="20"/>
          <w:lang w:val="hy-AM"/>
        </w:rPr>
        <w:t>ՄԱՏՈՒՑՄԱՆ</w:t>
      </w:r>
      <w:r>
        <w:rPr>
          <w:rFonts w:ascii="GHEA Grapalat" w:hAnsi="GHEA Grapalat" w:cs="Sylfaen"/>
          <w:b/>
          <w:sz w:val="20"/>
          <w:szCs w:val="20"/>
          <w:lang w:val="hy-AM"/>
        </w:rPr>
        <w:t xml:space="preserve"> </w:t>
      </w:r>
      <w:r w:rsidRPr="00191052">
        <w:rPr>
          <w:rFonts w:ascii="GHEA Grapalat" w:hAnsi="GHEA Grapalat" w:cs="Sylfaen"/>
          <w:b/>
          <w:sz w:val="20"/>
          <w:szCs w:val="20"/>
          <w:lang w:val="hy-AM"/>
        </w:rPr>
        <w:t>ԳՆՄԱՆ</w:t>
      </w:r>
      <w:r w:rsidRPr="00191052">
        <w:rPr>
          <w:rFonts w:ascii="GHEA Grapalat" w:hAnsi="GHEA Grapalat" w:cs="Times Armenian"/>
          <w:b/>
          <w:sz w:val="20"/>
          <w:szCs w:val="20"/>
          <w:lang w:val="hy-AM"/>
        </w:rPr>
        <w:t xml:space="preserve"> </w:t>
      </w:r>
      <w:r w:rsidRPr="00191052">
        <w:rPr>
          <w:rFonts w:ascii="GHEA Grapalat" w:hAnsi="GHEA Grapalat" w:cs="Sylfaen"/>
          <w:b/>
          <w:sz w:val="20"/>
          <w:szCs w:val="20"/>
          <w:lang w:val="hy-AM"/>
        </w:rPr>
        <w:t>ՊԱՅՄԱՆԱԳԻՐ</w:t>
      </w:r>
      <w:r w:rsidRPr="00191052">
        <w:rPr>
          <w:rFonts w:ascii="GHEA Grapalat" w:hAnsi="GHEA Grapalat" w:cs="Times Armenian"/>
          <w:b/>
          <w:sz w:val="20"/>
          <w:szCs w:val="20"/>
          <w:lang w:val="hy-AM"/>
        </w:rPr>
        <w:t xml:space="preserve">   </w:t>
      </w:r>
    </w:p>
    <w:p w:rsidR="00C85C61" w:rsidRPr="00191052" w:rsidRDefault="00C85C61" w:rsidP="00C85C61">
      <w:pPr>
        <w:jc w:val="center"/>
        <w:rPr>
          <w:rFonts w:ascii="GHEA Grapalat" w:hAnsi="GHEA Grapalat" w:cs="Times Armenian"/>
          <w:b/>
          <w:sz w:val="20"/>
          <w:szCs w:val="20"/>
          <w:lang w:val="hy-AM"/>
        </w:rPr>
      </w:pPr>
    </w:p>
    <w:p w:rsidR="00C85C61" w:rsidRDefault="00C85C61" w:rsidP="00C85C61">
      <w:pPr>
        <w:jc w:val="center"/>
        <w:rPr>
          <w:rFonts w:ascii="GHEA Grapalat" w:hAnsi="GHEA Grapalat"/>
          <w:b/>
          <w:sz w:val="20"/>
          <w:szCs w:val="20"/>
          <w:u w:val="single"/>
          <w:lang w:val="hy-AM"/>
        </w:rPr>
      </w:pPr>
      <w:r w:rsidRPr="00191052">
        <w:rPr>
          <w:rFonts w:ascii="GHEA Grapalat" w:hAnsi="GHEA Grapalat"/>
          <w:b/>
          <w:sz w:val="20"/>
          <w:szCs w:val="20"/>
          <w:lang w:val="hy-AM"/>
        </w:rPr>
        <w:t xml:space="preserve">N </w:t>
      </w:r>
      <w:r w:rsidRPr="007C24CD">
        <w:rPr>
          <w:rFonts w:ascii="GHEA Grapalat" w:hAnsi="GHEA Grapalat" w:cs="Sylfaen"/>
          <w:b/>
          <w:sz w:val="20"/>
          <w:lang w:val="hy-AM"/>
        </w:rPr>
        <w:t xml:space="preserve">ՀՀ ԱՄՎՀ ԳՀԾՁԲ </w:t>
      </w:r>
      <w:r w:rsidR="00D27295">
        <w:rPr>
          <w:rFonts w:ascii="GHEA Grapalat" w:hAnsi="GHEA Grapalat" w:cs="Sylfaen"/>
          <w:b/>
          <w:sz w:val="20"/>
          <w:lang w:val="hy-AM"/>
        </w:rPr>
        <w:t>25/7</w:t>
      </w:r>
    </w:p>
    <w:p w:rsidR="00C85C61" w:rsidRDefault="00C85C61" w:rsidP="00C85C61">
      <w:pPr>
        <w:tabs>
          <w:tab w:val="left" w:pos="720"/>
          <w:tab w:val="left" w:pos="1440"/>
          <w:tab w:val="left" w:pos="8865"/>
        </w:tabs>
        <w:jc w:val="both"/>
        <w:rPr>
          <w:rFonts w:ascii="GHEA Grapalat" w:hAnsi="GHEA Grapalat" w:cs="Sylfaen"/>
          <w:sz w:val="20"/>
          <w:szCs w:val="20"/>
          <w:lang w:val="hy-AM"/>
        </w:rPr>
      </w:pPr>
    </w:p>
    <w:p w:rsidR="00C85C61" w:rsidRPr="00191052" w:rsidRDefault="00C85C61" w:rsidP="00C85C61">
      <w:pPr>
        <w:tabs>
          <w:tab w:val="left" w:pos="720"/>
          <w:tab w:val="left" w:pos="1440"/>
          <w:tab w:val="left" w:pos="8865"/>
        </w:tabs>
        <w:jc w:val="both"/>
        <w:rPr>
          <w:rFonts w:ascii="GHEA Grapalat" w:hAnsi="GHEA Grapalat" w:cs="Sylfaen"/>
          <w:sz w:val="20"/>
          <w:szCs w:val="20"/>
          <w:lang w:val="hy-AM"/>
        </w:rPr>
      </w:pPr>
      <w:r w:rsidRPr="00191052">
        <w:rPr>
          <w:rFonts w:ascii="GHEA Grapalat" w:hAnsi="GHEA Grapalat" w:cs="Sylfaen"/>
          <w:sz w:val="20"/>
          <w:szCs w:val="20"/>
          <w:lang w:val="hy-AM"/>
        </w:rPr>
        <w:t xml:space="preserve">ք. </w:t>
      </w:r>
      <w:r>
        <w:rPr>
          <w:rFonts w:ascii="GHEA Grapalat" w:hAnsi="GHEA Grapalat" w:cs="Sylfaen"/>
          <w:sz w:val="20"/>
          <w:szCs w:val="20"/>
          <w:lang w:val="hy-AM"/>
        </w:rPr>
        <w:t xml:space="preserve">Էջմիածին </w:t>
      </w:r>
      <w:r w:rsidRPr="00191052">
        <w:rPr>
          <w:rFonts w:ascii="GHEA Grapalat" w:hAnsi="GHEA Grapalat" w:cs="Sylfaen"/>
          <w:sz w:val="20"/>
          <w:szCs w:val="20"/>
          <w:lang w:val="hy-AM"/>
        </w:rPr>
        <w:t xml:space="preserve">                                                                                 </w:t>
      </w:r>
      <w:r>
        <w:rPr>
          <w:rFonts w:ascii="GHEA Grapalat" w:hAnsi="GHEA Grapalat" w:cs="Sylfaen"/>
          <w:sz w:val="20"/>
          <w:szCs w:val="20"/>
          <w:lang w:val="hy-AM"/>
        </w:rPr>
        <w:t xml:space="preserve">       </w:t>
      </w:r>
      <w:r w:rsidR="005135DF">
        <w:rPr>
          <w:rFonts w:ascii="GHEA Grapalat" w:hAnsi="GHEA Grapalat" w:cs="Sylfaen"/>
          <w:sz w:val="20"/>
          <w:szCs w:val="20"/>
          <w:lang w:val="hy-AM"/>
        </w:rPr>
        <w:t xml:space="preserve">                       </w:t>
      </w:r>
      <w:r>
        <w:rPr>
          <w:rFonts w:ascii="GHEA Grapalat" w:hAnsi="GHEA Grapalat" w:cs="Sylfaen"/>
          <w:sz w:val="20"/>
          <w:szCs w:val="20"/>
          <w:lang w:val="hy-AM"/>
        </w:rPr>
        <w:t xml:space="preserve"> </w:t>
      </w:r>
      <w:r w:rsidRPr="00191052">
        <w:rPr>
          <w:rFonts w:ascii="GHEA Grapalat" w:hAnsi="GHEA Grapalat" w:cs="Sylfaen"/>
          <w:sz w:val="20"/>
          <w:szCs w:val="20"/>
          <w:lang w:val="hy-AM"/>
        </w:rPr>
        <w:t xml:space="preserve">    </w:t>
      </w:r>
      <w:r w:rsidRPr="00191052">
        <w:rPr>
          <w:rFonts w:ascii="GHEA Grapalat" w:hAnsi="GHEA Grapalat"/>
          <w:sz w:val="20"/>
          <w:szCs w:val="20"/>
          <w:lang w:val="hy-AM"/>
        </w:rPr>
        <w:t>«</w:t>
      </w:r>
      <w:r>
        <w:rPr>
          <w:rFonts w:ascii="GHEA Grapalat" w:hAnsi="GHEA Grapalat"/>
          <w:sz w:val="20"/>
          <w:szCs w:val="20"/>
          <w:lang w:val="hy-AM"/>
        </w:rPr>
        <w:t xml:space="preserve">   </w:t>
      </w:r>
      <w:r w:rsidRPr="00191052">
        <w:rPr>
          <w:rFonts w:ascii="GHEA Grapalat" w:hAnsi="GHEA Grapalat"/>
          <w:sz w:val="20"/>
          <w:szCs w:val="20"/>
          <w:lang w:val="hy-AM"/>
        </w:rPr>
        <w:t xml:space="preserve">» </w:t>
      </w:r>
      <w:r w:rsidR="005135DF">
        <w:rPr>
          <w:rFonts w:ascii="GHEA Grapalat" w:hAnsi="GHEA Grapalat"/>
          <w:sz w:val="20"/>
          <w:szCs w:val="20"/>
          <w:lang w:val="hy-AM"/>
        </w:rPr>
        <w:t xml:space="preserve">սեպտեմբերի </w:t>
      </w:r>
      <w:r w:rsidRPr="00191052">
        <w:rPr>
          <w:rFonts w:ascii="GHEA Grapalat" w:hAnsi="GHEA Grapalat" w:cs="Sylfaen"/>
          <w:sz w:val="20"/>
          <w:szCs w:val="20"/>
          <w:lang w:val="hy-AM"/>
        </w:rPr>
        <w:t>20</w:t>
      </w:r>
      <w:r>
        <w:rPr>
          <w:rFonts w:ascii="GHEA Grapalat" w:hAnsi="GHEA Grapalat" w:cs="Sylfaen"/>
          <w:sz w:val="20"/>
          <w:szCs w:val="20"/>
          <w:lang w:val="hy-AM"/>
        </w:rPr>
        <w:t>25</w:t>
      </w:r>
      <w:r w:rsidRPr="00191052">
        <w:rPr>
          <w:rFonts w:ascii="GHEA Grapalat" w:hAnsi="GHEA Grapalat" w:cs="Sylfaen"/>
          <w:sz w:val="20"/>
          <w:szCs w:val="20"/>
          <w:lang w:val="hy-AM"/>
        </w:rPr>
        <w:t xml:space="preserve"> թ.</w:t>
      </w:r>
    </w:p>
    <w:p w:rsidR="007678FA" w:rsidRPr="00D66974" w:rsidRDefault="007678FA" w:rsidP="00360BEF">
      <w:pPr>
        <w:tabs>
          <w:tab w:val="left" w:pos="720"/>
          <w:tab w:val="left" w:pos="1440"/>
          <w:tab w:val="left" w:pos="8865"/>
        </w:tabs>
        <w:jc w:val="both"/>
        <w:rPr>
          <w:rFonts w:ascii="GHEA Grapalat" w:hAnsi="GHEA Grapalat" w:cs="Sylfaen"/>
          <w:sz w:val="20"/>
          <w:lang w:val="hy-AM"/>
        </w:rPr>
      </w:pPr>
    </w:p>
    <w:p w:rsidR="007678FA" w:rsidRPr="00D66974" w:rsidRDefault="00C85C61" w:rsidP="00C85C61">
      <w:pPr>
        <w:ind w:firstLine="567"/>
        <w:jc w:val="both"/>
        <w:rPr>
          <w:rFonts w:ascii="GHEA Grapalat" w:hAnsi="GHEA Grapalat"/>
          <w:sz w:val="20"/>
          <w:lang w:val="hy-AM"/>
        </w:rPr>
      </w:pPr>
      <w:r w:rsidRPr="003E7381">
        <w:rPr>
          <w:rFonts w:ascii="GHEA Grapalat" w:hAnsi="GHEA Grapalat"/>
          <w:sz w:val="20"/>
          <w:szCs w:val="20"/>
          <w:lang w:val="hy-AM"/>
        </w:rPr>
        <w:t>Վաղարշապատի համայնքապետարանը</w:t>
      </w:r>
      <w:r>
        <w:rPr>
          <w:rFonts w:ascii="GHEA Grapalat" w:hAnsi="GHEA Grapalat"/>
          <w:sz w:val="20"/>
          <w:szCs w:val="20"/>
          <w:lang w:val="hy-AM"/>
        </w:rPr>
        <w:t xml:space="preserve">, </w:t>
      </w:r>
      <w:r w:rsidR="007678FA" w:rsidRPr="00D66974">
        <w:rPr>
          <w:rFonts w:ascii="GHEA Grapalat" w:hAnsi="GHEA Grapalat" w:cs="Sylfaen"/>
          <w:sz w:val="20"/>
          <w:lang w:val="hy-AM"/>
        </w:rPr>
        <w:t>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դեմս</w:t>
      </w:r>
      <w:r w:rsidR="007678FA" w:rsidRPr="00D66974">
        <w:rPr>
          <w:rFonts w:ascii="GHEA Grapalat" w:hAnsi="GHEA Grapalat" w:cs="Times Armenian"/>
          <w:sz w:val="20"/>
          <w:lang w:val="hy-AM"/>
        </w:rPr>
        <w:t xml:space="preserve"> </w:t>
      </w:r>
      <w:r w:rsidR="00F05593">
        <w:rPr>
          <w:rFonts w:ascii="GHEA Grapalat" w:hAnsi="GHEA Grapalat" w:cs="Times Armenian"/>
          <w:sz w:val="20"/>
          <w:lang w:val="hy-AM"/>
        </w:rPr>
        <w:t xml:space="preserve">համայնքի ղեկավարի պաշտոնակատար </w:t>
      </w:r>
      <w:r w:rsidR="00F05593" w:rsidRPr="00F05593">
        <w:rPr>
          <w:rFonts w:ascii="GHEA Grapalat" w:hAnsi="GHEA Grapalat" w:cs="Times Armenian"/>
          <w:sz w:val="20"/>
          <w:lang w:val="hy-AM"/>
        </w:rPr>
        <w:t>Ա</w:t>
      </w:r>
      <w:r w:rsidR="00F05593" w:rsidRPr="00F05593">
        <w:rPr>
          <w:rFonts w:ascii="Cambria Math" w:hAnsi="Cambria Math" w:cs="Cambria Math"/>
          <w:sz w:val="20"/>
          <w:lang w:val="hy-AM"/>
        </w:rPr>
        <w:t>․</w:t>
      </w:r>
      <w:r w:rsidR="00F05593" w:rsidRPr="00F05593">
        <w:rPr>
          <w:rFonts w:ascii="GHEA Grapalat" w:hAnsi="GHEA Grapalat" w:cs="Times Armenian"/>
          <w:sz w:val="20"/>
          <w:lang w:val="hy-AM"/>
        </w:rPr>
        <w:t xml:space="preserve"> </w:t>
      </w:r>
      <w:r w:rsidR="00F05593" w:rsidRPr="00F05593">
        <w:rPr>
          <w:rFonts w:ascii="GHEA Grapalat" w:hAnsi="GHEA Grapalat" w:cs="GHEA Grapalat"/>
          <w:sz w:val="20"/>
          <w:lang w:val="hy-AM"/>
        </w:rPr>
        <w:t>Մեխակյանի</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որը</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գործում</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է</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կանոնադրության</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հիման</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վրա</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այսուհետ՝</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Պատվիրատու</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մի</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կողմից</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և</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ն</w:t>
      </w:r>
      <w:r w:rsidR="007678FA" w:rsidRPr="00F05593">
        <w:rPr>
          <w:rFonts w:ascii="GHEA Grapalat" w:hAnsi="GHEA Grapalat" w:cs="Times Armenian"/>
          <w:sz w:val="20"/>
          <w:lang w:val="hy-AM"/>
        </w:rPr>
        <w:t>,</w:t>
      </w:r>
      <w:r w:rsidR="007678FA" w:rsidRPr="00F05593">
        <w:rPr>
          <w:rFonts w:ascii="GHEA Grapalat" w:hAnsi="GHEA Grapalat"/>
          <w:sz w:val="20"/>
          <w:lang w:val="hy-AM"/>
        </w:rPr>
        <w:t xml:space="preserve"> </w:t>
      </w:r>
      <w:r w:rsidR="007678FA" w:rsidRPr="00F05593">
        <w:rPr>
          <w:rFonts w:ascii="GHEA Grapalat" w:hAnsi="GHEA Grapalat" w:cs="Sylfaen"/>
          <w:sz w:val="20"/>
          <w:lang w:val="hy-AM"/>
        </w:rPr>
        <w:t>ի</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դեմս</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տնօրեն</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ի, որը</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գործում</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է</w:t>
      </w:r>
      <w:r w:rsidR="007678FA" w:rsidRPr="00F05593">
        <w:rPr>
          <w:rFonts w:ascii="GHEA Grapalat" w:hAnsi="GHEA Grapalat" w:cs="Times Armenian"/>
          <w:sz w:val="20"/>
          <w:lang w:val="hy-AM"/>
        </w:rPr>
        <w:t xml:space="preserve"> </w:t>
      </w:r>
      <w:r w:rsidR="000A1587" w:rsidRPr="00F05593">
        <w:rPr>
          <w:rFonts w:ascii="GHEA Grapalat" w:hAnsi="GHEA Grapalat" w:cs="Times Armenian"/>
          <w:sz w:val="20"/>
          <w:lang w:val="hy-AM"/>
        </w:rPr>
        <w:t xml:space="preserve">–ի </w:t>
      </w:r>
      <w:r w:rsidR="007678FA" w:rsidRPr="00F05593">
        <w:rPr>
          <w:rFonts w:ascii="GHEA Grapalat" w:hAnsi="GHEA Grapalat" w:cs="Sylfaen"/>
          <w:sz w:val="20"/>
          <w:lang w:val="hy-AM"/>
        </w:rPr>
        <w:t>կանոնադրության</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հիման</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վրա</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այսուհետ՝</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Կատարող</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մյուս</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կողմից</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կնքեցին</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սույն</w:t>
      </w:r>
      <w:r w:rsidR="007678FA" w:rsidRPr="00F05593">
        <w:rPr>
          <w:rFonts w:ascii="GHEA Grapalat" w:hAnsi="GHEA Grapalat" w:cs="Times Armenian"/>
          <w:sz w:val="20"/>
          <w:lang w:val="hy-AM"/>
        </w:rPr>
        <w:t xml:space="preserve"> </w:t>
      </w:r>
      <w:r w:rsidR="007678FA" w:rsidRPr="00F05593">
        <w:rPr>
          <w:rFonts w:ascii="GHEA Grapalat" w:hAnsi="GHEA Grapalat" w:cs="Sylfaen"/>
          <w:sz w:val="20"/>
          <w:lang w:val="hy-AM"/>
        </w:rPr>
        <w:t>պայմանագիրը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հետևյալի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մասին</w:t>
      </w:r>
      <w:r w:rsidR="007678FA" w:rsidRPr="00D66974">
        <w:rPr>
          <w:rFonts w:ascii="GHEA Grapalat" w:hAnsi="GHEA Grapalat" w:cs="Times Armenian"/>
          <w:sz w:val="20"/>
          <w:lang w:val="hy-AM"/>
        </w:rPr>
        <w:t>։</w:t>
      </w:r>
    </w:p>
    <w:p w:rsidR="007678FA" w:rsidRPr="00D66974" w:rsidRDefault="007678FA" w:rsidP="00360BEF">
      <w:pPr>
        <w:jc w:val="both"/>
        <w:rPr>
          <w:rFonts w:ascii="GHEA Grapalat" w:hAnsi="GHEA Grapalat"/>
          <w:i/>
          <w:sz w:val="20"/>
          <w:lang w:val="hy-AM" w:eastAsia="zh-CN"/>
        </w:rPr>
      </w:pPr>
    </w:p>
    <w:p w:rsidR="007678FA" w:rsidRPr="000A1587" w:rsidRDefault="000A1587" w:rsidP="00A64198">
      <w:pPr>
        <w:pStyle w:val="ListParagraph"/>
        <w:numPr>
          <w:ilvl w:val="0"/>
          <w:numId w:val="7"/>
        </w:numPr>
        <w:ind w:left="0" w:firstLine="0"/>
        <w:jc w:val="center"/>
        <w:rPr>
          <w:rStyle w:val="Emphasis"/>
          <w:rFonts w:ascii="GHEA Grapalat" w:hAnsi="GHEA Grapalat"/>
          <w:b/>
          <w:i w:val="0"/>
          <w:sz w:val="20"/>
          <w:lang w:val="hy-AM"/>
        </w:rPr>
      </w:pPr>
      <w:r w:rsidRPr="000A1587">
        <w:rPr>
          <w:rStyle w:val="Emphasis"/>
          <w:rFonts w:ascii="GHEA Grapalat" w:hAnsi="GHEA Grapalat"/>
          <w:b/>
          <w:i w:val="0"/>
          <w:sz w:val="20"/>
          <w:lang w:val="hy-AM"/>
        </w:rPr>
        <w:t>ՊԱՅՄԱՆԱԳՐԻ ԱՌԱՐԿԱՆ</w:t>
      </w:r>
    </w:p>
    <w:p w:rsidR="000A1587" w:rsidRPr="000A1587" w:rsidRDefault="000A1587" w:rsidP="000A1587">
      <w:pPr>
        <w:pStyle w:val="ListParagraph"/>
        <w:ind w:left="1080"/>
        <w:jc w:val="both"/>
        <w:rPr>
          <w:rFonts w:ascii="GHEA Grapalat" w:hAnsi="GHEA Grapalat" w:cs="Sylfaen"/>
          <w:b/>
          <w:smallCaps/>
          <w:sz w:val="20"/>
          <w:lang w:val="hy-AM"/>
        </w:rPr>
      </w:pPr>
    </w:p>
    <w:p w:rsidR="007678FA" w:rsidRPr="00D66974" w:rsidRDefault="007678FA" w:rsidP="000A1587">
      <w:pPr>
        <w:ind w:firstLine="567"/>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D27295">
        <w:rPr>
          <w:rFonts w:ascii="GHEA Grapalat" w:hAnsi="GHEA Grapalat" w:cs="Sylfaen"/>
          <w:b/>
          <w:iCs/>
          <w:sz w:val="20"/>
          <w:lang w:val="hy-AM"/>
        </w:rPr>
        <w:t>Վաղարշապատ համայնքի Էջմիածին քաղաքի փողոցների կոյուղու համակարգերի կառուցման և խմելու ջրի ջրագծի փոխարինման աշխատանքների</w:t>
      </w:r>
      <w:r w:rsidR="00D3262B">
        <w:rPr>
          <w:rFonts w:ascii="GHEA Grapalat" w:hAnsi="GHEA Grapalat" w:cs="Sylfaen"/>
          <w:b/>
          <w:iCs/>
          <w:sz w:val="20"/>
          <w:lang w:val="hy-AM"/>
        </w:rPr>
        <w:t xml:space="preserve"> որակի տեխնիկական հսկողության</w:t>
      </w:r>
      <w:r w:rsidR="000A1587">
        <w:rPr>
          <w:rFonts w:ascii="GHEA Grapalat" w:hAnsi="GHEA Grapalat" w:cs="Sylfaen"/>
          <w:b/>
          <w:iCs/>
          <w:sz w:val="20"/>
          <w:lang w:val="hy-AM"/>
        </w:rPr>
        <w:t xml:space="preserve"> </w:t>
      </w:r>
      <w:r w:rsidR="000A1587" w:rsidRPr="003E7381">
        <w:rPr>
          <w:rFonts w:ascii="GHEA Grapalat" w:hAnsi="GHEA Grapalat" w:cs="Sylfaen"/>
          <w:b/>
          <w:sz w:val="20"/>
          <w:lang w:val="hy-AM"/>
        </w:rPr>
        <w:t>ծառայության</w:t>
      </w:r>
      <w:r w:rsidR="000A1587">
        <w:rPr>
          <w:rFonts w:ascii="GHEA Grapalat" w:hAnsi="GHEA Grapalat" w:cs="Sylfaen"/>
          <w:b/>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rsidR="007678FA" w:rsidRPr="00D66974" w:rsidRDefault="007678FA" w:rsidP="000A1587">
      <w:pPr>
        <w:ind w:firstLine="567"/>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p>
    <w:p w:rsidR="007678FA" w:rsidRPr="00D66974" w:rsidRDefault="007678FA" w:rsidP="00360BEF">
      <w:pPr>
        <w:ind w:firstLine="720"/>
        <w:jc w:val="both"/>
        <w:rPr>
          <w:rFonts w:ascii="GHEA Grapalat" w:hAnsi="GHEA Grapalat" w:cs="Sylfaen"/>
          <w:sz w:val="20"/>
          <w:lang w:val="hy-AM"/>
        </w:rPr>
      </w:pPr>
    </w:p>
    <w:p w:rsidR="007678FA" w:rsidRPr="000A1587" w:rsidRDefault="007678FA" w:rsidP="00A64198">
      <w:pPr>
        <w:pStyle w:val="ListParagraph"/>
        <w:numPr>
          <w:ilvl w:val="0"/>
          <w:numId w:val="7"/>
        </w:numPr>
        <w:ind w:left="0" w:firstLine="0"/>
        <w:jc w:val="center"/>
        <w:rPr>
          <w:rFonts w:ascii="GHEA Grapalat" w:hAnsi="GHEA Grapalat" w:cs="Sylfaen"/>
          <w:b/>
          <w:smallCaps/>
          <w:sz w:val="20"/>
          <w:lang w:val="hy-AM"/>
        </w:rPr>
      </w:pPr>
      <w:r w:rsidRPr="000A1587">
        <w:rPr>
          <w:rFonts w:ascii="GHEA Grapalat" w:hAnsi="GHEA Grapalat" w:cs="Sylfaen"/>
          <w:b/>
          <w:smallCaps/>
          <w:sz w:val="20"/>
          <w:lang w:val="hy-AM"/>
        </w:rPr>
        <w:t>ԿՈՂՄԵՐԻ ԻՐԱՎՈՒՆՔՆԵՐԸ ԵՎ ՊԱՐՏԱԿԱՆՈՒԹՅՈՒՆՆԵՐԸ</w:t>
      </w:r>
    </w:p>
    <w:p w:rsidR="000A1587" w:rsidRPr="000A1587" w:rsidRDefault="000A1587" w:rsidP="000A1587">
      <w:pPr>
        <w:pStyle w:val="ListParagraph"/>
        <w:ind w:left="1080"/>
        <w:jc w:val="both"/>
        <w:rPr>
          <w:rFonts w:ascii="GHEA Grapalat" w:hAnsi="GHEA Grapalat" w:cs="Sylfaen"/>
          <w:b/>
          <w:smallCaps/>
          <w:sz w:val="20"/>
          <w:lang w:val="hy-AM"/>
        </w:rPr>
      </w:pPr>
    </w:p>
    <w:p w:rsidR="007678FA" w:rsidRPr="00D66974" w:rsidRDefault="007678FA" w:rsidP="000A1587">
      <w:pPr>
        <w:ind w:firstLine="567"/>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rsidR="007678FA" w:rsidRPr="00D66974" w:rsidRDefault="007678FA" w:rsidP="000A1587">
      <w:pPr>
        <w:ind w:firstLine="567"/>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D66974" w:rsidRDefault="007678FA" w:rsidP="000A1587">
      <w:pPr>
        <w:ind w:firstLine="567"/>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rsidR="007678FA" w:rsidRPr="00D66974" w:rsidRDefault="007678FA" w:rsidP="000A1587">
      <w:pPr>
        <w:ind w:firstLine="567"/>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p>
    <w:p w:rsidR="007678FA" w:rsidRPr="00D66974" w:rsidRDefault="007678FA" w:rsidP="000A1587">
      <w:pPr>
        <w:tabs>
          <w:tab w:val="left" w:pos="1080"/>
        </w:tabs>
        <w:ind w:firstLine="567"/>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rsidR="007678FA" w:rsidRPr="00D66974" w:rsidRDefault="007678FA" w:rsidP="000A1587">
      <w:pPr>
        <w:ind w:firstLine="567"/>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rsidR="007678FA" w:rsidRPr="00D66974" w:rsidRDefault="007678FA" w:rsidP="000A1587">
      <w:pPr>
        <w:ind w:firstLine="567"/>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rsidR="007678FA" w:rsidRPr="00D66974" w:rsidRDefault="007678FA" w:rsidP="000A1587">
      <w:pPr>
        <w:ind w:firstLine="567"/>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rsidR="007678FA" w:rsidRPr="00D66974" w:rsidRDefault="007678FA" w:rsidP="000A1587">
      <w:pPr>
        <w:ind w:firstLine="567"/>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rsidR="007678FA" w:rsidRPr="00D66974" w:rsidRDefault="007678FA" w:rsidP="000A1587">
      <w:pPr>
        <w:ind w:firstLine="567"/>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D66974" w:rsidRDefault="007678FA" w:rsidP="000A1587">
      <w:pPr>
        <w:ind w:firstLine="567"/>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rsidR="007678FA" w:rsidRPr="00D66974" w:rsidRDefault="007678FA" w:rsidP="000A1587">
      <w:pPr>
        <w:ind w:firstLine="567"/>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rsidR="007678FA" w:rsidRPr="00D66974" w:rsidRDefault="007678FA" w:rsidP="000A1587">
      <w:pPr>
        <w:ind w:firstLine="567"/>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rsidR="007678FA" w:rsidRPr="00D66974" w:rsidRDefault="007678FA" w:rsidP="000A1587">
      <w:pPr>
        <w:ind w:firstLine="567"/>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rsidR="007678FA" w:rsidRPr="00D66974" w:rsidRDefault="007678FA" w:rsidP="000A1587">
      <w:pPr>
        <w:ind w:firstLine="567"/>
        <w:jc w:val="both"/>
        <w:rPr>
          <w:rFonts w:ascii="GHEA Grapalat" w:hAnsi="GHEA Grapalat" w:cs="Sylfaen"/>
          <w:sz w:val="20"/>
          <w:lang w:val="hy-AM"/>
        </w:rPr>
      </w:pPr>
      <w:r w:rsidRPr="00D66974">
        <w:rPr>
          <w:rFonts w:ascii="GHEA Grapalat" w:hAnsi="GHEA Grapalat" w:cs="Sylfaen"/>
          <w:sz w:val="20"/>
          <w:lang w:val="hy-AM"/>
        </w:rPr>
        <w:lastRenderedPageBreak/>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rsidR="007678FA" w:rsidRPr="00D66974" w:rsidRDefault="007678FA" w:rsidP="000A1587">
      <w:pPr>
        <w:ind w:firstLine="567"/>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D66974" w:rsidRDefault="007678FA" w:rsidP="000A1587">
      <w:pPr>
        <w:ind w:firstLine="567"/>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C1C95" w:rsidRPr="00D66974" w:rsidRDefault="000F7D9A" w:rsidP="000A1587">
      <w:pPr>
        <w:ind w:firstLine="567"/>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rsidR="00FC573A" w:rsidRPr="00D66974" w:rsidRDefault="00FC573A" w:rsidP="000A1587">
      <w:pPr>
        <w:ind w:firstLine="567"/>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7678FA" w:rsidRPr="00D66974" w:rsidRDefault="007678FA" w:rsidP="00360BEF">
      <w:pPr>
        <w:ind w:firstLine="720"/>
        <w:jc w:val="both"/>
        <w:rPr>
          <w:rFonts w:ascii="GHEA Grapalat" w:hAnsi="GHEA Grapalat"/>
          <w:sz w:val="20"/>
          <w:lang w:val="hy-AM"/>
        </w:rPr>
      </w:pPr>
    </w:p>
    <w:p w:rsidR="007678FA" w:rsidRPr="005C3668" w:rsidRDefault="007678FA" w:rsidP="00A64198">
      <w:pPr>
        <w:pStyle w:val="ListParagraph"/>
        <w:numPr>
          <w:ilvl w:val="0"/>
          <w:numId w:val="7"/>
        </w:numPr>
        <w:ind w:left="0" w:firstLine="0"/>
        <w:jc w:val="center"/>
        <w:rPr>
          <w:rFonts w:ascii="GHEA Grapalat" w:hAnsi="GHEA Grapalat" w:cs="Sylfaen"/>
          <w:b/>
          <w:sz w:val="20"/>
          <w:lang w:val="hy-AM"/>
        </w:rPr>
      </w:pPr>
      <w:r w:rsidRPr="005C3668">
        <w:rPr>
          <w:rFonts w:ascii="GHEA Grapalat" w:hAnsi="GHEA Grapalat" w:cs="Sylfaen"/>
          <w:b/>
          <w:sz w:val="20"/>
          <w:lang w:val="hy-AM"/>
        </w:rPr>
        <w:t>ԾԱՌԱՅՈՒԹՅԱՆ ՀԱՆՁՆՄԱՆ ԵՎ ԸՆԴՈՒՆՄԱՆ ԿԱՐԳԸ</w:t>
      </w:r>
    </w:p>
    <w:p w:rsidR="00B50E19" w:rsidRPr="00D66974" w:rsidRDefault="00B50E19" w:rsidP="00360BEF">
      <w:pPr>
        <w:ind w:firstLine="720"/>
        <w:jc w:val="both"/>
        <w:rPr>
          <w:rFonts w:ascii="GHEA Grapalat" w:hAnsi="GHEA Grapalat" w:cs="Sylfaen"/>
          <w:b/>
          <w:sz w:val="20"/>
          <w:lang w:val="hy-AM"/>
        </w:rPr>
      </w:pPr>
    </w:p>
    <w:p w:rsidR="007678FA" w:rsidRPr="00D66974" w:rsidRDefault="007678FA" w:rsidP="005C3668">
      <w:pPr>
        <w:ind w:firstLine="567"/>
        <w:jc w:val="both"/>
        <w:rPr>
          <w:rFonts w:ascii="GHEA Grapalat" w:hAnsi="GHEA Grapalat"/>
          <w:sz w:val="20"/>
          <w:lang w:val="hy-AM"/>
        </w:rPr>
      </w:pPr>
      <w:r w:rsidRPr="00D66974">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D66974" w:rsidRDefault="007678FA" w:rsidP="005C3668">
      <w:pPr>
        <w:ind w:firstLine="567"/>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678FA" w:rsidRPr="00D66974" w:rsidRDefault="007678FA" w:rsidP="005C3668">
      <w:pPr>
        <w:ind w:firstLine="567"/>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678FA" w:rsidRPr="00D66974" w:rsidRDefault="007678FA" w:rsidP="005C3668">
      <w:pPr>
        <w:ind w:firstLine="567"/>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rsidR="00B50E19" w:rsidRPr="00F9427D" w:rsidRDefault="007678FA" w:rsidP="005C3668">
      <w:pPr>
        <w:ind w:firstLine="567"/>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rsidR="00B50E19" w:rsidRPr="00D66974" w:rsidRDefault="00B50E19" w:rsidP="00360BEF">
      <w:pPr>
        <w:ind w:firstLine="720"/>
        <w:jc w:val="both"/>
        <w:rPr>
          <w:rFonts w:ascii="GHEA Grapalat" w:hAnsi="GHEA Grapalat" w:cs="Sylfaen"/>
          <w:b/>
          <w:sz w:val="20"/>
          <w:lang w:val="hy-AM"/>
        </w:rPr>
      </w:pPr>
    </w:p>
    <w:p w:rsidR="007678FA" w:rsidRPr="005C3668" w:rsidRDefault="007678FA" w:rsidP="00A64198">
      <w:pPr>
        <w:pStyle w:val="ListParagraph"/>
        <w:numPr>
          <w:ilvl w:val="0"/>
          <w:numId w:val="7"/>
        </w:numPr>
        <w:ind w:left="0" w:firstLine="0"/>
        <w:jc w:val="center"/>
        <w:rPr>
          <w:rFonts w:ascii="GHEA Grapalat" w:hAnsi="GHEA Grapalat" w:cs="Sylfaen"/>
          <w:b/>
          <w:sz w:val="20"/>
          <w:lang w:val="hy-AM"/>
        </w:rPr>
      </w:pPr>
      <w:r w:rsidRPr="005C3668">
        <w:rPr>
          <w:rFonts w:ascii="GHEA Grapalat" w:hAnsi="GHEA Grapalat" w:cs="Sylfaen"/>
          <w:b/>
          <w:sz w:val="20"/>
          <w:lang w:val="hy-AM"/>
        </w:rPr>
        <w:t>ՊԱՅՄԱՆԱԳՐԻ ԳԻՆԸ</w:t>
      </w:r>
    </w:p>
    <w:p w:rsidR="005C3668" w:rsidRPr="005C3668" w:rsidRDefault="005C3668" w:rsidP="005C3668">
      <w:pPr>
        <w:pStyle w:val="ListParagraph"/>
        <w:ind w:left="1080"/>
        <w:jc w:val="both"/>
        <w:rPr>
          <w:rFonts w:ascii="GHEA Grapalat" w:hAnsi="GHEA Grapalat" w:cs="Sylfaen"/>
          <w:b/>
          <w:sz w:val="20"/>
          <w:lang w:val="hy-AM"/>
        </w:rPr>
      </w:pPr>
    </w:p>
    <w:p w:rsidR="007678FA" w:rsidRPr="00D66974" w:rsidRDefault="007678FA" w:rsidP="005C3668">
      <w:pPr>
        <w:ind w:firstLine="567"/>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w:t>
      </w:r>
      <w:r w:rsidR="00FB6A67">
        <w:rPr>
          <w:rFonts w:ascii="GHEA Grapalat" w:hAnsi="GHEA Grapalat" w:cs="Sylfaen"/>
          <w:sz w:val="20"/>
          <w:lang w:val="hy-AM"/>
        </w:rPr>
        <w:t xml:space="preserve"> </w:t>
      </w:r>
      <w:r w:rsidRPr="00D66974">
        <w:rPr>
          <w:rFonts w:ascii="GHEA Grapalat" w:hAnsi="GHEA Grapalat" w:cs="Sylfaen"/>
          <w:sz w:val="20"/>
          <w:lang w:val="hy-AM"/>
        </w:rPr>
        <w:t>ՀՀ դրամ, ներառյալ ԱԱՀ-ն:</w:t>
      </w:r>
    </w:p>
    <w:p w:rsidR="007678FA" w:rsidRPr="00D66974" w:rsidRDefault="007678FA" w:rsidP="005C3668">
      <w:pPr>
        <w:ind w:firstLine="567"/>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D66974" w:rsidRDefault="007678FA" w:rsidP="005C3668">
      <w:pPr>
        <w:ind w:firstLine="567"/>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D66974" w:rsidRDefault="007678FA" w:rsidP="005C3668">
      <w:pPr>
        <w:ind w:firstLine="567"/>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6A67">
        <w:rPr>
          <w:rFonts w:ascii="GHEA Grapalat" w:hAnsi="GHEA Grapalat"/>
          <w:sz w:val="20"/>
          <w:lang w:val="hy-AM"/>
        </w:rPr>
        <w:t>30-</w:t>
      </w:r>
      <w:r w:rsidRPr="00D66974">
        <w:rPr>
          <w:rFonts w:ascii="GHEA Grapalat" w:hAnsi="GHEA Grapalat"/>
          <w:sz w:val="20"/>
          <w:lang w:val="hy-AM"/>
        </w:rPr>
        <w:t xml:space="preserve">ը: </w:t>
      </w:r>
    </w:p>
    <w:p w:rsidR="0087619B" w:rsidRPr="00D66974" w:rsidRDefault="0087619B" w:rsidP="005C3668">
      <w:pPr>
        <w:ind w:firstLine="567"/>
        <w:jc w:val="both"/>
        <w:rPr>
          <w:rFonts w:ascii="GHEA Grapalat" w:hAnsi="GHEA Grapalat"/>
          <w:sz w:val="20"/>
          <w:lang w:val="hy-AM"/>
        </w:rPr>
      </w:pPr>
      <w:r w:rsidRPr="00D66974">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p>
    <w:p w:rsidR="007678FA" w:rsidRPr="00D66974" w:rsidRDefault="007678FA" w:rsidP="00360BEF">
      <w:pPr>
        <w:ind w:firstLine="720"/>
        <w:jc w:val="both"/>
        <w:rPr>
          <w:rFonts w:ascii="GHEA Grapalat" w:hAnsi="GHEA Grapalat" w:cs="Sylfaen"/>
          <w:sz w:val="20"/>
          <w:lang w:val="hy-AM"/>
        </w:rPr>
      </w:pPr>
    </w:p>
    <w:p w:rsidR="007678FA" w:rsidRPr="00FB6A67" w:rsidRDefault="007678FA" w:rsidP="00A64198">
      <w:pPr>
        <w:pStyle w:val="ListParagraph"/>
        <w:numPr>
          <w:ilvl w:val="0"/>
          <w:numId w:val="7"/>
        </w:numPr>
        <w:ind w:left="0" w:firstLine="0"/>
        <w:jc w:val="center"/>
        <w:rPr>
          <w:rFonts w:ascii="GHEA Grapalat" w:hAnsi="GHEA Grapalat" w:cs="Sylfaen"/>
          <w:b/>
          <w:sz w:val="20"/>
          <w:lang w:val="hy-AM"/>
        </w:rPr>
      </w:pPr>
      <w:r w:rsidRPr="00FB6A67">
        <w:rPr>
          <w:rFonts w:ascii="GHEA Grapalat" w:hAnsi="GHEA Grapalat" w:cs="Sylfaen"/>
          <w:b/>
          <w:sz w:val="20"/>
          <w:lang w:val="hy-AM"/>
        </w:rPr>
        <w:t>ԿՈՂՄԵՐԻ ՊԱՏԱՍԽԱՆԱՏՎՈՒԹՅՈՒՆԸ</w:t>
      </w:r>
    </w:p>
    <w:p w:rsidR="005D1F6F" w:rsidRPr="00D66974" w:rsidRDefault="005D1F6F" w:rsidP="00360BEF">
      <w:pPr>
        <w:ind w:left="360"/>
        <w:jc w:val="both"/>
        <w:rPr>
          <w:rFonts w:ascii="GHEA Grapalat" w:hAnsi="GHEA Grapalat" w:cs="Sylfaen"/>
          <w:b/>
          <w:sz w:val="20"/>
          <w:lang w:val="hy-AM"/>
        </w:rPr>
      </w:pPr>
    </w:p>
    <w:p w:rsidR="007678FA" w:rsidRPr="00D66974" w:rsidRDefault="007678FA" w:rsidP="00FB6A67">
      <w:pPr>
        <w:ind w:firstLine="567"/>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6C09E8" w:rsidRPr="00D66974" w:rsidRDefault="007678FA" w:rsidP="00FB6A67">
      <w:pPr>
        <w:ind w:firstLine="567"/>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C12AD" w:rsidRPr="00D66974" w:rsidRDefault="007678FA" w:rsidP="00FB6A67">
      <w:pPr>
        <w:ind w:firstLine="567"/>
        <w:jc w:val="both"/>
        <w:rPr>
          <w:rFonts w:ascii="GHEA Grapalat" w:hAnsi="GHEA Grapalat" w:cs="Sylfaen"/>
          <w:sz w:val="20"/>
          <w:lang w:val="hy-AM"/>
        </w:rPr>
      </w:pPr>
      <w:r w:rsidRPr="00D66974">
        <w:rPr>
          <w:rFonts w:ascii="GHEA Grapalat" w:hAnsi="GHEA Grapalat"/>
          <w:sz w:val="20"/>
          <w:lang w:val="hy-AM"/>
        </w:rPr>
        <w:t xml:space="preserve"> </w:t>
      </w:r>
      <w:r w:rsidR="00AC12AD"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AC12AD" w:rsidRPr="00D66974" w:rsidRDefault="00AC12AD" w:rsidP="00FB6A67">
      <w:pPr>
        <w:ind w:firstLine="567"/>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D66974" w:rsidRDefault="007678FA" w:rsidP="00FB6A67">
      <w:pPr>
        <w:ind w:firstLine="567"/>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p>
    <w:p w:rsidR="007678FA" w:rsidRPr="00D66974" w:rsidRDefault="007678FA" w:rsidP="00FB6A67">
      <w:pPr>
        <w:ind w:firstLine="567"/>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D66974" w:rsidRDefault="007678FA" w:rsidP="00FB6A67">
      <w:pPr>
        <w:ind w:firstLine="567"/>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rsidR="007678FA" w:rsidRPr="00D66974" w:rsidRDefault="007678FA" w:rsidP="00360BEF">
      <w:pPr>
        <w:ind w:firstLine="720"/>
        <w:jc w:val="both"/>
        <w:rPr>
          <w:rFonts w:ascii="GHEA Grapalat" w:hAnsi="GHEA Grapalat" w:cs="Sylfaen"/>
          <w:sz w:val="20"/>
          <w:lang w:val="hy-AM"/>
        </w:rPr>
      </w:pPr>
    </w:p>
    <w:p w:rsidR="007678FA" w:rsidRPr="00FB6A67" w:rsidRDefault="007678FA" w:rsidP="00A64198">
      <w:pPr>
        <w:pStyle w:val="ListParagraph"/>
        <w:numPr>
          <w:ilvl w:val="0"/>
          <w:numId w:val="7"/>
        </w:numPr>
        <w:ind w:left="0" w:firstLine="0"/>
        <w:jc w:val="center"/>
        <w:rPr>
          <w:rFonts w:ascii="GHEA Grapalat" w:hAnsi="GHEA Grapalat"/>
          <w:b/>
          <w:sz w:val="20"/>
          <w:lang w:val="hy-AM"/>
        </w:rPr>
      </w:pPr>
      <w:r w:rsidRPr="00FB6A67">
        <w:rPr>
          <w:rFonts w:ascii="GHEA Grapalat" w:hAnsi="GHEA Grapalat" w:cs="Sylfaen"/>
          <w:b/>
          <w:sz w:val="20"/>
          <w:lang w:val="hy-AM"/>
        </w:rPr>
        <w:t>ԱՆՀԱՂԹԱՀԱՐԵԼԻ ՈՒԺԻ ԱԶԴԵՑՈՒԹՅՈՒՆ</w:t>
      </w:r>
      <w:r w:rsidRPr="00FB6A67">
        <w:rPr>
          <w:rFonts w:ascii="GHEA Grapalat" w:hAnsi="GHEA Grapalat" w:cs="Sylfaen"/>
          <w:sz w:val="20"/>
          <w:lang w:val="hy-AM"/>
        </w:rPr>
        <w:t xml:space="preserve"> </w:t>
      </w:r>
      <w:r w:rsidRPr="00FB6A67">
        <w:rPr>
          <w:rFonts w:ascii="GHEA Grapalat" w:hAnsi="GHEA Grapalat" w:cs="Times Armenian"/>
          <w:b/>
          <w:sz w:val="20"/>
          <w:lang w:val="hy-AM"/>
        </w:rPr>
        <w:t>(</w:t>
      </w:r>
      <w:r w:rsidRPr="00FB6A67">
        <w:rPr>
          <w:rFonts w:ascii="GHEA Grapalat" w:hAnsi="GHEA Grapalat" w:cs="Sylfaen"/>
          <w:b/>
          <w:sz w:val="20"/>
          <w:lang w:val="hy-AM"/>
        </w:rPr>
        <w:t>ՖՈՐՍ</w:t>
      </w:r>
      <w:r w:rsidRPr="00FB6A67">
        <w:rPr>
          <w:rFonts w:ascii="GHEA Grapalat" w:hAnsi="GHEA Grapalat" w:cs="Times Armenian"/>
          <w:b/>
          <w:sz w:val="20"/>
          <w:lang w:val="hy-AM"/>
        </w:rPr>
        <w:t>-</w:t>
      </w:r>
      <w:r w:rsidRPr="00FB6A67">
        <w:rPr>
          <w:rFonts w:ascii="GHEA Grapalat" w:hAnsi="GHEA Grapalat" w:cs="Sylfaen"/>
          <w:b/>
          <w:sz w:val="20"/>
          <w:lang w:val="hy-AM"/>
        </w:rPr>
        <w:t>ՄԱԺՈՐ</w:t>
      </w:r>
      <w:r w:rsidRPr="00FB6A67">
        <w:rPr>
          <w:rFonts w:ascii="GHEA Grapalat" w:hAnsi="GHEA Grapalat"/>
          <w:b/>
          <w:sz w:val="20"/>
          <w:lang w:val="hy-AM"/>
        </w:rPr>
        <w:t>)</w:t>
      </w:r>
    </w:p>
    <w:p w:rsidR="00FB6A67" w:rsidRPr="00FB6A67" w:rsidRDefault="00FB6A67" w:rsidP="00FB6A67">
      <w:pPr>
        <w:pStyle w:val="ListParagraph"/>
        <w:ind w:left="1080"/>
        <w:jc w:val="both"/>
        <w:rPr>
          <w:rFonts w:ascii="GHEA Grapalat" w:hAnsi="GHEA Grapalat" w:cs="Sylfaen"/>
          <w:sz w:val="20"/>
          <w:lang w:val="hy-AM"/>
        </w:rPr>
      </w:pPr>
    </w:p>
    <w:p w:rsidR="007678FA" w:rsidRPr="00D66974" w:rsidRDefault="007678FA" w:rsidP="00FB6A67">
      <w:pPr>
        <w:ind w:firstLine="567"/>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rsidR="007678FA" w:rsidRPr="00D66974" w:rsidRDefault="007678FA" w:rsidP="00360BEF">
      <w:pPr>
        <w:ind w:firstLine="720"/>
        <w:jc w:val="both"/>
        <w:rPr>
          <w:rFonts w:ascii="GHEA Grapalat" w:hAnsi="GHEA Grapalat" w:cs="Sylfaen"/>
          <w:sz w:val="20"/>
          <w:lang w:val="hy-AM"/>
        </w:rPr>
      </w:pPr>
    </w:p>
    <w:p w:rsidR="007678FA" w:rsidRPr="00FB6A67" w:rsidRDefault="007678FA" w:rsidP="00A64198">
      <w:pPr>
        <w:pStyle w:val="ListParagraph"/>
        <w:numPr>
          <w:ilvl w:val="0"/>
          <w:numId w:val="7"/>
        </w:numPr>
        <w:ind w:left="0" w:firstLine="0"/>
        <w:jc w:val="center"/>
        <w:rPr>
          <w:rFonts w:ascii="GHEA Grapalat" w:hAnsi="GHEA Grapalat" w:cs="Sylfaen"/>
          <w:b/>
          <w:sz w:val="20"/>
          <w:lang w:val="hy-AM"/>
        </w:rPr>
      </w:pPr>
      <w:r w:rsidRPr="00FB6A67">
        <w:rPr>
          <w:rFonts w:ascii="GHEA Grapalat" w:hAnsi="GHEA Grapalat" w:cs="Sylfaen"/>
          <w:b/>
          <w:sz w:val="20"/>
          <w:lang w:val="hy-AM"/>
        </w:rPr>
        <w:t>ԱՅԼ ՊԱՅՄԱՆՆԵՐ</w:t>
      </w:r>
    </w:p>
    <w:p w:rsidR="00FB6A67" w:rsidRPr="00FB6A67" w:rsidRDefault="00FB6A67" w:rsidP="00FB6A67">
      <w:pPr>
        <w:pStyle w:val="ListParagraph"/>
        <w:ind w:left="1080"/>
        <w:jc w:val="both"/>
        <w:rPr>
          <w:rFonts w:ascii="GHEA Grapalat" w:hAnsi="GHEA Grapalat" w:cs="Sylfaen"/>
          <w:b/>
          <w:sz w:val="20"/>
          <w:lang w:val="hy-AM"/>
        </w:rPr>
      </w:pPr>
    </w:p>
    <w:p w:rsidR="007678FA" w:rsidRPr="00D66974" w:rsidRDefault="007678FA" w:rsidP="00FB6A67">
      <w:pPr>
        <w:ind w:firstLine="567"/>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rsidR="007678FA" w:rsidRPr="00D66974" w:rsidRDefault="007678FA" w:rsidP="00FB6A67">
      <w:pPr>
        <w:ind w:firstLine="567"/>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rsidR="007678FA" w:rsidRPr="00D66974" w:rsidRDefault="007678FA" w:rsidP="00FB6A67">
      <w:pPr>
        <w:tabs>
          <w:tab w:val="left" w:pos="720"/>
        </w:tabs>
        <w:ind w:firstLine="567"/>
        <w:jc w:val="both"/>
        <w:rPr>
          <w:rFonts w:ascii="GHEA Grapalat" w:hAnsi="GHEA Grapalat"/>
          <w:sz w:val="20"/>
          <w:lang w:val="hy-AM"/>
        </w:rPr>
      </w:pPr>
      <w:r w:rsidRPr="00D66974">
        <w:rPr>
          <w:rFonts w:ascii="GHEA Grapalat" w:hAnsi="GHEA Grapalat"/>
          <w:sz w:val="20"/>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 xml:space="preserve">պայմանագիրը, եթե արձանագրված խախտումները մինչև պայմանագրի կնքումը հայտնի լինելու դեպքում </w:t>
      </w:r>
      <w:r w:rsidRPr="00D66974">
        <w:rPr>
          <w:rFonts w:ascii="GHEA Grapalat" w:hAnsi="GHEA Grapalat"/>
          <w:sz w:val="20"/>
          <w:lang w:val="hy-AM"/>
        </w:rPr>
        <w:lastRenderedPageBreak/>
        <w:t>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D66974" w:rsidRDefault="007678FA" w:rsidP="00FB6A67">
      <w:pPr>
        <w:tabs>
          <w:tab w:val="left" w:pos="1276"/>
        </w:tabs>
        <w:ind w:firstLine="567"/>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D66974" w:rsidRDefault="007678FA" w:rsidP="00FB6A67">
      <w:pPr>
        <w:tabs>
          <w:tab w:val="left" w:pos="720"/>
        </w:tabs>
        <w:ind w:firstLine="567"/>
        <w:jc w:val="both"/>
        <w:rPr>
          <w:rFonts w:ascii="GHEA Grapalat" w:hAnsi="GHEA Grapalat"/>
          <w:sz w:val="20"/>
          <w:lang w:val="hy-AM"/>
        </w:rPr>
      </w:pPr>
      <w:r w:rsidRPr="00D66974">
        <w:rPr>
          <w:rFonts w:ascii="GHEA Grapalat" w:hAnsi="GHEA Grapalat"/>
          <w:sz w:val="20"/>
          <w:lang w:val="hy-AM"/>
        </w:rPr>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rsidR="007678FA" w:rsidRPr="00D66974" w:rsidRDefault="007678FA" w:rsidP="00FB6A67">
      <w:pPr>
        <w:ind w:firstLine="567"/>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rsidR="007678FA" w:rsidRPr="00D66974" w:rsidRDefault="007678FA" w:rsidP="00FB6A67">
      <w:pPr>
        <w:tabs>
          <w:tab w:val="left" w:pos="1276"/>
        </w:tabs>
        <w:ind w:firstLine="567"/>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D66974" w:rsidRDefault="007678FA" w:rsidP="00FB6A67">
      <w:pPr>
        <w:tabs>
          <w:tab w:val="left" w:pos="1276"/>
        </w:tabs>
        <w:ind w:firstLine="567"/>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rsidR="007678FA" w:rsidRPr="00D66974" w:rsidRDefault="007678FA" w:rsidP="00FB6A67">
      <w:pPr>
        <w:tabs>
          <w:tab w:val="left" w:pos="1276"/>
        </w:tabs>
        <w:ind w:firstLine="567"/>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D66974" w:rsidRDefault="007678FA" w:rsidP="00FB6A67">
      <w:pPr>
        <w:tabs>
          <w:tab w:val="left" w:pos="1276"/>
        </w:tabs>
        <w:ind w:firstLine="567"/>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EC45AF">
        <w:rPr>
          <w:rFonts w:ascii="GHEA Grapalat" w:hAnsi="GHEA Grapalat"/>
          <w:sz w:val="20"/>
          <w:lang w:val="pt-BR"/>
        </w:rPr>
        <w:t>:</w:t>
      </w:r>
      <w:bookmarkStart w:id="18" w:name="_Hlk201942532"/>
      <w:r w:rsidR="00EC45AF" w:rsidRPr="00EC45AF">
        <w:rPr>
          <w:rFonts w:ascii="GHEA Grapalat" w:hAnsi="GHEA Grapalat"/>
          <w:sz w:val="20"/>
          <w:lang w:val="pt-BR"/>
        </w:rPr>
        <w:t xml:space="preserve"> </w:t>
      </w:r>
      <w:r w:rsidR="00EC45AF">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EC45AF" w:rsidRPr="00427247">
        <w:rPr>
          <w:rFonts w:ascii="GHEA Grapalat" w:hAnsi="GHEA Grapalat"/>
          <w:sz w:val="20"/>
          <w:lang w:val="pt-BR"/>
        </w:rPr>
        <w:t>817-Ա որոշմա</w:t>
      </w:r>
      <w:r w:rsidR="00EC45AF" w:rsidRPr="00427247">
        <w:rPr>
          <w:lang w:val="pt-BR"/>
        </w:rPr>
        <w:t xml:space="preserve"> </w:t>
      </w:r>
      <w:r w:rsidR="00EC45AF">
        <w:rPr>
          <w:rFonts w:ascii="GHEA Grapalat" w:hAnsi="GHEA Grapalat"/>
          <w:sz w:val="20"/>
          <w:lang w:val="pt-BR"/>
        </w:rPr>
        <w:t>ն 2-թդ կետի 2-րդ ենթակետով նախատեսված ցուցակում ներառված կազմակերպությունը</w:t>
      </w:r>
      <w:bookmarkEnd w:id="18"/>
      <w:r w:rsidRPr="00D66974">
        <w:rPr>
          <w:rFonts w:ascii="GHEA Grapalat" w:hAnsi="GHEA Grapalat"/>
          <w:sz w:val="20"/>
          <w:lang w:val="pt-BR"/>
        </w:rPr>
        <w:t>:</w:t>
      </w:r>
    </w:p>
    <w:p w:rsidR="007678FA" w:rsidRPr="00D66974" w:rsidRDefault="007678FA" w:rsidP="00FB6A67">
      <w:pPr>
        <w:tabs>
          <w:tab w:val="left" w:pos="1276"/>
        </w:tabs>
        <w:ind w:firstLine="567"/>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7678FA" w:rsidRPr="00D66974" w:rsidRDefault="007678FA" w:rsidP="00FB6A67">
      <w:pPr>
        <w:tabs>
          <w:tab w:val="left" w:pos="1276"/>
        </w:tabs>
        <w:ind w:firstLine="567"/>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rsidR="007678FA" w:rsidRPr="00D66974" w:rsidRDefault="007678FA" w:rsidP="00FB6A67">
      <w:pPr>
        <w:tabs>
          <w:tab w:val="left" w:pos="720"/>
        </w:tabs>
        <w:ind w:firstLine="567"/>
        <w:jc w:val="both"/>
        <w:rPr>
          <w:rFonts w:ascii="GHEA Grapalat" w:hAnsi="GHEA Grapalat"/>
          <w:sz w:val="20"/>
          <w:lang w:val="hy-AM"/>
        </w:rPr>
      </w:pPr>
      <w:r w:rsidRPr="00D66974">
        <w:rPr>
          <w:rFonts w:ascii="GHEA Grapalat" w:hAnsi="GHEA Grapalat"/>
          <w:sz w:val="20"/>
          <w:lang w:val="hy-AM"/>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D66974" w:rsidRDefault="007678FA" w:rsidP="00FB6A67">
      <w:pPr>
        <w:tabs>
          <w:tab w:val="left" w:pos="720"/>
        </w:tabs>
        <w:ind w:firstLine="567"/>
        <w:jc w:val="both"/>
        <w:rPr>
          <w:rFonts w:ascii="GHEA Grapalat" w:hAnsi="GHEA Grapalat"/>
          <w:sz w:val="20"/>
          <w:lang w:val="hy-AM"/>
        </w:rPr>
      </w:pPr>
      <w:r w:rsidRPr="00D66974">
        <w:rPr>
          <w:rFonts w:ascii="GHEA Grapalat" w:hAnsi="GHEA Grapalat"/>
          <w:sz w:val="20"/>
          <w:lang w:val="hy-AM"/>
        </w:rPr>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D66974" w:rsidRDefault="007678FA" w:rsidP="00FB6A67">
      <w:pPr>
        <w:ind w:firstLine="567"/>
        <w:jc w:val="both"/>
        <w:rPr>
          <w:rFonts w:ascii="GHEA Grapalat" w:hAnsi="GHEA Grapalat"/>
          <w:sz w:val="20"/>
          <w:szCs w:val="20"/>
          <w:lang w:val="hy-AM" w:eastAsia="ru-RU"/>
        </w:rPr>
      </w:pPr>
      <w:r w:rsidRPr="00D66974">
        <w:rPr>
          <w:rFonts w:ascii="GHEA Grapalat" w:hAnsi="GHEA Grapalat"/>
          <w:sz w:val="20"/>
          <w:lang w:val="hy-AM"/>
        </w:rPr>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Default="007678FA" w:rsidP="00FB6A67">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rsidR="004E4A23" w:rsidRPr="00264D57" w:rsidRDefault="004E4A23" w:rsidP="00FB6A67">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lastRenderedPageBreak/>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2F5664">
        <w:rPr>
          <w:rFonts w:ascii="GHEA Grapalat" w:hAnsi="GHEA Grapalat"/>
          <w:sz w:val="20"/>
          <w:szCs w:val="20"/>
          <w:lang w:val="hy-AM" w:eastAsia="ru-RU"/>
        </w:rPr>
        <w:t>։</w:t>
      </w:r>
    </w:p>
    <w:p w:rsidR="007678FA" w:rsidRPr="00D66974" w:rsidRDefault="007678FA" w:rsidP="00FB6A67">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rsidR="007678FA" w:rsidRPr="00D66974" w:rsidRDefault="007678FA" w:rsidP="00FB6A67">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6A5507">
        <w:rPr>
          <w:rFonts w:ascii="GHEA Grapalat" w:hAnsi="GHEA Grapalat" w:cs="Sylfaen"/>
          <w:sz w:val="20"/>
          <w:lang w:val="hy-AM"/>
        </w:rPr>
        <w:t>է</w:t>
      </w:r>
      <w:r w:rsidRPr="006A5507">
        <w:rPr>
          <w:rFonts w:ascii="GHEA Grapalat" w:hAnsi="GHEA Grapalat" w:cs="Times Armenian"/>
          <w:sz w:val="20"/>
          <w:lang w:val="hy-AM"/>
        </w:rPr>
        <w:t xml:space="preserve"> </w:t>
      </w:r>
      <w:r w:rsidRPr="006A5507">
        <w:rPr>
          <w:rFonts w:ascii="GHEA Grapalat" w:hAnsi="GHEA Grapalat" w:cs="Times Armenian"/>
          <w:b/>
          <w:sz w:val="20"/>
          <w:lang w:val="hy-AM"/>
        </w:rPr>
        <w:t xml:space="preserve">____ </w:t>
      </w:r>
      <w:r w:rsidRPr="006A5507">
        <w:rPr>
          <w:rFonts w:ascii="GHEA Grapalat" w:hAnsi="GHEA Grapalat" w:cs="Sylfaen"/>
          <w:sz w:val="20"/>
          <w:lang w:val="hy-AM"/>
        </w:rPr>
        <w:t>էջից</w:t>
      </w:r>
      <w:r w:rsidRPr="006A5507">
        <w:rPr>
          <w:rFonts w:ascii="GHEA Grapalat" w:hAnsi="GHEA Grapalat" w:cs="Times Armenian"/>
          <w:sz w:val="20"/>
          <w:lang w:val="hy-AM"/>
        </w:rPr>
        <w:t xml:space="preserve">, </w:t>
      </w:r>
      <w:r w:rsidRPr="006A5507">
        <w:rPr>
          <w:rFonts w:ascii="GHEA Grapalat" w:hAnsi="GHEA Grapalat" w:cs="Sylfaen"/>
          <w:sz w:val="20"/>
          <w:lang w:val="hy-AM"/>
        </w:rPr>
        <w:t>կնքվում</w:t>
      </w:r>
      <w:r w:rsidRPr="006A5507">
        <w:rPr>
          <w:rFonts w:ascii="GHEA Grapalat" w:hAnsi="GHEA Grapalat" w:cs="Times Armenian"/>
          <w:sz w:val="20"/>
          <w:lang w:val="hy-AM"/>
        </w:rPr>
        <w:t xml:space="preserve"> </w:t>
      </w:r>
      <w:r w:rsidRPr="006A5507">
        <w:rPr>
          <w:rFonts w:ascii="GHEA Grapalat" w:hAnsi="GHEA Grapalat" w:cs="Sylfaen"/>
          <w:sz w:val="20"/>
          <w:lang w:val="hy-AM"/>
        </w:rPr>
        <w:t>է</w:t>
      </w:r>
      <w:r w:rsidRPr="006A5507">
        <w:rPr>
          <w:rFonts w:ascii="GHEA Grapalat" w:hAnsi="GHEA Grapalat" w:cs="Times Armenian"/>
          <w:sz w:val="20"/>
          <w:lang w:val="hy-AM"/>
        </w:rPr>
        <w:t xml:space="preserve"> </w:t>
      </w:r>
      <w:r w:rsidRPr="006A5507">
        <w:rPr>
          <w:rFonts w:ascii="GHEA Grapalat" w:hAnsi="GHEA Grapalat" w:cs="Sylfaen"/>
          <w:sz w:val="20"/>
          <w:lang w:val="hy-AM"/>
        </w:rPr>
        <w:t>երկու</w:t>
      </w:r>
      <w:r w:rsidRPr="006A5507">
        <w:rPr>
          <w:rFonts w:ascii="GHEA Grapalat" w:hAnsi="GHEA Grapalat" w:cs="Times Armenian"/>
          <w:sz w:val="20"/>
          <w:lang w:val="hy-AM"/>
        </w:rPr>
        <w:t xml:space="preserve"> </w:t>
      </w:r>
      <w:r w:rsidRPr="006A5507">
        <w:rPr>
          <w:rFonts w:ascii="GHEA Grapalat" w:hAnsi="GHEA Grapalat" w:cs="Sylfaen"/>
          <w:sz w:val="20"/>
          <w:lang w:val="hy-AM"/>
        </w:rPr>
        <w:t>օրինակից</w:t>
      </w:r>
      <w:r w:rsidRPr="006A5507">
        <w:rPr>
          <w:rFonts w:ascii="GHEA Grapalat" w:hAnsi="GHEA Grapalat" w:cs="Times Armenian"/>
          <w:sz w:val="20"/>
          <w:lang w:val="hy-AM"/>
        </w:rPr>
        <w:t xml:space="preserve">, </w:t>
      </w:r>
      <w:r w:rsidRPr="006A5507">
        <w:rPr>
          <w:rFonts w:ascii="GHEA Grapalat" w:hAnsi="GHEA Grapalat" w:cs="Sylfaen"/>
          <w:sz w:val="20"/>
          <w:lang w:val="hy-AM"/>
        </w:rPr>
        <w:t>որոնք</w:t>
      </w:r>
      <w:r w:rsidRPr="006A5507">
        <w:rPr>
          <w:rFonts w:ascii="GHEA Grapalat" w:hAnsi="GHEA Grapalat" w:cs="Times Armenian"/>
          <w:sz w:val="20"/>
          <w:lang w:val="hy-AM"/>
        </w:rPr>
        <w:t xml:space="preserve"> </w:t>
      </w:r>
      <w:r w:rsidRPr="006A5507">
        <w:rPr>
          <w:rFonts w:ascii="GHEA Grapalat" w:hAnsi="GHEA Grapalat" w:cs="Sylfaen"/>
          <w:sz w:val="20"/>
          <w:lang w:val="hy-AM"/>
        </w:rPr>
        <w:t>ունեն</w:t>
      </w:r>
      <w:r w:rsidRPr="006A5507">
        <w:rPr>
          <w:rFonts w:ascii="GHEA Grapalat" w:hAnsi="GHEA Grapalat" w:cs="Times Armenian"/>
          <w:sz w:val="20"/>
          <w:lang w:val="hy-AM"/>
        </w:rPr>
        <w:t xml:space="preserve"> </w:t>
      </w:r>
      <w:r w:rsidRPr="006A5507">
        <w:rPr>
          <w:rFonts w:ascii="GHEA Grapalat" w:hAnsi="GHEA Grapalat" w:cs="Sylfaen"/>
          <w:sz w:val="20"/>
          <w:lang w:val="hy-AM"/>
        </w:rPr>
        <w:t>հավասարազոր</w:t>
      </w:r>
      <w:r w:rsidRPr="006A5507">
        <w:rPr>
          <w:rFonts w:ascii="GHEA Grapalat" w:hAnsi="GHEA Grapalat" w:cs="Times Armenian"/>
          <w:sz w:val="20"/>
          <w:lang w:val="hy-AM"/>
        </w:rPr>
        <w:t xml:space="preserve"> </w:t>
      </w:r>
      <w:r w:rsidRPr="006A5507">
        <w:rPr>
          <w:rFonts w:ascii="GHEA Grapalat" w:hAnsi="GHEA Grapalat" w:cs="Sylfaen"/>
          <w:sz w:val="20"/>
          <w:lang w:val="hy-AM"/>
        </w:rPr>
        <w:t>իրավաբանական</w:t>
      </w:r>
      <w:r w:rsidRPr="006A5507">
        <w:rPr>
          <w:rFonts w:ascii="GHEA Grapalat" w:hAnsi="GHEA Grapalat" w:cs="Times Armenian"/>
          <w:sz w:val="20"/>
          <w:lang w:val="hy-AM"/>
        </w:rPr>
        <w:t xml:space="preserve"> </w:t>
      </w:r>
      <w:r w:rsidRPr="006A5507">
        <w:rPr>
          <w:rFonts w:ascii="GHEA Grapalat" w:hAnsi="GHEA Grapalat" w:cs="Sylfaen"/>
          <w:sz w:val="20"/>
          <w:lang w:val="hy-AM"/>
        </w:rPr>
        <w:t>ուժ</w:t>
      </w:r>
      <w:r w:rsidRPr="006A5507">
        <w:rPr>
          <w:rFonts w:ascii="GHEA Grapalat" w:hAnsi="GHEA Grapalat" w:cs="Times Armenian"/>
          <w:sz w:val="20"/>
          <w:lang w:val="hy-AM"/>
        </w:rPr>
        <w:t xml:space="preserve">։ </w:t>
      </w:r>
      <w:r w:rsidRPr="006A5507">
        <w:rPr>
          <w:rFonts w:ascii="GHEA Grapalat" w:hAnsi="GHEA Grapalat" w:cs="Sylfaen"/>
          <w:sz w:val="20"/>
          <w:lang w:val="hy-AM"/>
        </w:rPr>
        <w:t>Սույն</w:t>
      </w:r>
      <w:r w:rsidRPr="006A5507">
        <w:rPr>
          <w:rFonts w:ascii="GHEA Grapalat" w:hAnsi="GHEA Grapalat" w:cs="Times Armenian"/>
          <w:sz w:val="20"/>
          <w:lang w:val="hy-AM"/>
        </w:rPr>
        <w:t xml:space="preserve"> </w:t>
      </w:r>
      <w:r w:rsidRPr="006A5507">
        <w:rPr>
          <w:rFonts w:ascii="GHEA Grapalat" w:hAnsi="GHEA Grapalat" w:cs="Sylfaen"/>
          <w:sz w:val="20"/>
          <w:lang w:val="hy-AM"/>
        </w:rPr>
        <w:t>պայմանագրի</w:t>
      </w:r>
      <w:r w:rsidRPr="006A5507">
        <w:rPr>
          <w:rFonts w:ascii="GHEA Grapalat" w:hAnsi="GHEA Grapalat" w:cs="Times Armenian"/>
          <w:sz w:val="20"/>
          <w:lang w:val="hy-AM"/>
        </w:rPr>
        <w:t xml:space="preserve"> N 1, </w:t>
      </w:r>
      <w:r w:rsidR="006A5507" w:rsidRPr="006A5507">
        <w:rPr>
          <w:rFonts w:ascii="GHEA Grapalat" w:hAnsi="GHEA Grapalat" w:cs="Times Armenian"/>
          <w:sz w:val="20"/>
          <w:lang w:val="hy-AM"/>
        </w:rPr>
        <w:t>N 1</w:t>
      </w:r>
      <w:r w:rsidR="006A5507" w:rsidRPr="006A5507">
        <w:rPr>
          <w:rFonts w:ascii="Cambria Math" w:hAnsi="Cambria Math" w:cs="Cambria Math"/>
          <w:sz w:val="20"/>
          <w:lang w:val="hy-AM"/>
        </w:rPr>
        <w:t>․</w:t>
      </w:r>
      <w:r w:rsidR="006A5507" w:rsidRPr="006A5507">
        <w:rPr>
          <w:rFonts w:ascii="GHEA Grapalat" w:hAnsi="GHEA Grapalat" w:cs="Times Armenian"/>
          <w:sz w:val="20"/>
          <w:lang w:val="hy-AM"/>
        </w:rPr>
        <w:t xml:space="preserve">1, </w:t>
      </w:r>
      <w:r w:rsidRPr="006A5507">
        <w:rPr>
          <w:rFonts w:ascii="GHEA Grapalat" w:hAnsi="GHEA Grapalat" w:cs="Times Armenian"/>
          <w:sz w:val="20"/>
          <w:lang w:val="hy-AM"/>
        </w:rPr>
        <w:t>N 2</w:t>
      </w:r>
      <w:r w:rsidRPr="00D66974">
        <w:rPr>
          <w:rFonts w:ascii="GHEA Grapalat" w:hAnsi="GHEA Grapalat" w:cs="Times Armenian"/>
          <w:sz w:val="20"/>
          <w:lang w:val="hy-AM"/>
        </w:rPr>
        <w:t>,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rsidR="007678FA" w:rsidRDefault="007678FA" w:rsidP="00FB6A67">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rsidR="006B33B7" w:rsidRPr="00D66974" w:rsidRDefault="006B33B7" w:rsidP="006B33B7">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t>7.1</w:t>
      </w:r>
      <w:r w:rsidRPr="00405693">
        <w:rPr>
          <w:rFonts w:ascii="GHEA Grapalat" w:hAnsi="GHEA Grapalat"/>
          <w:sz w:val="20"/>
          <w:szCs w:val="20"/>
          <w:lang w:val="hy-AM" w:eastAsia="ru-RU"/>
        </w:rPr>
        <w:t>6</w:t>
      </w:r>
      <w:r w:rsidRPr="00D6697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Pr="00973D3D">
        <w:rPr>
          <w:rFonts w:ascii="GHEA Grapalat" w:hAnsi="GHEA Grapalat"/>
          <w:sz w:val="20"/>
          <w:szCs w:val="20"/>
          <w:lang w:val="hy-AM" w:eastAsia="ru-RU"/>
        </w:rPr>
        <w:t>ան</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Pr="00973D3D">
        <w:rPr>
          <w:rFonts w:ascii="GHEA Grapalat" w:hAnsi="GHEA Grapalat"/>
          <w:sz w:val="20"/>
          <w:szCs w:val="20"/>
          <w:lang w:val="hy-AM" w:eastAsia="ru-RU"/>
        </w:rPr>
        <w:t>ման</w:t>
      </w:r>
      <w:r w:rsidRPr="00D66974">
        <w:rPr>
          <w:rFonts w:ascii="GHEA Grapalat" w:hAnsi="GHEA Grapalat"/>
          <w:sz w:val="20"/>
          <w:szCs w:val="20"/>
          <w:lang w:val="hy-AM" w:eastAsia="ru-RU"/>
        </w:rPr>
        <w:t xml:space="preserve"> փոխարինման դեպքում նաև նոր ապահովու</w:t>
      </w:r>
      <w:r w:rsidRPr="00837C18">
        <w:rPr>
          <w:rFonts w:ascii="GHEA Grapalat" w:hAnsi="GHEA Grapalat"/>
          <w:sz w:val="20"/>
          <w:szCs w:val="20"/>
          <w:lang w:val="hy-AM" w:eastAsia="ru-RU"/>
        </w:rPr>
        <w:t>մ</w:t>
      </w:r>
      <w:r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Pr>
          <w:rFonts w:ascii="GHEA Grapalat" w:hAnsi="GHEA Grapalat"/>
          <w:sz w:val="20"/>
          <w:szCs w:val="20"/>
          <w:lang w:val="hy-AM" w:eastAsia="ru-RU"/>
        </w:rPr>
        <w:t xml:space="preserve">10 </w:t>
      </w:r>
      <w:r w:rsidRPr="00D6697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p>
    <w:p w:rsidR="007678FA" w:rsidRPr="00D66974" w:rsidRDefault="007678FA" w:rsidP="00360BEF">
      <w:pPr>
        <w:rPr>
          <w:rFonts w:ascii="GHEA Grapalat" w:hAnsi="GHEA Grapalat"/>
          <w:sz w:val="20"/>
          <w:lang w:val="hy-AM"/>
        </w:rPr>
      </w:pPr>
    </w:p>
    <w:p w:rsidR="007678FA" w:rsidRPr="002F5664" w:rsidRDefault="007678FA" w:rsidP="00A64198">
      <w:pPr>
        <w:pStyle w:val="ListParagraph"/>
        <w:numPr>
          <w:ilvl w:val="0"/>
          <w:numId w:val="7"/>
        </w:numPr>
        <w:ind w:left="0" w:firstLine="0"/>
        <w:jc w:val="center"/>
        <w:rPr>
          <w:rFonts w:ascii="GHEA Grapalat" w:hAnsi="GHEA Grapalat" w:cs="Sylfaen"/>
          <w:sz w:val="20"/>
          <w:lang w:val="hy-AM"/>
        </w:rPr>
      </w:pPr>
      <w:r w:rsidRPr="002F5664">
        <w:rPr>
          <w:rFonts w:ascii="GHEA Grapalat" w:hAnsi="GHEA Grapalat" w:cs="Sylfaen"/>
          <w:b/>
          <w:sz w:val="20"/>
          <w:lang w:val="nb-NO"/>
        </w:rPr>
        <w:t>ԿՈՂՄԵՐԻ</w:t>
      </w:r>
      <w:r w:rsidRPr="002F5664">
        <w:rPr>
          <w:rFonts w:ascii="GHEA Grapalat" w:hAnsi="GHEA Grapalat" w:cs="Times Armenian"/>
          <w:b/>
          <w:sz w:val="20"/>
          <w:lang w:val="nb-NO"/>
        </w:rPr>
        <w:t xml:space="preserve"> </w:t>
      </w:r>
      <w:r w:rsidRPr="002F5664">
        <w:rPr>
          <w:rFonts w:ascii="GHEA Grapalat" w:hAnsi="GHEA Grapalat" w:cs="Sylfaen"/>
          <w:b/>
          <w:sz w:val="20"/>
          <w:lang w:val="nb-NO"/>
        </w:rPr>
        <w:t>ՀԱՍՑԵՆԵՐԸ</w:t>
      </w:r>
      <w:r w:rsidRPr="002F5664">
        <w:rPr>
          <w:rFonts w:ascii="GHEA Grapalat" w:hAnsi="GHEA Grapalat" w:cs="Times Armenian"/>
          <w:b/>
          <w:sz w:val="20"/>
          <w:lang w:val="nb-NO"/>
        </w:rPr>
        <w:t xml:space="preserve">, </w:t>
      </w:r>
      <w:r w:rsidRPr="002F5664">
        <w:rPr>
          <w:rFonts w:ascii="GHEA Grapalat" w:hAnsi="GHEA Grapalat" w:cs="Sylfaen"/>
          <w:b/>
          <w:sz w:val="20"/>
          <w:lang w:val="nb-NO"/>
        </w:rPr>
        <w:t>ԲԱՆԿԱՅԻՆ</w:t>
      </w:r>
      <w:r w:rsidRPr="002F5664">
        <w:rPr>
          <w:rFonts w:ascii="GHEA Grapalat" w:hAnsi="GHEA Grapalat" w:cs="Times Armenian"/>
          <w:b/>
          <w:sz w:val="20"/>
          <w:lang w:val="nb-NO"/>
        </w:rPr>
        <w:t xml:space="preserve"> </w:t>
      </w:r>
      <w:r w:rsidRPr="002F5664">
        <w:rPr>
          <w:rFonts w:ascii="GHEA Grapalat" w:hAnsi="GHEA Grapalat" w:cs="Sylfaen"/>
          <w:b/>
          <w:sz w:val="20"/>
          <w:lang w:val="nb-NO"/>
        </w:rPr>
        <w:t>ՎԱՎԵՐԱՊԱՅՄԱՆՆԵՐԸ</w:t>
      </w:r>
      <w:r w:rsidRPr="002F5664">
        <w:rPr>
          <w:rFonts w:ascii="GHEA Grapalat" w:hAnsi="GHEA Grapalat" w:cs="Times Armenian"/>
          <w:b/>
          <w:sz w:val="20"/>
          <w:lang w:val="nb-NO"/>
        </w:rPr>
        <w:t xml:space="preserve"> </w:t>
      </w:r>
      <w:r w:rsidRPr="002F5664">
        <w:rPr>
          <w:rFonts w:ascii="GHEA Grapalat" w:hAnsi="GHEA Grapalat" w:cs="Sylfaen"/>
          <w:b/>
          <w:sz w:val="20"/>
          <w:lang w:val="nb-NO"/>
        </w:rPr>
        <w:t>ԵՎ</w:t>
      </w:r>
      <w:r w:rsidRPr="002F5664">
        <w:rPr>
          <w:rFonts w:ascii="GHEA Grapalat" w:hAnsi="GHEA Grapalat" w:cs="Times Armenian"/>
          <w:b/>
          <w:sz w:val="20"/>
          <w:lang w:val="nb-NO"/>
        </w:rPr>
        <w:t xml:space="preserve"> </w:t>
      </w:r>
      <w:r w:rsidRPr="002F5664">
        <w:rPr>
          <w:rFonts w:ascii="GHEA Grapalat" w:hAnsi="GHEA Grapalat" w:cs="Sylfaen"/>
          <w:b/>
          <w:sz w:val="20"/>
          <w:lang w:val="nb-NO"/>
        </w:rPr>
        <w:t>ՍՏՈՐԱԳՐՈՒԹՅՈՒՆՆԵՐԸ</w:t>
      </w:r>
    </w:p>
    <w:p w:rsidR="007678FA" w:rsidRPr="00D66974" w:rsidRDefault="007678FA" w:rsidP="002F5664">
      <w:pPr>
        <w:jc w:val="both"/>
        <w:rPr>
          <w:rFonts w:ascii="GHEA Grapalat" w:hAnsi="GHEA Grapalat"/>
          <w:sz w:val="20"/>
          <w:lang w:val="hy-AM"/>
        </w:rPr>
      </w:pPr>
      <w:r w:rsidRPr="00D66974">
        <w:rPr>
          <w:rFonts w:ascii="GHEA Grapalat" w:hAnsi="GHEA Grapalat"/>
          <w:i/>
          <w:sz w:val="20"/>
          <w:lang w:val="hy-AM" w:eastAsia="zh-CN"/>
        </w:rPr>
        <w:t xml:space="preserve"> </w:t>
      </w:r>
    </w:p>
    <w:tbl>
      <w:tblPr>
        <w:tblW w:w="0" w:type="auto"/>
        <w:jc w:val="center"/>
        <w:tblLook w:val="04A0" w:firstRow="1" w:lastRow="0" w:firstColumn="1" w:lastColumn="0" w:noHBand="0" w:noVBand="1"/>
      </w:tblPr>
      <w:tblGrid>
        <w:gridCol w:w="5386"/>
        <w:gridCol w:w="5102"/>
      </w:tblGrid>
      <w:tr w:rsidR="002F5664" w:rsidRPr="00B578F3" w:rsidTr="00C76679">
        <w:trPr>
          <w:jc w:val="center"/>
        </w:trPr>
        <w:tc>
          <w:tcPr>
            <w:tcW w:w="5386" w:type="dxa"/>
            <w:vAlign w:val="center"/>
          </w:tcPr>
          <w:p w:rsidR="002F5664" w:rsidRPr="00B578F3" w:rsidRDefault="002F5664" w:rsidP="00C76679">
            <w:pPr>
              <w:jc w:val="center"/>
              <w:rPr>
                <w:rFonts w:ascii="GHEA Grapalat" w:hAnsi="GHEA Grapalat"/>
                <w:b/>
                <w:sz w:val="20"/>
                <w:lang w:val="hy-AM"/>
              </w:rPr>
            </w:pPr>
            <w:r w:rsidRPr="00B578F3">
              <w:rPr>
                <w:rFonts w:ascii="GHEA Grapalat" w:hAnsi="GHEA Grapalat"/>
                <w:b/>
                <w:sz w:val="20"/>
                <w:lang w:val="hy-AM"/>
              </w:rPr>
              <w:t>Պ Ա Տ Վ Ի Ր Ա Տ ՈՒ</w:t>
            </w:r>
          </w:p>
          <w:p w:rsidR="002F5664" w:rsidRPr="00B578F3" w:rsidRDefault="002F5664" w:rsidP="00C76679">
            <w:pPr>
              <w:jc w:val="center"/>
              <w:rPr>
                <w:rFonts w:ascii="GHEA Grapalat" w:hAnsi="GHEA Grapalat"/>
                <w:sz w:val="20"/>
                <w:szCs w:val="20"/>
                <w:lang w:val="hy-AM"/>
              </w:rPr>
            </w:pPr>
            <w:r w:rsidRPr="00B578F3">
              <w:rPr>
                <w:rFonts w:ascii="GHEA Grapalat" w:hAnsi="GHEA Grapalat"/>
                <w:sz w:val="20"/>
                <w:szCs w:val="20"/>
                <w:lang w:val="hy-AM"/>
              </w:rPr>
              <w:t>Վաղարշապատի համայնքապետարան</w:t>
            </w:r>
          </w:p>
          <w:p w:rsidR="002F5664" w:rsidRPr="00B578F3" w:rsidRDefault="002F5664" w:rsidP="00C76679">
            <w:pPr>
              <w:jc w:val="center"/>
              <w:rPr>
                <w:rFonts w:ascii="GHEA Grapalat" w:hAnsi="GHEA Grapalat"/>
                <w:sz w:val="20"/>
                <w:szCs w:val="20"/>
                <w:lang w:val="hy-AM"/>
              </w:rPr>
            </w:pPr>
            <w:r w:rsidRPr="00B578F3">
              <w:rPr>
                <w:rFonts w:ascii="GHEA Grapalat" w:hAnsi="GHEA Grapalat"/>
                <w:sz w:val="20"/>
                <w:szCs w:val="20"/>
                <w:lang w:val="hy-AM"/>
              </w:rPr>
              <w:t>Արմավիր, ք. Էջմիածին, Սբ</w:t>
            </w:r>
            <w:r w:rsidRPr="00B578F3">
              <w:rPr>
                <w:rFonts w:ascii="Cambria Math" w:hAnsi="Cambria Math" w:cs="Cambria Math"/>
                <w:sz w:val="20"/>
                <w:szCs w:val="20"/>
                <w:lang w:val="hy-AM"/>
              </w:rPr>
              <w:t>․</w:t>
            </w:r>
            <w:r w:rsidRPr="00B578F3">
              <w:rPr>
                <w:rFonts w:ascii="GHEA Grapalat" w:hAnsi="GHEA Grapalat"/>
                <w:sz w:val="20"/>
                <w:szCs w:val="20"/>
                <w:lang w:val="hy-AM"/>
              </w:rPr>
              <w:t xml:space="preserve"> Մ. Մաշտոց 0</w:t>
            </w:r>
          </w:p>
          <w:p w:rsidR="002F5664" w:rsidRPr="00B578F3" w:rsidRDefault="002F5664" w:rsidP="00C76679">
            <w:pPr>
              <w:jc w:val="center"/>
              <w:rPr>
                <w:rFonts w:ascii="GHEA Grapalat" w:hAnsi="GHEA Grapalat"/>
                <w:sz w:val="20"/>
                <w:szCs w:val="20"/>
                <w:lang w:val="hy-AM"/>
              </w:rPr>
            </w:pPr>
            <w:r w:rsidRPr="00B578F3">
              <w:rPr>
                <w:rFonts w:ascii="GHEA Grapalat" w:hAnsi="GHEA Grapalat"/>
                <w:sz w:val="20"/>
                <w:szCs w:val="20"/>
                <w:lang w:val="hy-AM"/>
              </w:rPr>
              <w:t>ՀՀ ՖՆ Գործառնական վարչ-ն</w:t>
            </w:r>
          </w:p>
          <w:p w:rsidR="002F5664" w:rsidRDefault="0072146F" w:rsidP="00BB02E5">
            <w:pPr>
              <w:jc w:val="center"/>
              <w:rPr>
                <w:rFonts w:ascii="GHEA Grapalat" w:hAnsi="GHEA Grapalat"/>
                <w:sz w:val="20"/>
                <w:szCs w:val="20"/>
                <w:lang w:val="hy-AM"/>
              </w:rPr>
            </w:pPr>
            <w:r>
              <w:rPr>
                <w:rFonts w:ascii="GHEA Grapalat" w:hAnsi="GHEA Grapalat"/>
                <w:sz w:val="20"/>
                <w:szCs w:val="20"/>
                <w:lang w:val="hy-AM"/>
              </w:rPr>
              <w:t xml:space="preserve">Հ/Հ՝ </w:t>
            </w:r>
            <w:r w:rsidR="00BB02E5">
              <w:rPr>
                <w:rFonts w:ascii="GHEA Grapalat" w:hAnsi="GHEA Grapalat"/>
                <w:sz w:val="20"/>
                <w:szCs w:val="20"/>
                <w:lang w:val="hy-AM"/>
              </w:rPr>
              <w:t>900322201030</w:t>
            </w:r>
          </w:p>
          <w:p w:rsidR="002F5664" w:rsidRPr="00B578F3" w:rsidRDefault="002F5664" w:rsidP="00C76679">
            <w:pPr>
              <w:jc w:val="center"/>
              <w:rPr>
                <w:rFonts w:ascii="GHEA Grapalat" w:hAnsi="GHEA Grapalat"/>
                <w:sz w:val="20"/>
                <w:szCs w:val="20"/>
                <w:lang w:val="hy-AM"/>
              </w:rPr>
            </w:pPr>
            <w:r w:rsidRPr="00B578F3">
              <w:rPr>
                <w:rFonts w:ascii="GHEA Grapalat" w:hAnsi="GHEA Grapalat"/>
                <w:sz w:val="20"/>
                <w:szCs w:val="20"/>
                <w:lang w:val="hy-AM"/>
              </w:rPr>
              <w:t>ՀՎՀՀ՝ 04440307</w:t>
            </w:r>
          </w:p>
          <w:p w:rsidR="002F5664" w:rsidRPr="00B578F3" w:rsidRDefault="002F5664" w:rsidP="00C76679">
            <w:pPr>
              <w:jc w:val="center"/>
              <w:rPr>
                <w:rFonts w:ascii="GHEA Grapalat" w:hAnsi="GHEA Grapalat"/>
                <w:sz w:val="10"/>
                <w:szCs w:val="20"/>
                <w:lang w:val="hy-AM"/>
              </w:rPr>
            </w:pPr>
          </w:p>
          <w:p w:rsidR="00643CE3" w:rsidRDefault="002F5664" w:rsidP="00C76679">
            <w:pPr>
              <w:jc w:val="center"/>
              <w:rPr>
                <w:rFonts w:ascii="GHEA Grapalat" w:hAnsi="GHEA Grapalat"/>
                <w:sz w:val="20"/>
                <w:szCs w:val="20"/>
                <w:lang w:val="hy-AM"/>
              </w:rPr>
            </w:pPr>
            <w:r w:rsidRPr="00B578F3">
              <w:rPr>
                <w:rFonts w:ascii="GHEA Grapalat" w:hAnsi="GHEA Grapalat"/>
                <w:sz w:val="20"/>
                <w:szCs w:val="20"/>
                <w:lang w:val="hy-AM"/>
              </w:rPr>
              <w:t>Համայնքի ղեկավար</w:t>
            </w:r>
            <w:r w:rsidR="00643CE3">
              <w:rPr>
                <w:rFonts w:ascii="GHEA Grapalat" w:hAnsi="GHEA Grapalat"/>
                <w:sz w:val="20"/>
                <w:szCs w:val="20"/>
                <w:lang w:val="hy-AM"/>
              </w:rPr>
              <w:t xml:space="preserve">ի </w:t>
            </w:r>
          </w:p>
          <w:p w:rsidR="00643CE3" w:rsidRDefault="00643CE3" w:rsidP="00C76679">
            <w:pPr>
              <w:jc w:val="center"/>
              <w:rPr>
                <w:rFonts w:ascii="GHEA Grapalat" w:hAnsi="GHEA Grapalat"/>
                <w:sz w:val="20"/>
                <w:szCs w:val="20"/>
                <w:lang w:val="hy-AM"/>
              </w:rPr>
            </w:pPr>
          </w:p>
          <w:p w:rsidR="002F5664" w:rsidRPr="00B578F3" w:rsidRDefault="00643CE3" w:rsidP="00C76679">
            <w:pPr>
              <w:jc w:val="center"/>
              <w:rPr>
                <w:rFonts w:ascii="GHEA Grapalat" w:hAnsi="GHEA Grapalat" w:cs="GHEA Grapalat"/>
                <w:sz w:val="20"/>
                <w:szCs w:val="20"/>
                <w:lang w:val="hy-AM"/>
              </w:rPr>
            </w:pPr>
            <w:r>
              <w:rPr>
                <w:rFonts w:ascii="GHEA Grapalat" w:hAnsi="GHEA Grapalat"/>
                <w:sz w:val="20"/>
                <w:szCs w:val="20"/>
                <w:lang w:val="hy-AM"/>
              </w:rPr>
              <w:t>պաշտոնակատար</w:t>
            </w:r>
            <w:r w:rsidR="002F5664">
              <w:rPr>
                <w:rFonts w:ascii="GHEA Grapalat" w:hAnsi="GHEA Grapalat"/>
                <w:sz w:val="20"/>
                <w:szCs w:val="20"/>
                <w:lang w:val="hy-AM"/>
              </w:rPr>
              <w:t xml:space="preserve">՝ </w:t>
            </w:r>
            <w:r w:rsidR="002F5664" w:rsidRPr="00B578F3">
              <w:rPr>
                <w:rFonts w:ascii="GHEA Grapalat" w:hAnsi="GHEA Grapalat"/>
                <w:sz w:val="20"/>
                <w:szCs w:val="20"/>
                <w:lang w:val="hy-AM"/>
              </w:rPr>
              <w:t xml:space="preserve"> _______________ </w:t>
            </w:r>
            <w:r>
              <w:rPr>
                <w:rFonts w:ascii="GHEA Grapalat" w:hAnsi="GHEA Grapalat"/>
                <w:sz w:val="20"/>
                <w:szCs w:val="20"/>
                <w:lang w:val="hy-AM"/>
              </w:rPr>
              <w:t>Ա</w:t>
            </w:r>
            <w:r>
              <w:rPr>
                <w:rFonts w:ascii="Cambria Math" w:hAnsi="Cambria Math"/>
                <w:sz w:val="20"/>
                <w:szCs w:val="20"/>
                <w:lang w:val="hy-AM"/>
              </w:rPr>
              <w:t>․</w:t>
            </w:r>
            <w:r>
              <w:rPr>
                <w:rFonts w:ascii="GHEA Grapalat" w:hAnsi="GHEA Grapalat"/>
                <w:sz w:val="20"/>
                <w:szCs w:val="20"/>
                <w:lang w:val="hy-AM"/>
              </w:rPr>
              <w:t xml:space="preserve"> Մեխակյան</w:t>
            </w:r>
          </w:p>
          <w:p w:rsidR="002F5664" w:rsidRPr="00B578F3" w:rsidRDefault="002F5664" w:rsidP="00C76679">
            <w:pPr>
              <w:jc w:val="center"/>
              <w:rPr>
                <w:rFonts w:ascii="GHEA Grapalat" w:hAnsi="GHEA Grapalat"/>
                <w:sz w:val="16"/>
                <w:szCs w:val="20"/>
                <w:lang w:val="hy-AM"/>
              </w:rPr>
            </w:pPr>
            <w:r w:rsidRPr="00B578F3">
              <w:rPr>
                <w:rFonts w:ascii="GHEA Grapalat" w:hAnsi="GHEA Grapalat"/>
                <w:sz w:val="16"/>
                <w:szCs w:val="20"/>
                <w:lang w:val="hy-AM"/>
              </w:rPr>
              <w:t>/</w:t>
            </w:r>
            <w:r w:rsidRPr="00B578F3">
              <w:rPr>
                <w:rFonts w:ascii="GHEA Grapalat" w:hAnsi="GHEA Grapalat" w:cs="Sylfaen"/>
                <w:sz w:val="16"/>
                <w:szCs w:val="20"/>
                <w:lang w:val="hy-AM"/>
              </w:rPr>
              <w:t>ստորագրություն</w:t>
            </w:r>
            <w:r w:rsidRPr="00B578F3">
              <w:rPr>
                <w:rFonts w:ascii="GHEA Grapalat" w:hAnsi="GHEA Grapalat"/>
                <w:sz w:val="16"/>
                <w:szCs w:val="20"/>
                <w:lang w:val="hy-AM"/>
              </w:rPr>
              <w:t>/</w:t>
            </w:r>
          </w:p>
          <w:p w:rsidR="002F5664" w:rsidRPr="00B578F3" w:rsidRDefault="002F5664" w:rsidP="00C76679">
            <w:pPr>
              <w:jc w:val="center"/>
              <w:rPr>
                <w:rFonts w:ascii="GHEA Grapalat" w:hAnsi="GHEA Grapalat" w:cs="TimesArmenianPSMT"/>
                <w:sz w:val="18"/>
                <w:szCs w:val="18"/>
                <w:lang w:val="hy-AM"/>
              </w:rPr>
            </w:pPr>
            <w:r w:rsidRPr="00CD4107">
              <w:rPr>
                <w:rFonts w:ascii="GHEA Grapalat" w:hAnsi="GHEA Grapalat" w:cs="Sylfaen"/>
                <w:sz w:val="16"/>
                <w:szCs w:val="20"/>
                <w:lang w:val="hy-AM"/>
              </w:rPr>
              <w:t>Կ</w:t>
            </w:r>
            <w:r w:rsidRPr="00CD4107">
              <w:rPr>
                <w:rFonts w:ascii="GHEA Grapalat" w:hAnsi="GHEA Grapalat"/>
                <w:sz w:val="16"/>
                <w:szCs w:val="20"/>
                <w:lang w:val="hy-AM"/>
              </w:rPr>
              <w:t>.</w:t>
            </w:r>
            <w:r w:rsidRPr="00CD4107">
              <w:rPr>
                <w:rFonts w:ascii="GHEA Grapalat" w:hAnsi="GHEA Grapalat" w:cs="Sylfaen"/>
                <w:sz w:val="16"/>
                <w:szCs w:val="20"/>
                <w:lang w:val="hy-AM"/>
              </w:rPr>
              <w:t>Տ</w:t>
            </w:r>
            <w:r w:rsidRPr="00B578F3">
              <w:rPr>
                <w:rFonts w:ascii="Cambria Math" w:hAnsi="Cambria Math" w:cs="Cambria Math"/>
                <w:sz w:val="16"/>
                <w:szCs w:val="20"/>
                <w:lang w:val="hy-AM"/>
              </w:rPr>
              <w:t>․</w:t>
            </w:r>
          </w:p>
        </w:tc>
        <w:tc>
          <w:tcPr>
            <w:tcW w:w="5102" w:type="dxa"/>
            <w:vAlign w:val="center"/>
          </w:tcPr>
          <w:p w:rsidR="002F5664" w:rsidRPr="00B578F3" w:rsidRDefault="002F5664" w:rsidP="00C76679">
            <w:pPr>
              <w:jc w:val="center"/>
              <w:rPr>
                <w:rFonts w:ascii="GHEA Grapalat" w:hAnsi="GHEA Grapalat"/>
                <w:b/>
                <w:sz w:val="20"/>
                <w:lang w:val="nb-NO"/>
              </w:rPr>
            </w:pPr>
            <w:r w:rsidRPr="00B578F3">
              <w:rPr>
                <w:rFonts w:ascii="GHEA Grapalat" w:hAnsi="GHEA Grapalat"/>
                <w:b/>
                <w:sz w:val="20"/>
                <w:lang w:val="nb-NO"/>
              </w:rPr>
              <w:t>Կ Ա Տ Ա Ր Ո Ղ</w:t>
            </w:r>
          </w:p>
          <w:p w:rsidR="002F5664" w:rsidRPr="00B578F3" w:rsidRDefault="002F5664" w:rsidP="00C76679">
            <w:pPr>
              <w:jc w:val="center"/>
              <w:rPr>
                <w:rFonts w:ascii="GHEA Grapalat" w:hAnsi="GHEA Grapalat"/>
                <w:sz w:val="20"/>
                <w:lang w:val="pt-BR"/>
              </w:rPr>
            </w:pPr>
            <w:r w:rsidRPr="00B578F3">
              <w:rPr>
                <w:rFonts w:ascii="GHEA Grapalat" w:hAnsi="GHEA Grapalat"/>
                <w:sz w:val="20"/>
                <w:lang w:val="pt-BR"/>
              </w:rPr>
              <w:t>--------------------------------------------</w:t>
            </w:r>
          </w:p>
          <w:p w:rsidR="002F5664" w:rsidRPr="00B578F3" w:rsidRDefault="002F5664" w:rsidP="00C76679">
            <w:pPr>
              <w:jc w:val="center"/>
              <w:rPr>
                <w:rFonts w:ascii="GHEA Grapalat" w:hAnsi="GHEA Grapalat"/>
                <w:sz w:val="16"/>
                <w:szCs w:val="16"/>
                <w:lang w:val="pt-BR"/>
              </w:rPr>
            </w:pPr>
            <w:r w:rsidRPr="00B578F3">
              <w:rPr>
                <w:rFonts w:ascii="GHEA Grapalat" w:hAnsi="GHEA Grapalat"/>
                <w:sz w:val="16"/>
                <w:szCs w:val="16"/>
                <w:lang w:val="pt-BR"/>
              </w:rPr>
              <w:t>(ստորագրություն)</w:t>
            </w:r>
          </w:p>
          <w:p w:rsidR="002F5664" w:rsidRPr="00B578F3" w:rsidRDefault="002F5664" w:rsidP="00C76679">
            <w:pPr>
              <w:jc w:val="center"/>
              <w:rPr>
                <w:rFonts w:ascii="GHEA Grapalat" w:hAnsi="GHEA Grapalat"/>
                <w:sz w:val="16"/>
                <w:szCs w:val="16"/>
                <w:lang w:val="pt-BR"/>
              </w:rPr>
            </w:pPr>
          </w:p>
          <w:p w:rsidR="002F5664" w:rsidRPr="00B578F3" w:rsidRDefault="002F5664" w:rsidP="00C76679">
            <w:pPr>
              <w:jc w:val="center"/>
              <w:rPr>
                <w:rFonts w:ascii="GHEA Grapalat" w:hAnsi="GHEA Grapalat" w:cs="TimesArmenianPSMT"/>
                <w:sz w:val="18"/>
                <w:szCs w:val="18"/>
                <w:lang w:val="hy-AM"/>
              </w:rPr>
            </w:pPr>
            <w:r w:rsidRPr="00B578F3">
              <w:rPr>
                <w:rFonts w:ascii="GHEA Grapalat" w:hAnsi="GHEA Grapalat"/>
                <w:sz w:val="16"/>
                <w:szCs w:val="16"/>
                <w:lang w:val="pt-BR"/>
              </w:rPr>
              <w:t>Կ.Տ.</w:t>
            </w:r>
          </w:p>
        </w:tc>
      </w:tr>
    </w:tbl>
    <w:p w:rsidR="007678FA" w:rsidRPr="00D66974" w:rsidRDefault="007678FA" w:rsidP="00360BEF">
      <w:pPr>
        <w:ind w:firstLine="709"/>
        <w:jc w:val="center"/>
        <w:rPr>
          <w:rFonts w:ascii="GHEA Grapalat" w:hAnsi="GHEA Grapalat"/>
          <w:b/>
          <w:sz w:val="20"/>
          <w:lang w:val="nb-NO"/>
        </w:rPr>
      </w:pPr>
    </w:p>
    <w:p w:rsidR="007678FA" w:rsidRPr="00D66974" w:rsidRDefault="007678FA" w:rsidP="00360BEF">
      <w:pPr>
        <w:autoSpaceDE w:val="0"/>
        <w:autoSpaceDN w:val="0"/>
        <w:adjustRightInd w:val="0"/>
        <w:jc w:val="right"/>
        <w:rPr>
          <w:rFonts w:ascii="GHEA Grapalat" w:hAnsi="GHEA Grapalat" w:cs="TimesArmenianPSMT"/>
          <w:sz w:val="20"/>
          <w:szCs w:val="20"/>
          <w:lang w:val="nb-NO"/>
        </w:rPr>
      </w:pPr>
    </w:p>
    <w:p w:rsidR="007678FA" w:rsidRPr="00D66974" w:rsidRDefault="007678FA" w:rsidP="00360BEF">
      <w:pPr>
        <w:rPr>
          <w:rFonts w:ascii="GHEA Grapalat" w:hAnsi="GHEA Grapalat"/>
          <w:sz w:val="20"/>
          <w:szCs w:val="20"/>
          <w:lang w:val="hy-AM"/>
        </w:rPr>
      </w:pPr>
    </w:p>
    <w:p w:rsidR="007678FA" w:rsidRPr="002F5664" w:rsidRDefault="007678FA" w:rsidP="00360BEF">
      <w:pPr>
        <w:jc w:val="right"/>
        <w:rPr>
          <w:rFonts w:ascii="GHEA Grapalat" w:hAnsi="GHEA Grapalat"/>
          <w:i/>
          <w:sz w:val="20"/>
          <w:szCs w:val="20"/>
          <w:lang w:val="hy-AM"/>
        </w:rPr>
      </w:pPr>
      <w:r w:rsidRPr="00D66974">
        <w:rPr>
          <w:rFonts w:ascii="GHEA Grapalat" w:hAnsi="GHEA Grapalat"/>
          <w:i/>
          <w:sz w:val="18"/>
          <w:lang w:val="hy-AM"/>
        </w:rPr>
        <w:br w:type="page"/>
      </w:r>
      <w:r w:rsidRPr="002F5664">
        <w:rPr>
          <w:rFonts w:ascii="GHEA Grapalat" w:hAnsi="GHEA Grapalat"/>
          <w:i/>
          <w:sz w:val="20"/>
          <w:szCs w:val="20"/>
          <w:lang w:val="hy-AM"/>
        </w:rPr>
        <w:lastRenderedPageBreak/>
        <w:t>Հավելված N 1</w:t>
      </w:r>
    </w:p>
    <w:p w:rsidR="002F5664" w:rsidRPr="002F5664" w:rsidRDefault="002F5664" w:rsidP="002F5664">
      <w:pPr>
        <w:jc w:val="right"/>
        <w:rPr>
          <w:rFonts w:ascii="GHEA Grapalat" w:hAnsi="GHEA Grapalat"/>
          <w:i/>
          <w:sz w:val="20"/>
          <w:szCs w:val="20"/>
          <w:lang w:val="hy-AM"/>
        </w:rPr>
      </w:pPr>
      <w:r w:rsidRPr="002F5664">
        <w:rPr>
          <w:rFonts w:ascii="GHEA Grapalat" w:hAnsi="GHEA Grapalat"/>
          <w:i/>
          <w:sz w:val="20"/>
          <w:szCs w:val="20"/>
          <w:lang w:val="hy-AM"/>
        </w:rPr>
        <w:t xml:space="preserve">«   » </w:t>
      </w:r>
      <w:r w:rsidR="005135DF">
        <w:rPr>
          <w:rFonts w:ascii="GHEA Grapalat" w:hAnsi="GHEA Grapalat"/>
          <w:i/>
          <w:sz w:val="20"/>
          <w:szCs w:val="20"/>
          <w:lang w:val="hy-AM"/>
        </w:rPr>
        <w:t xml:space="preserve">սեպտեմբերի </w:t>
      </w:r>
      <w:r w:rsidRPr="002F5664">
        <w:rPr>
          <w:rFonts w:ascii="GHEA Grapalat" w:hAnsi="GHEA Grapalat"/>
          <w:i/>
          <w:sz w:val="20"/>
          <w:szCs w:val="20"/>
          <w:lang w:val="hy-AM"/>
        </w:rPr>
        <w:t xml:space="preserve">2025 թ. կնքված </w:t>
      </w:r>
    </w:p>
    <w:p w:rsidR="002F5664" w:rsidRPr="002F5664" w:rsidRDefault="002F5664" w:rsidP="002F5664">
      <w:pPr>
        <w:jc w:val="right"/>
        <w:rPr>
          <w:rFonts w:ascii="GHEA Grapalat" w:hAnsi="GHEA Grapalat"/>
          <w:i/>
          <w:sz w:val="20"/>
          <w:szCs w:val="20"/>
          <w:lang w:val="hy-AM"/>
        </w:rPr>
      </w:pPr>
      <w:r w:rsidRPr="002F5664">
        <w:rPr>
          <w:rFonts w:ascii="GHEA Grapalat" w:hAnsi="GHEA Grapalat"/>
          <w:i/>
          <w:sz w:val="20"/>
          <w:szCs w:val="20"/>
          <w:lang w:val="hy-AM"/>
        </w:rPr>
        <w:t xml:space="preserve">                      </w:t>
      </w:r>
      <w:r w:rsidRPr="002F5664">
        <w:rPr>
          <w:rFonts w:ascii="GHEA Grapalat" w:hAnsi="GHEA Grapalat"/>
          <w:b/>
          <w:i/>
          <w:sz w:val="20"/>
          <w:szCs w:val="20"/>
          <w:lang w:val="hy-AM"/>
        </w:rPr>
        <w:t xml:space="preserve">ՀՀ ԱՄՎՀ ԳՀԾՁԲ </w:t>
      </w:r>
      <w:r w:rsidR="00D27295">
        <w:rPr>
          <w:rFonts w:ascii="GHEA Grapalat" w:hAnsi="GHEA Grapalat"/>
          <w:b/>
          <w:i/>
          <w:sz w:val="20"/>
          <w:szCs w:val="20"/>
          <w:lang w:val="hy-AM"/>
        </w:rPr>
        <w:t>25/7</w:t>
      </w:r>
      <w:r w:rsidRPr="002F5664">
        <w:rPr>
          <w:rFonts w:ascii="GHEA Grapalat" w:hAnsi="GHEA Grapalat"/>
          <w:b/>
          <w:i/>
          <w:sz w:val="20"/>
          <w:szCs w:val="20"/>
          <w:lang w:val="hy-AM"/>
        </w:rPr>
        <w:t xml:space="preserve"> </w:t>
      </w:r>
      <w:r w:rsidRPr="002F5664">
        <w:rPr>
          <w:rFonts w:ascii="GHEA Grapalat" w:hAnsi="GHEA Grapalat"/>
          <w:i/>
          <w:sz w:val="20"/>
          <w:szCs w:val="20"/>
          <w:lang w:val="hy-AM"/>
        </w:rPr>
        <w:t>ծածկագրով պայմանագրի</w:t>
      </w:r>
    </w:p>
    <w:p w:rsidR="007678FA" w:rsidRPr="00F566BF" w:rsidRDefault="007678FA" w:rsidP="00360BEF">
      <w:pPr>
        <w:jc w:val="center"/>
        <w:rPr>
          <w:rFonts w:ascii="GHEA Grapalat" w:hAnsi="GHEA Grapalat"/>
          <w:sz w:val="20"/>
          <w:lang w:val="hy-AM"/>
        </w:rPr>
      </w:pPr>
    </w:p>
    <w:p w:rsidR="007678FA" w:rsidRPr="00F566BF" w:rsidRDefault="007678FA" w:rsidP="00360BEF">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rsidR="007678FA" w:rsidRPr="00F566BF" w:rsidRDefault="007678FA" w:rsidP="00360BEF">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939" w:type="dxa"/>
        <w:jc w:val="center"/>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2372"/>
        <w:gridCol w:w="890"/>
        <w:gridCol w:w="1034"/>
        <w:gridCol w:w="1034"/>
        <w:gridCol w:w="1432"/>
        <w:gridCol w:w="1479"/>
      </w:tblGrid>
      <w:tr w:rsidR="002F5664" w:rsidRPr="00585F17" w:rsidTr="00BB02E5">
        <w:trPr>
          <w:jc w:val="center"/>
        </w:trPr>
        <w:tc>
          <w:tcPr>
            <w:tcW w:w="10939" w:type="dxa"/>
            <w:gridSpan w:val="8"/>
            <w:vAlign w:val="center"/>
          </w:tcPr>
          <w:p w:rsidR="002F5664" w:rsidRPr="00585F17" w:rsidRDefault="002F5664" w:rsidP="00C76679">
            <w:pPr>
              <w:jc w:val="center"/>
              <w:rPr>
                <w:rFonts w:ascii="GHEA Grapalat" w:hAnsi="GHEA Grapalat"/>
                <w:sz w:val="16"/>
                <w:szCs w:val="16"/>
              </w:rPr>
            </w:pPr>
            <w:r w:rsidRPr="00585F17">
              <w:rPr>
                <w:rFonts w:ascii="GHEA Grapalat" w:hAnsi="GHEA Grapalat"/>
                <w:sz w:val="16"/>
                <w:szCs w:val="16"/>
              </w:rPr>
              <w:t>Ծառայության</w:t>
            </w:r>
          </w:p>
        </w:tc>
      </w:tr>
      <w:tr w:rsidR="002F5664" w:rsidRPr="00585F17" w:rsidTr="00EE3C85">
        <w:trPr>
          <w:trHeight w:val="219"/>
          <w:jc w:val="center"/>
        </w:trPr>
        <w:tc>
          <w:tcPr>
            <w:tcW w:w="1314" w:type="dxa"/>
            <w:vMerge w:val="restart"/>
            <w:vAlign w:val="center"/>
          </w:tcPr>
          <w:p w:rsidR="002F5664" w:rsidRPr="00585F17" w:rsidRDefault="002F5664" w:rsidP="00C76679">
            <w:pPr>
              <w:jc w:val="center"/>
              <w:rPr>
                <w:rFonts w:ascii="GHEA Grapalat" w:hAnsi="GHEA Grapalat"/>
                <w:sz w:val="16"/>
                <w:szCs w:val="16"/>
              </w:rPr>
            </w:pPr>
            <w:r w:rsidRPr="00585F17">
              <w:rPr>
                <w:rFonts w:ascii="GHEA Grapalat" w:hAnsi="GHEA Grapalat"/>
                <w:sz w:val="16"/>
                <w:szCs w:val="16"/>
              </w:rPr>
              <w:t>հրավերով նախատեսված չափաբաժնի համարը</w:t>
            </w:r>
          </w:p>
        </w:tc>
        <w:tc>
          <w:tcPr>
            <w:tcW w:w="1384" w:type="dxa"/>
            <w:vMerge w:val="restart"/>
            <w:vAlign w:val="center"/>
          </w:tcPr>
          <w:p w:rsidR="002F5664" w:rsidRPr="00585F17" w:rsidRDefault="002F5664" w:rsidP="00C76679">
            <w:pPr>
              <w:jc w:val="center"/>
              <w:rPr>
                <w:rFonts w:ascii="GHEA Grapalat" w:hAnsi="GHEA Grapalat"/>
                <w:sz w:val="16"/>
                <w:szCs w:val="16"/>
              </w:rPr>
            </w:pPr>
            <w:r w:rsidRPr="00585F17">
              <w:rPr>
                <w:rFonts w:ascii="GHEA Grapalat" w:hAnsi="GHEA Grapalat"/>
                <w:sz w:val="16"/>
                <w:szCs w:val="16"/>
              </w:rPr>
              <w:t>գնումների պլանով նախատեսված միջանցիկ ծածկագիրը` ըստ ԳՄԱ դասակարգման (CPV)</w:t>
            </w:r>
          </w:p>
        </w:tc>
        <w:tc>
          <w:tcPr>
            <w:tcW w:w="2372" w:type="dxa"/>
            <w:vMerge w:val="restart"/>
            <w:vAlign w:val="center"/>
          </w:tcPr>
          <w:p w:rsidR="002F5664" w:rsidRPr="00585F17" w:rsidRDefault="002F5664" w:rsidP="00C76679">
            <w:pPr>
              <w:jc w:val="center"/>
              <w:rPr>
                <w:rFonts w:ascii="GHEA Grapalat" w:hAnsi="GHEA Grapalat"/>
                <w:sz w:val="16"/>
                <w:szCs w:val="16"/>
              </w:rPr>
            </w:pPr>
            <w:r w:rsidRPr="00585F17">
              <w:rPr>
                <w:rFonts w:ascii="GHEA Grapalat" w:hAnsi="GHEA Grapalat"/>
                <w:sz w:val="16"/>
                <w:szCs w:val="16"/>
              </w:rPr>
              <w:t>տեխնիկական բնութագիրը</w:t>
            </w:r>
          </w:p>
        </w:tc>
        <w:tc>
          <w:tcPr>
            <w:tcW w:w="890" w:type="dxa"/>
            <w:vMerge w:val="restart"/>
            <w:vAlign w:val="center"/>
          </w:tcPr>
          <w:p w:rsidR="002F5664" w:rsidRPr="00585F17" w:rsidRDefault="002F5664" w:rsidP="00C76679">
            <w:pPr>
              <w:jc w:val="center"/>
              <w:rPr>
                <w:rFonts w:ascii="GHEA Grapalat" w:hAnsi="GHEA Grapalat"/>
                <w:sz w:val="16"/>
                <w:szCs w:val="16"/>
              </w:rPr>
            </w:pPr>
            <w:r w:rsidRPr="00585F17">
              <w:rPr>
                <w:rFonts w:ascii="GHEA Grapalat" w:hAnsi="GHEA Grapalat"/>
                <w:sz w:val="16"/>
                <w:szCs w:val="16"/>
              </w:rPr>
              <w:t>չափման միավորը</w:t>
            </w:r>
          </w:p>
        </w:tc>
        <w:tc>
          <w:tcPr>
            <w:tcW w:w="1034" w:type="dxa"/>
            <w:vMerge w:val="restart"/>
            <w:vAlign w:val="center"/>
          </w:tcPr>
          <w:p w:rsidR="002F5664" w:rsidRPr="00585F17" w:rsidRDefault="002F5664" w:rsidP="00C76679">
            <w:pPr>
              <w:jc w:val="center"/>
              <w:rPr>
                <w:rFonts w:ascii="GHEA Grapalat" w:hAnsi="GHEA Grapalat"/>
                <w:sz w:val="16"/>
                <w:szCs w:val="16"/>
              </w:rPr>
            </w:pPr>
            <w:r w:rsidRPr="00585F17">
              <w:rPr>
                <w:rFonts w:ascii="GHEA Grapalat" w:hAnsi="GHEA Grapalat"/>
                <w:sz w:val="16"/>
                <w:szCs w:val="16"/>
              </w:rPr>
              <w:t>ընդհանուր գինը/ՀՀ դրամ</w:t>
            </w:r>
          </w:p>
        </w:tc>
        <w:tc>
          <w:tcPr>
            <w:tcW w:w="1034" w:type="dxa"/>
            <w:vMerge w:val="restart"/>
            <w:vAlign w:val="center"/>
          </w:tcPr>
          <w:p w:rsidR="002F5664" w:rsidRPr="00585F17" w:rsidRDefault="002F5664" w:rsidP="00C76679">
            <w:pPr>
              <w:jc w:val="center"/>
              <w:rPr>
                <w:rFonts w:ascii="GHEA Grapalat" w:hAnsi="GHEA Grapalat"/>
                <w:sz w:val="16"/>
                <w:szCs w:val="16"/>
              </w:rPr>
            </w:pPr>
            <w:r w:rsidRPr="00585F17">
              <w:rPr>
                <w:rFonts w:ascii="GHEA Grapalat" w:hAnsi="GHEA Grapalat"/>
                <w:sz w:val="16"/>
                <w:szCs w:val="16"/>
              </w:rPr>
              <w:t>ընդհանուր քանակը</w:t>
            </w:r>
          </w:p>
        </w:tc>
        <w:tc>
          <w:tcPr>
            <w:tcW w:w="2911" w:type="dxa"/>
            <w:gridSpan w:val="2"/>
            <w:vAlign w:val="center"/>
          </w:tcPr>
          <w:p w:rsidR="002F5664" w:rsidRPr="00585F17" w:rsidRDefault="002F5664" w:rsidP="00C76679">
            <w:pPr>
              <w:jc w:val="center"/>
              <w:rPr>
                <w:rFonts w:ascii="GHEA Grapalat" w:hAnsi="GHEA Grapalat"/>
                <w:sz w:val="16"/>
                <w:szCs w:val="16"/>
              </w:rPr>
            </w:pPr>
            <w:r w:rsidRPr="00585F17">
              <w:rPr>
                <w:rFonts w:ascii="GHEA Grapalat" w:hAnsi="GHEA Grapalat"/>
                <w:sz w:val="16"/>
                <w:szCs w:val="16"/>
              </w:rPr>
              <w:t>մատուցման</w:t>
            </w:r>
          </w:p>
        </w:tc>
      </w:tr>
      <w:tr w:rsidR="002F5664" w:rsidRPr="00585F17" w:rsidTr="00EE3C85">
        <w:trPr>
          <w:trHeight w:val="445"/>
          <w:jc w:val="center"/>
        </w:trPr>
        <w:tc>
          <w:tcPr>
            <w:tcW w:w="1314" w:type="dxa"/>
            <w:vMerge/>
            <w:vAlign w:val="center"/>
          </w:tcPr>
          <w:p w:rsidR="002F5664" w:rsidRPr="00585F17" w:rsidRDefault="002F5664" w:rsidP="00C76679">
            <w:pPr>
              <w:jc w:val="center"/>
              <w:rPr>
                <w:rFonts w:ascii="GHEA Grapalat" w:hAnsi="GHEA Grapalat"/>
                <w:sz w:val="16"/>
                <w:szCs w:val="16"/>
              </w:rPr>
            </w:pPr>
          </w:p>
        </w:tc>
        <w:tc>
          <w:tcPr>
            <w:tcW w:w="1384" w:type="dxa"/>
            <w:vMerge/>
            <w:vAlign w:val="center"/>
          </w:tcPr>
          <w:p w:rsidR="002F5664" w:rsidRPr="00585F17" w:rsidRDefault="002F5664" w:rsidP="00C76679">
            <w:pPr>
              <w:jc w:val="center"/>
              <w:rPr>
                <w:rFonts w:ascii="GHEA Grapalat" w:hAnsi="GHEA Grapalat"/>
                <w:sz w:val="16"/>
                <w:szCs w:val="16"/>
              </w:rPr>
            </w:pPr>
          </w:p>
        </w:tc>
        <w:tc>
          <w:tcPr>
            <w:tcW w:w="2372" w:type="dxa"/>
            <w:vMerge/>
            <w:vAlign w:val="center"/>
          </w:tcPr>
          <w:p w:rsidR="002F5664" w:rsidRPr="00585F17" w:rsidRDefault="002F5664" w:rsidP="00C76679">
            <w:pPr>
              <w:jc w:val="center"/>
              <w:rPr>
                <w:rFonts w:ascii="GHEA Grapalat" w:hAnsi="GHEA Grapalat"/>
                <w:sz w:val="16"/>
                <w:szCs w:val="16"/>
              </w:rPr>
            </w:pPr>
          </w:p>
        </w:tc>
        <w:tc>
          <w:tcPr>
            <w:tcW w:w="890" w:type="dxa"/>
            <w:vMerge/>
            <w:vAlign w:val="center"/>
          </w:tcPr>
          <w:p w:rsidR="002F5664" w:rsidRPr="00585F17" w:rsidRDefault="002F5664" w:rsidP="00C76679">
            <w:pPr>
              <w:jc w:val="center"/>
              <w:rPr>
                <w:rFonts w:ascii="GHEA Grapalat" w:hAnsi="GHEA Grapalat"/>
                <w:sz w:val="16"/>
                <w:szCs w:val="16"/>
              </w:rPr>
            </w:pPr>
          </w:p>
        </w:tc>
        <w:tc>
          <w:tcPr>
            <w:tcW w:w="1034" w:type="dxa"/>
            <w:vMerge/>
            <w:vAlign w:val="center"/>
          </w:tcPr>
          <w:p w:rsidR="002F5664" w:rsidRPr="00585F17" w:rsidRDefault="002F5664" w:rsidP="00C76679">
            <w:pPr>
              <w:jc w:val="center"/>
              <w:rPr>
                <w:rFonts w:ascii="GHEA Grapalat" w:hAnsi="GHEA Grapalat"/>
                <w:sz w:val="16"/>
                <w:szCs w:val="16"/>
              </w:rPr>
            </w:pPr>
          </w:p>
        </w:tc>
        <w:tc>
          <w:tcPr>
            <w:tcW w:w="1034" w:type="dxa"/>
            <w:vMerge/>
            <w:vAlign w:val="center"/>
          </w:tcPr>
          <w:p w:rsidR="002F5664" w:rsidRPr="00585F17" w:rsidRDefault="002F5664" w:rsidP="00C76679">
            <w:pPr>
              <w:jc w:val="center"/>
              <w:rPr>
                <w:rFonts w:ascii="GHEA Grapalat" w:hAnsi="GHEA Grapalat"/>
                <w:sz w:val="16"/>
                <w:szCs w:val="16"/>
              </w:rPr>
            </w:pPr>
          </w:p>
        </w:tc>
        <w:tc>
          <w:tcPr>
            <w:tcW w:w="1432" w:type="dxa"/>
            <w:vAlign w:val="center"/>
          </w:tcPr>
          <w:p w:rsidR="002F5664" w:rsidRPr="00585F17" w:rsidRDefault="002F5664" w:rsidP="00C76679">
            <w:pPr>
              <w:jc w:val="center"/>
              <w:rPr>
                <w:rFonts w:ascii="GHEA Grapalat" w:hAnsi="GHEA Grapalat"/>
                <w:sz w:val="16"/>
                <w:szCs w:val="16"/>
              </w:rPr>
            </w:pPr>
            <w:r w:rsidRPr="00585F17">
              <w:rPr>
                <w:rFonts w:ascii="GHEA Grapalat" w:hAnsi="GHEA Grapalat"/>
                <w:sz w:val="16"/>
                <w:szCs w:val="16"/>
              </w:rPr>
              <w:t>հասցեն</w:t>
            </w:r>
          </w:p>
        </w:tc>
        <w:tc>
          <w:tcPr>
            <w:tcW w:w="1479" w:type="dxa"/>
            <w:vAlign w:val="center"/>
          </w:tcPr>
          <w:p w:rsidR="002F5664" w:rsidRPr="00585F17" w:rsidRDefault="002F5664" w:rsidP="00C76679">
            <w:pPr>
              <w:jc w:val="center"/>
              <w:rPr>
                <w:rFonts w:ascii="GHEA Grapalat" w:hAnsi="GHEA Grapalat"/>
                <w:sz w:val="16"/>
                <w:szCs w:val="16"/>
              </w:rPr>
            </w:pPr>
            <w:r w:rsidRPr="00585F17">
              <w:rPr>
                <w:rFonts w:ascii="GHEA Grapalat" w:hAnsi="GHEA Grapalat"/>
                <w:sz w:val="16"/>
                <w:szCs w:val="16"/>
              </w:rPr>
              <w:t>Ժամկետը**</w:t>
            </w:r>
          </w:p>
        </w:tc>
      </w:tr>
      <w:tr w:rsidR="00EE3C85" w:rsidRPr="000C218E" w:rsidTr="00EE3C85">
        <w:trPr>
          <w:trHeight w:val="246"/>
          <w:jc w:val="center"/>
        </w:trPr>
        <w:tc>
          <w:tcPr>
            <w:tcW w:w="1314" w:type="dxa"/>
            <w:vAlign w:val="center"/>
          </w:tcPr>
          <w:p w:rsidR="00EE3C85" w:rsidRPr="00585F17" w:rsidRDefault="00EE3C85" w:rsidP="00C76679">
            <w:pPr>
              <w:jc w:val="center"/>
              <w:rPr>
                <w:rFonts w:ascii="GHEA Grapalat" w:hAnsi="GHEA Grapalat"/>
                <w:sz w:val="16"/>
                <w:szCs w:val="16"/>
                <w:lang w:val="hy-AM"/>
              </w:rPr>
            </w:pPr>
            <w:r w:rsidRPr="00585F17">
              <w:rPr>
                <w:rFonts w:ascii="GHEA Grapalat" w:hAnsi="GHEA Grapalat"/>
                <w:sz w:val="16"/>
                <w:szCs w:val="16"/>
                <w:lang w:val="hy-AM"/>
              </w:rPr>
              <w:t>1</w:t>
            </w:r>
          </w:p>
        </w:tc>
        <w:tc>
          <w:tcPr>
            <w:tcW w:w="1384" w:type="dxa"/>
            <w:vAlign w:val="center"/>
          </w:tcPr>
          <w:p w:rsidR="00EE3C85" w:rsidRPr="00585F17" w:rsidRDefault="00EE3C85" w:rsidP="00EE3C85">
            <w:pPr>
              <w:jc w:val="center"/>
              <w:rPr>
                <w:rFonts w:ascii="GHEA Grapalat" w:hAnsi="GHEA Grapalat"/>
                <w:sz w:val="16"/>
                <w:szCs w:val="16"/>
              </w:rPr>
            </w:pPr>
            <w:r w:rsidRPr="0089454C">
              <w:rPr>
                <w:rFonts w:ascii="GHEA Grapalat" w:hAnsi="GHEA Grapalat" w:cs="Arial"/>
                <w:sz w:val="16"/>
                <w:szCs w:val="16"/>
              </w:rPr>
              <w:t>71351540</w:t>
            </w:r>
          </w:p>
        </w:tc>
        <w:tc>
          <w:tcPr>
            <w:tcW w:w="2372" w:type="dxa"/>
            <w:vAlign w:val="center"/>
          </w:tcPr>
          <w:p w:rsidR="00EE3C85" w:rsidRPr="00972ECB" w:rsidRDefault="00EE3C85" w:rsidP="00C76679">
            <w:pPr>
              <w:jc w:val="center"/>
              <w:rPr>
                <w:rFonts w:ascii="GHEA Grapalat" w:hAnsi="GHEA Grapalat"/>
                <w:sz w:val="16"/>
                <w:szCs w:val="16"/>
              </w:rPr>
            </w:pPr>
            <w:r w:rsidRPr="002C467C">
              <w:rPr>
                <w:rFonts w:ascii="GHEA Grapalat" w:hAnsi="GHEA Grapalat"/>
                <w:sz w:val="16"/>
                <w:lang w:val="hy-AM"/>
              </w:rPr>
              <w:t>Վաղարշապատ համայնքի Էջմիածին քաղաքի Ռ. Պատկանյան, Սոս Մանուկյան, Մ. Բաղրամյան, Հ. Թումանյան փողոցների կոյուղու համակարգի կառուցման (ներառյալ ներտնային միացումները) և Ռ. Պատկանյան փողոցի 300 մմ տրամաչափի խմելու ջրի ջրագծի փոխարինման աշխատանքներ</w:t>
            </w:r>
            <w:r>
              <w:rPr>
                <w:rFonts w:ascii="GHEA Grapalat" w:hAnsi="GHEA Grapalat"/>
                <w:sz w:val="16"/>
                <w:lang w:val="hy-AM"/>
              </w:rPr>
              <w:t xml:space="preserve">ի </w:t>
            </w:r>
            <w:r w:rsidRPr="00D15022">
              <w:rPr>
                <w:rFonts w:ascii="GHEA Grapalat" w:hAnsi="GHEA Grapalat"/>
                <w:bCs/>
                <w:iCs/>
                <w:color w:val="000000"/>
                <w:sz w:val="16"/>
                <w:szCs w:val="20"/>
                <w:lang w:val="nl-NL"/>
              </w:rPr>
              <w:t>որակի տեխնիկական հսկողության</w:t>
            </w:r>
            <w:r w:rsidRPr="00D15022">
              <w:rPr>
                <w:rFonts w:ascii="GHEA Grapalat" w:hAnsi="GHEA Grapalat"/>
                <w:bCs/>
                <w:iCs/>
                <w:color w:val="000000"/>
                <w:sz w:val="16"/>
                <w:szCs w:val="20"/>
                <w:lang w:val="hy-AM"/>
              </w:rPr>
              <w:t xml:space="preserve"> ծառայություն</w:t>
            </w:r>
          </w:p>
        </w:tc>
        <w:tc>
          <w:tcPr>
            <w:tcW w:w="890" w:type="dxa"/>
            <w:vAlign w:val="center"/>
          </w:tcPr>
          <w:p w:rsidR="00EE3C85" w:rsidRPr="00585F17" w:rsidRDefault="00EE3C85" w:rsidP="00C76679">
            <w:pPr>
              <w:jc w:val="center"/>
              <w:rPr>
                <w:rFonts w:ascii="GHEA Grapalat" w:hAnsi="GHEA Grapalat"/>
                <w:sz w:val="16"/>
                <w:szCs w:val="16"/>
              </w:rPr>
            </w:pPr>
            <w:r w:rsidRPr="00585F17">
              <w:rPr>
                <w:rFonts w:ascii="GHEA Grapalat" w:hAnsi="GHEA Grapalat"/>
                <w:sz w:val="16"/>
                <w:szCs w:val="16"/>
                <w:lang w:val="hy-AM"/>
              </w:rPr>
              <w:t>հատ</w:t>
            </w:r>
          </w:p>
        </w:tc>
        <w:tc>
          <w:tcPr>
            <w:tcW w:w="1034" w:type="dxa"/>
            <w:vAlign w:val="center"/>
          </w:tcPr>
          <w:p w:rsidR="00EE3C85" w:rsidRPr="00585F17" w:rsidRDefault="00EE3C85" w:rsidP="00C76679">
            <w:pPr>
              <w:jc w:val="center"/>
              <w:rPr>
                <w:rFonts w:ascii="GHEA Grapalat" w:hAnsi="GHEA Grapalat"/>
                <w:sz w:val="16"/>
                <w:szCs w:val="16"/>
              </w:rPr>
            </w:pPr>
          </w:p>
        </w:tc>
        <w:tc>
          <w:tcPr>
            <w:tcW w:w="1034" w:type="dxa"/>
            <w:vAlign w:val="center"/>
          </w:tcPr>
          <w:p w:rsidR="00EE3C85" w:rsidRPr="00585F17" w:rsidRDefault="00EE3C85" w:rsidP="00C76679">
            <w:pPr>
              <w:jc w:val="center"/>
              <w:rPr>
                <w:rFonts w:ascii="GHEA Grapalat" w:hAnsi="GHEA Grapalat"/>
                <w:sz w:val="16"/>
                <w:szCs w:val="16"/>
              </w:rPr>
            </w:pPr>
            <w:r w:rsidRPr="00585F17">
              <w:rPr>
                <w:rFonts w:ascii="GHEA Grapalat" w:hAnsi="GHEA Grapalat"/>
                <w:sz w:val="16"/>
                <w:szCs w:val="16"/>
                <w:lang w:val="hy-AM"/>
              </w:rPr>
              <w:t>1</w:t>
            </w:r>
          </w:p>
        </w:tc>
        <w:tc>
          <w:tcPr>
            <w:tcW w:w="1432" w:type="dxa"/>
            <w:vAlign w:val="center"/>
          </w:tcPr>
          <w:p w:rsidR="00EE3C85" w:rsidRPr="00810DE3" w:rsidRDefault="00EE3C85" w:rsidP="00810DE3">
            <w:pPr>
              <w:jc w:val="center"/>
              <w:rPr>
                <w:rFonts w:ascii="GHEA Grapalat" w:hAnsi="GHEA Grapalat"/>
                <w:sz w:val="16"/>
                <w:szCs w:val="16"/>
                <w:lang w:val="hy-AM"/>
              </w:rPr>
            </w:pPr>
            <w:r w:rsidRPr="002C467C">
              <w:rPr>
                <w:rFonts w:ascii="GHEA Grapalat" w:hAnsi="GHEA Grapalat"/>
                <w:sz w:val="16"/>
                <w:szCs w:val="16"/>
                <w:lang w:val="hy-AM"/>
              </w:rPr>
              <w:t>ՀՀ, Արմավիր, Վաղարշապատ, ք</w:t>
            </w:r>
            <w:r w:rsidRPr="002C467C">
              <w:rPr>
                <w:rFonts w:ascii="Cambria Math" w:hAnsi="Cambria Math"/>
                <w:sz w:val="16"/>
                <w:szCs w:val="16"/>
                <w:lang w:val="hy-AM"/>
              </w:rPr>
              <w:t xml:space="preserve">․ </w:t>
            </w:r>
            <w:r w:rsidRPr="002C467C">
              <w:rPr>
                <w:rFonts w:ascii="GHEA Grapalat" w:hAnsi="GHEA Grapalat"/>
                <w:bCs/>
                <w:color w:val="000000"/>
                <w:sz w:val="16"/>
                <w:szCs w:val="16"/>
                <w:lang w:val="nl-NL"/>
              </w:rPr>
              <w:t>Էջմիածին</w:t>
            </w:r>
            <w:r w:rsidRPr="002C467C">
              <w:rPr>
                <w:rFonts w:ascii="GHEA Grapalat" w:hAnsi="GHEA Grapalat"/>
                <w:bCs/>
                <w:color w:val="000000"/>
                <w:sz w:val="16"/>
                <w:szCs w:val="16"/>
                <w:lang w:val="hy-AM"/>
              </w:rPr>
              <w:t>,</w:t>
            </w:r>
            <w:r>
              <w:rPr>
                <w:rFonts w:ascii="GHEA Grapalat" w:hAnsi="GHEA Grapalat"/>
                <w:bCs/>
                <w:color w:val="000000"/>
                <w:sz w:val="16"/>
                <w:szCs w:val="16"/>
                <w:lang w:val="hy-AM"/>
              </w:rPr>
              <w:t xml:space="preserve"> </w:t>
            </w:r>
            <w:r w:rsidRPr="002C467C">
              <w:rPr>
                <w:rFonts w:ascii="GHEA Grapalat" w:hAnsi="GHEA Grapalat"/>
                <w:bCs/>
                <w:color w:val="000000"/>
                <w:sz w:val="16"/>
                <w:szCs w:val="16"/>
                <w:lang w:val="hy-AM"/>
              </w:rPr>
              <w:t>Ռ. Պատկանյան, Սոս Մանուկյան, Մ</w:t>
            </w:r>
            <w:r w:rsidRPr="002C467C">
              <w:rPr>
                <w:rFonts w:ascii="Cambria Math" w:hAnsi="Cambria Math" w:cs="Cambria Math"/>
                <w:bCs/>
                <w:color w:val="000000"/>
                <w:sz w:val="16"/>
                <w:szCs w:val="16"/>
                <w:lang w:val="hy-AM"/>
              </w:rPr>
              <w:t>․</w:t>
            </w:r>
            <w:r w:rsidRPr="002C467C">
              <w:rPr>
                <w:rFonts w:ascii="GHEA Grapalat" w:hAnsi="GHEA Grapalat"/>
                <w:bCs/>
                <w:color w:val="000000"/>
                <w:sz w:val="16"/>
                <w:szCs w:val="16"/>
                <w:lang w:val="hy-AM"/>
              </w:rPr>
              <w:t xml:space="preserve"> Բաղրամյան, Հ. Թումանյան փողոցներ</w:t>
            </w:r>
          </w:p>
        </w:tc>
        <w:tc>
          <w:tcPr>
            <w:tcW w:w="1479" w:type="dxa"/>
            <w:vAlign w:val="center"/>
          </w:tcPr>
          <w:p w:rsidR="00EE3C85" w:rsidRPr="0072146F" w:rsidRDefault="00EE3C85" w:rsidP="00FB76A0">
            <w:pPr>
              <w:jc w:val="center"/>
              <w:rPr>
                <w:rFonts w:ascii="GHEA Grapalat" w:hAnsi="GHEA Grapalat"/>
                <w:sz w:val="16"/>
                <w:szCs w:val="16"/>
                <w:lang w:val="hy-AM"/>
              </w:rPr>
            </w:pPr>
            <w:r>
              <w:rPr>
                <w:rFonts w:ascii="GHEA Grapalat" w:hAnsi="GHEA Grapalat"/>
                <w:sz w:val="16"/>
                <w:szCs w:val="16"/>
                <w:lang w:val="hy-AM"/>
              </w:rPr>
              <w:t>շինարարական աշխատանքների կատարման ողջ ընթացքում /31 շաբաթ/</w:t>
            </w:r>
          </w:p>
        </w:tc>
      </w:tr>
      <w:tr w:rsidR="001333AB" w:rsidRPr="000C218E" w:rsidTr="00EE3C85">
        <w:trPr>
          <w:trHeight w:val="246"/>
          <w:jc w:val="center"/>
        </w:trPr>
        <w:tc>
          <w:tcPr>
            <w:tcW w:w="1314" w:type="dxa"/>
            <w:vAlign w:val="center"/>
          </w:tcPr>
          <w:p w:rsidR="001333AB" w:rsidRPr="00585F17" w:rsidRDefault="001333AB" w:rsidP="00C76679">
            <w:pPr>
              <w:jc w:val="center"/>
              <w:rPr>
                <w:rFonts w:ascii="GHEA Grapalat" w:hAnsi="GHEA Grapalat"/>
                <w:sz w:val="16"/>
                <w:szCs w:val="16"/>
                <w:lang w:val="hy-AM"/>
              </w:rPr>
            </w:pPr>
            <w:r>
              <w:rPr>
                <w:rFonts w:ascii="GHEA Grapalat" w:hAnsi="GHEA Grapalat"/>
                <w:sz w:val="16"/>
                <w:szCs w:val="16"/>
                <w:lang w:val="hy-AM"/>
              </w:rPr>
              <w:t>2</w:t>
            </w:r>
          </w:p>
        </w:tc>
        <w:tc>
          <w:tcPr>
            <w:tcW w:w="1384" w:type="dxa"/>
            <w:vAlign w:val="center"/>
          </w:tcPr>
          <w:p w:rsidR="001333AB" w:rsidRPr="0072146F" w:rsidRDefault="001333AB" w:rsidP="00EE3C85">
            <w:pPr>
              <w:jc w:val="center"/>
              <w:rPr>
                <w:rFonts w:ascii="GHEA Grapalat" w:hAnsi="GHEA Grapalat" w:cs="Arial"/>
                <w:sz w:val="16"/>
                <w:szCs w:val="16"/>
              </w:rPr>
            </w:pPr>
            <w:r w:rsidRPr="0089454C">
              <w:rPr>
                <w:rFonts w:ascii="GHEA Grapalat" w:hAnsi="GHEA Grapalat" w:cs="Arial"/>
                <w:sz w:val="16"/>
                <w:szCs w:val="16"/>
              </w:rPr>
              <w:t>71351540</w:t>
            </w:r>
          </w:p>
        </w:tc>
        <w:tc>
          <w:tcPr>
            <w:tcW w:w="2372" w:type="dxa"/>
            <w:vAlign w:val="center"/>
          </w:tcPr>
          <w:p w:rsidR="001333AB" w:rsidRPr="002C467C" w:rsidRDefault="001333AB" w:rsidP="00C76679">
            <w:pPr>
              <w:jc w:val="center"/>
              <w:rPr>
                <w:rFonts w:ascii="GHEA Grapalat" w:hAnsi="GHEA Grapalat"/>
                <w:sz w:val="16"/>
                <w:lang w:val="hy-AM"/>
              </w:rPr>
            </w:pPr>
            <w:r w:rsidRPr="002C467C">
              <w:rPr>
                <w:rFonts w:ascii="GHEA Grapalat" w:hAnsi="GHEA Grapalat"/>
                <w:sz w:val="16"/>
                <w:lang w:val="hy-AM"/>
              </w:rPr>
              <w:t>Վաղարշապատ համայնքի Էջմիածին քաղաքի Ե. Չարենց (Սբ</w:t>
            </w:r>
            <w:r w:rsidRPr="002C467C">
              <w:rPr>
                <w:rFonts w:ascii="Cambria Math" w:hAnsi="Cambria Math" w:cs="Cambria Math"/>
                <w:sz w:val="16"/>
                <w:lang w:val="hy-AM"/>
              </w:rPr>
              <w:t>․</w:t>
            </w:r>
            <w:r w:rsidRPr="002C467C">
              <w:rPr>
                <w:rFonts w:ascii="GHEA Grapalat" w:hAnsi="GHEA Grapalat"/>
                <w:sz w:val="16"/>
                <w:lang w:val="hy-AM"/>
              </w:rPr>
              <w:t xml:space="preserve"> </w:t>
            </w:r>
            <w:r w:rsidRPr="002C467C">
              <w:rPr>
                <w:rFonts w:ascii="GHEA Grapalat" w:hAnsi="GHEA Grapalat" w:cs="GHEA Grapalat"/>
                <w:sz w:val="16"/>
                <w:lang w:val="hy-AM"/>
              </w:rPr>
              <w:t>Մ</w:t>
            </w:r>
            <w:r w:rsidRPr="002C467C">
              <w:rPr>
                <w:rFonts w:ascii="GHEA Grapalat" w:hAnsi="GHEA Grapalat"/>
                <w:sz w:val="16"/>
                <w:lang w:val="hy-AM"/>
              </w:rPr>
              <w:t xml:space="preserve">. </w:t>
            </w:r>
            <w:r w:rsidRPr="002C467C">
              <w:rPr>
                <w:rFonts w:ascii="GHEA Grapalat" w:hAnsi="GHEA Grapalat" w:cs="GHEA Grapalat"/>
                <w:sz w:val="16"/>
                <w:lang w:val="hy-AM"/>
              </w:rPr>
              <w:t>Խորենացի</w:t>
            </w:r>
            <w:r w:rsidRPr="002C467C">
              <w:rPr>
                <w:rFonts w:ascii="GHEA Grapalat" w:hAnsi="GHEA Grapalat"/>
                <w:sz w:val="16"/>
                <w:lang w:val="hy-AM"/>
              </w:rPr>
              <w:t xml:space="preserve"> </w:t>
            </w:r>
            <w:r w:rsidRPr="002C467C">
              <w:rPr>
                <w:rFonts w:ascii="GHEA Grapalat" w:hAnsi="GHEA Grapalat" w:cs="GHEA Grapalat"/>
                <w:sz w:val="16"/>
                <w:lang w:val="hy-AM"/>
              </w:rPr>
              <w:t>փողոցից</w:t>
            </w:r>
            <w:r w:rsidRPr="002C467C">
              <w:rPr>
                <w:rFonts w:ascii="GHEA Grapalat" w:hAnsi="GHEA Grapalat"/>
                <w:sz w:val="16"/>
                <w:lang w:val="hy-AM"/>
              </w:rPr>
              <w:t xml:space="preserve"> </w:t>
            </w:r>
            <w:r w:rsidRPr="002C467C">
              <w:rPr>
                <w:rFonts w:ascii="GHEA Grapalat" w:hAnsi="GHEA Grapalat" w:cs="GHEA Grapalat"/>
                <w:sz w:val="16"/>
                <w:lang w:val="hy-AM"/>
              </w:rPr>
              <w:t>մինչև</w:t>
            </w:r>
            <w:r w:rsidRPr="002C467C">
              <w:rPr>
                <w:rFonts w:ascii="GHEA Grapalat" w:hAnsi="GHEA Grapalat"/>
                <w:sz w:val="16"/>
                <w:lang w:val="hy-AM"/>
              </w:rPr>
              <w:t xml:space="preserve"> </w:t>
            </w:r>
            <w:r w:rsidRPr="002C467C">
              <w:rPr>
                <w:rFonts w:ascii="GHEA Grapalat" w:hAnsi="GHEA Grapalat" w:cs="GHEA Grapalat"/>
                <w:sz w:val="16"/>
                <w:lang w:val="hy-AM"/>
              </w:rPr>
              <w:t>Վ</w:t>
            </w:r>
            <w:r w:rsidRPr="002C467C">
              <w:rPr>
                <w:rFonts w:ascii="GHEA Grapalat" w:hAnsi="GHEA Grapalat"/>
                <w:sz w:val="16"/>
                <w:lang w:val="hy-AM"/>
              </w:rPr>
              <w:t xml:space="preserve">. </w:t>
            </w:r>
            <w:r w:rsidRPr="002C467C">
              <w:rPr>
                <w:rFonts w:ascii="GHEA Grapalat" w:hAnsi="GHEA Grapalat" w:cs="GHEA Grapalat"/>
                <w:sz w:val="16"/>
                <w:lang w:val="hy-AM"/>
              </w:rPr>
              <w:t>Տերյան</w:t>
            </w:r>
            <w:r w:rsidRPr="002C467C">
              <w:rPr>
                <w:rFonts w:ascii="GHEA Grapalat" w:hAnsi="GHEA Grapalat"/>
                <w:sz w:val="16"/>
                <w:lang w:val="hy-AM"/>
              </w:rPr>
              <w:t xml:space="preserve"> </w:t>
            </w:r>
            <w:r w:rsidRPr="002C467C">
              <w:rPr>
                <w:rFonts w:ascii="GHEA Grapalat" w:hAnsi="GHEA Grapalat" w:cs="GHEA Grapalat"/>
                <w:sz w:val="16"/>
                <w:lang w:val="hy-AM"/>
              </w:rPr>
              <w:t>փողոց</w:t>
            </w:r>
            <w:r w:rsidRPr="002C467C">
              <w:rPr>
                <w:rFonts w:ascii="GHEA Grapalat" w:hAnsi="GHEA Grapalat"/>
                <w:sz w:val="16"/>
                <w:lang w:val="hy-AM"/>
              </w:rPr>
              <w:t xml:space="preserve">) </w:t>
            </w:r>
            <w:r w:rsidRPr="002C467C">
              <w:rPr>
                <w:rFonts w:ascii="GHEA Grapalat" w:hAnsi="GHEA Grapalat" w:cs="GHEA Grapalat"/>
                <w:sz w:val="16"/>
                <w:lang w:val="hy-AM"/>
              </w:rPr>
              <w:t>և</w:t>
            </w:r>
            <w:r w:rsidRPr="002C467C">
              <w:rPr>
                <w:rFonts w:ascii="GHEA Grapalat" w:hAnsi="GHEA Grapalat"/>
                <w:sz w:val="16"/>
                <w:lang w:val="hy-AM"/>
              </w:rPr>
              <w:t xml:space="preserve"> </w:t>
            </w:r>
            <w:r w:rsidRPr="002C467C">
              <w:rPr>
                <w:rFonts w:ascii="GHEA Grapalat" w:hAnsi="GHEA Grapalat" w:cs="GHEA Grapalat"/>
                <w:sz w:val="16"/>
                <w:lang w:val="hy-AM"/>
              </w:rPr>
              <w:t>Հ</w:t>
            </w:r>
            <w:r w:rsidRPr="002C467C">
              <w:rPr>
                <w:rFonts w:ascii="GHEA Grapalat" w:hAnsi="GHEA Grapalat"/>
                <w:sz w:val="16"/>
                <w:lang w:val="hy-AM"/>
              </w:rPr>
              <w:t xml:space="preserve">. </w:t>
            </w:r>
            <w:r w:rsidRPr="002C467C">
              <w:rPr>
                <w:rFonts w:ascii="GHEA Grapalat" w:hAnsi="GHEA Grapalat" w:cs="GHEA Grapalat"/>
                <w:sz w:val="16"/>
                <w:lang w:val="hy-AM"/>
              </w:rPr>
              <w:t>Դանղյան</w:t>
            </w:r>
            <w:r w:rsidRPr="002C467C">
              <w:rPr>
                <w:rFonts w:ascii="GHEA Grapalat" w:hAnsi="GHEA Grapalat"/>
                <w:sz w:val="16"/>
                <w:lang w:val="hy-AM"/>
              </w:rPr>
              <w:t xml:space="preserve"> (</w:t>
            </w:r>
            <w:r w:rsidRPr="002C467C">
              <w:rPr>
                <w:rFonts w:ascii="GHEA Grapalat" w:hAnsi="GHEA Grapalat" w:cs="GHEA Grapalat"/>
                <w:sz w:val="16"/>
                <w:lang w:val="hy-AM"/>
              </w:rPr>
              <w:t>Սբ</w:t>
            </w:r>
            <w:r w:rsidRPr="002C467C">
              <w:rPr>
                <w:rFonts w:ascii="Cambria Math" w:hAnsi="Cambria Math" w:cs="Cambria Math"/>
                <w:sz w:val="16"/>
                <w:lang w:val="hy-AM"/>
              </w:rPr>
              <w:t>․</w:t>
            </w:r>
            <w:r w:rsidRPr="002C467C">
              <w:rPr>
                <w:rFonts w:ascii="GHEA Grapalat" w:hAnsi="GHEA Grapalat"/>
                <w:sz w:val="16"/>
                <w:lang w:val="hy-AM"/>
              </w:rPr>
              <w:t xml:space="preserve"> </w:t>
            </w:r>
            <w:r w:rsidRPr="002C467C">
              <w:rPr>
                <w:rFonts w:ascii="GHEA Grapalat" w:hAnsi="GHEA Grapalat" w:cs="GHEA Grapalat"/>
                <w:sz w:val="16"/>
                <w:lang w:val="hy-AM"/>
              </w:rPr>
              <w:t>Մ</w:t>
            </w:r>
            <w:r w:rsidRPr="002C467C">
              <w:rPr>
                <w:rFonts w:ascii="GHEA Grapalat" w:hAnsi="GHEA Grapalat"/>
                <w:sz w:val="16"/>
                <w:lang w:val="hy-AM"/>
              </w:rPr>
              <w:t xml:space="preserve">. </w:t>
            </w:r>
            <w:r w:rsidRPr="002C467C">
              <w:rPr>
                <w:rFonts w:ascii="GHEA Grapalat" w:hAnsi="GHEA Grapalat" w:cs="GHEA Grapalat"/>
                <w:sz w:val="16"/>
                <w:lang w:val="hy-AM"/>
              </w:rPr>
              <w:t>Խորենացի</w:t>
            </w:r>
            <w:r w:rsidRPr="002C467C">
              <w:rPr>
                <w:rFonts w:ascii="GHEA Grapalat" w:hAnsi="GHEA Grapalat"/>
                <w:sz w:val="16"/>
                <w:lang w:val="hy-AM"/>
              </w:rPr>
              <w:t xml:space="preserve"> </w:t>
            </w:r>
            <w:r w:rsidRPr="002C467C">
              <w:rPr>
                <w:rFonts w:ascii="GHEA Grapalat" w:hAnsi="GHEA Grapalat" w:cs="GHEA Grapalat"/>
                <w:sz w:val="16"/>
                <w:lang w:val="hy-AM"/>
              </w:rPr>
              <w:t>փողոցից</w:t>
            </w:r>
            <w:r w:rsidRPr="002C467C">
              <w:rPr>
                <w:rFonts w:ascii="GHEA Grapalat" w:hAnsi="GHEA Grapalat"/>
                <w:sz w:val="16"/>
                <w:lang w:val="hy-AM"/>
              </w:rPr>
              <w:t xml:space="preserve"> </w:t>
            </w:r>
            <w:r w:rsidRPr="002C467C">
              <w:rPr>
                <w:rFonts w:ascii="GHEA Grapalat" w:hAnsi="GHEA Grapalat" w:cs="GHEA Grapalat"/>
                <w:sz w:val="16"/>
                <w:lang w:val="hy-AM"/>
              </w:rPr>
              <w:t>մինչև</w:t>
            </w:r>
            <w:r w:rsidRPr="002C467C">
              <w:rPr>
                <w:rFonts w:ascii="GHEA Grapalat" w:hAnsi="GHEA Grapalat"/>
                <w:sz w:val="16"/>
                <w:lang w:val="hy-AM"/>
              </w:rPr>
              <w:t xml:space="preserve"> </w:t>
            </w:r>
            <w:r w:rsidRPr="002C467C">
              <w:rPr>
                <w:rFonts w:ascii="GHEA Grapalat" w:hAnsi="GHEA Grapalat" w:cs="GHEA Grapalat"/>
                <w:sz w:val="16"/>
                <w:lang w:val="hy-AM"/>
              </w:rPr>
              <w:t>Հ</w:t>
            </w:r>
            <w:r w:rsidRPr="002C467C">
              <w:rPr>
                <w:rFonts w:ascii="GHEA Grapalat" w:hAnsi="GHEA Grapalat"/>
                <w:sz w:val="16"/>
                <w:lang w:val="hy-AM"/>
              </w:rPr>
              <w:t xml:space="preserve">. </w:t>
            </w:r>
            <w:r w:rsidRPr="002C467C">
              <w:rPr>
                <w:rFonts w:ascii="GHEA Grapalat" w:hAnsi="GHEA Grapalat" w:cs="GHEA Grapalat"/>
                <w:sz w:val="16"/>
                <w:lang w:val="hy-AM"/>
              </w:rPr>
              <w:t>Թումանյան</w:t>
            </w:r>
            <w:r w:rsidRPr="002C467C">
              <w:rPr>
                <w:rFonts w:ascii="GHEA Grapalat" w:hAnsi="GHEA Grapalat"/>
                <w:sz w:val="16"/>
                <w:lang w:val="hy-AM"/>
              </w:rPr>
              <w:t xml:space="preserve"> </w:t>
            </w:r>
            <w:r w:rsidRPr="002C467C">
              <w:rPr>
                <w:rFonts w:ascii="GHEA Grapalat" w:hAnsi="GHEA Grapalat" w:cs="GHEA Grapalat"/>
                <w:sz w:val="16"/>
                <w:lang w:val="hy-AM"/>
              </w:rPr>
              <w:t>փողոց</w:t>
            </w:r>
            <w:r w:rsidRPr="002C467C">
              <w:rPr>
                <w:rFonts w:ascii="GHEA Grapalat" w:hAnsi="GHEA Grapalat"/>
                <w:sz w:val="16"/>
                <w:lang w:val="hy-AM"/>
              </w:rPr>
              <w:t xml:space="preserve">) </w:t>
            </w:r>
            <w:r w:rsidRPr="002C467C">
              <w:rPr>
                <w:rFonts w:ascii="GHEA Grapalat" w:hAnsi="GHEA Grapalat" w:cs="GHEA Grapalat"/>
                <w:sz w:val="16"/>
                <w:lang w:val="hy-AM"/>
              </w:rPr>
              <w:t>փողոցների</w:t>
            </w:r>
            <w:r w:rsidRPr="002C467C">
              <w:rPr>
                <w:rFonts w:ascii="GHEA Grapalat" w:hAnsi="GHEA Grapalat"/>
                <w:sz w:val="16"/>
                <w:lang w:val="hy-AM"/>
              </w:rPr>
              <w:t xml:space="preserve"> </w:t>
            </w:r>
            <w:r w:rsidRPr="002C467C">
              <w:rPr>
                <w:rFonts w:ascii="GHEA Grapalat" w:hAnsi="GHEA Grapalat" w:cs="GHEA Grapalat"/>
                <w:sz w:val="16"/>
                <w:lang w:val="hy-AM"/>
              </w:rPr>
              <w:t>կոյուղու</w:t>
            </w:r>
            <w:r w:rsidRPr="002C467C">
              <w:rPr>
                <w:rFonts w:ascii="GHEA Grapalat" w:hAnsi="GHEA Grapalat"/>
                <w:sz w:val="16"/>
                <w:lang w:val="hy-AM"/>
              </w:rPr>
              <w:t xml:space="preserve"> </w:t>
            </w:r>
            <w:r w:rsidRPr="002C467C">
              <w:rPr>
                <w:rFonts w:ascii="GHEA Grapalat" w:hAnsi="GHEA Grapalat" w:cs="GHEA Grapalat"/>
                <w:sz w:val="16"/>
                <w:lang w:val="hy-AM"/>
              </w:rPr>
              <w:t>համակարգի</w:t>
            </w:r>
            <w:r w:rsidRPr="002C467C">
              <w:rPr>
                <w:rFonts w:ascii="GHEA Grapalat" w:hAnsi="GHEA Grapalat"/>
                <w:sz w:val="16"/>
                <w:lang w:val="hy-AM"/>
              </w:rPr>
              <w:t xml:space="preserve"> </w:t>
            </w:r>
            <w:r w:rsidRPr="002C467C">
              <w:rPr>
                <w:rFonts w:ascii="GHEA Grapalat" w:hAnsi="GHEA Grapalat" w:cs="GHEA Grapalat"/>
                <w:sz w:val="16"/>
                <w:lang w:val="hy-AM"/>
              </w:rPr>
              <w:t xml:space="preserve">կառուցման </w:t>
            </w:r>
            <w:r w:rsidRPr="002C467C">
              <w:rPr>
                <w:rFonts w:ascii="GHEA Grapalat" w:hAnsi="GHEA Grapalat"/>
                <w:sz w:val="16"/>
                <w:lang w:val="hy-AM"/>
              </w:rPr>
              <w:t>(</w:t>
            </w:r>
            <w:r w:rsidRPr="002C467C">
              <w:rPr>
                <w:rFonts w:ascii="GHEA Grapalat" w:hAnsi="GHEA Grapalat" w:cs="GHEA Grapalat"/>
                <w:sz w:val="16"/>
                <w:lang w:val="hy-AM"/>
              </w:rPr>
              <w:t>ներառյալ</w:t>
            </w:r>
            <w:r w:rsidRPr="002C467C">
              <w:rPr>
                <w:rFonts w:ascii="GHEA Grapalat" w:hAnsi="GHEA Grapalat"/>
                <w:sz w:val="16"/>
                <w:lang w:val="hy-AM"/>
              </w:rPr>
              <w:t xml:space="preserve"> </w:t>
            </w:r>
            <w:r w:rsidRPr="002C467C">
              <w:rPr>
                <w:rFonts w:ascii="GHEA Grapalat" w:hAnsi="GHEA Grapalat" w:cs="GHEA Grapalat"/>
                <w:sz w:val="16"/>
                <w:lang w:val="hy-AM"/>
              </w:rPr>
              <w:t>ներտնային</w:t>
            </w:r>
            <w:r w:rsidRPr="002C467C">
              <w:rPr>
                <w:rFonts w:ascii="GHEA Grapalat" w:hAnsi="GHEA Grapalat"/>
                <w:sz w:val="16"/>
                <w:lang w:val="hy-AM"/>
              </w:rPr>
              <w:t xml:space="preserve"> </w:t>
            </w:r>
            <w:r w:rsidRPr="002C467C">
              <w:rPr>
                <w:rFonts w:ascii="GHEA Grapalat" w:hAnsi="GHEA Grapalat" w:cs="GHEA Grapalat"/>
                <w:sz w:val="16"/>
                <w:lang w:val="hy-AM"/>
              </w:rPr>
              <w:t>միացումները</w:t>
            </w:r>
            <w:r w:rsidRPr="002C467C">
              <w:rPr>
                <w:rFonts w:ascii="GHEA Grapalat" w:hAnsi="GHEA Grapalat"/>
                <w:sz w:val="16"/>
                <w:lang w:val="hy-AM"/>
              </w:rPr>
              <w:t>) աշխատանքներ</w:t>
            </w:r>
            <w:r>
              <w:rPr>
                <w:rFonts w:ascii="GHEA Grapalat" w:hAnsi="GHEA Grapalat"/>
                <w:sz w:val="16"/>
                <w:lang w:val="hy-AM"/>
              </w:rPr>
              <w:t xml:space="preserve">ի </w:t>
            </w:r>
            <w:r w:rsidRPr="00D15022">
              <w:rPr>
                <w:rFonts w:ascii="GHEA Grapalat" w:hAnsi="GHEA Grapalat"/>
                <w:bCs/>
                <w:iCs/>
                <w:color w:val="000000"/>
                <w:sz w:val="16"/>
                <w:szCs w:val="20"/>
                <w:lang w:val="nl-NL"/>
              </w:rPr>
              <w:t>որակի տեխնիկական հսկողության</w:t>
            </w:r>
            <w:r w:rsidRPr="00D15022">
              <w:rPr>
                <w:rFonts w:ascii="GHEA Grapalat" w:hAnsi="GHEA Grapalat"/>
                <w:bCs/>
                <w:iCs/>
                <w:color w:val="000000"/>
                <w:sz w:val="16"/>
                <w:szCs w:val="20"/>
                <w:lang w:val="hy-AM"/>
              </w:rPr>
              <w:t xml:space="preserve"> ծառայություն</w:t>
            </w:r>
          </w:p>
        </w:tc>
        <w:tc>
          <w:tcPr>
            <w:tcW w:w="890" w:type="dxa"/>
            <w:vAlign w:val="center"/>
          </w:tcPr>
          <w:p w:rsidR="001333AB" w:rsidRPr="00585F17" w:rsidRDefault="001333AB" w:rsidP="009A0EBA">
            <w:pPr>
              <w:jc w:val="center"/>
              <w:rPr>
                <w:rFonts w:ascii="GHEA Grapalat" w:hAnsi="GHEA Grapalat"/>
                <w:sz w:val="16"/>
                <w:szCs w:val="16"/>
              </w:rPr>
            </w:pPr>
            <w:r w:rsidRPr="00585F17">
              <w:rPr>
                <w:rFonts w:ascii="GHEA Grapalat" w:hAnsi="GHEA Grapalat"/>
                <w:sz w:val="16"/>
                <w:szCs w:val="16"/>
                <w:lang w:val="hy-AM"/>
              </w:rPr>
              <w:t>հատ</w:t>
            </w:r>
          </w:p>
        </w:tc>
        <w:tc>
          <w:tcPr>
            <w:tcW w:w="1034" w:type="dxa"/>
            <w:vAlign w:val="center"/>
          </w:tcPr>
          <w:p w:rsidR="001333AB" w:rsidRPr="00585F17" w:rsidRDefault="001333AB" w:rsidP="009A0EBA">
            <w:pPr>
              <w:jc w:val="center"/>
              <w:rPr>
                <w:rFonts w:ascii="GHEA Grapalat" w:hAnsi="GHEA Grapalat"/>
                <w:sz w:val="16"/>
                <w:szCs w:val="16"/>
              </w:rPr>
            </w:pPr>
          </w:p>
        </w:tc>
        <w:tc>
          <w:tcPr>
            <w:tcW w:w="1034" w:type="dxa"/>
            <w:vAlign w:val="center"/>
          </w:tcPr>
          <w:p w:rsidR="001333AB" w:rsidRPr="00585F17" w:rsidRDefault="001333AB" w:rsidP="009A0EBA">
            <w:pPr>
              <w:jc w:val="center"/>
              <w:rPr>
                <w:rFonts w:ascii="GHEA Grapalat" w:hAnsi="GHEA Grapalat"/>
                <w:sz w:val="16"/>
                <w:szCs w:val="16"/>
              </w:rPr>
            </w:pPr>
            <w:r w:rsidRPr="00585F17">
              <w:rPr>
                <w:rFonts w:ascii="GHEA Grapalat" w:hAnsi="GHEA Grapalat"/>
                <w:sz w:val="16"/>
                <w:szCs w:val="16"/>
                <w:lang w:val="hy-AM"/>
              </w:rPr>
              <w:t>1</w:t>
            </w:r>
          </w:p>
        </w:tc>
        <w:tc>
          <w:tcPr>
            <w:tcW w:w="1432" w:type="dxa"/>
            <w:vAlign w:val="center"/>
          </w:tcPr>
          <w:p w:rsidR="001333AB" w:rsidRPr="001D624F" w:rsidRDefault="001333AB" w:rsidP="00810DE3">
            <w:pPr>
              <w:jc w:val="center"/>
              <w:rPr>
                <w:rFonts w:ascii="GHEA Grapalat" w:hAnsi="GHEA Grapalat"/>
                <w:sz w:val="16"/>
                <w:szCs w:val="16"/>
                <w:lang w:val="hy-AM"/>
              </w:rPr>
            </w:pPr>
            <w:r w:rsidRPr="002C467C">
              <w:rPr>
                <w:rFonts w:ascii="GHEA Grapalat" w:hAnsi="GHEA Grapalat"/>
                <w:sz w:val="16"/>
                <w:szCs w:val="16"/>
                <w:lang w:val="hy-AM"/>
              </w:rPr>
              <w:t>ՀՀ, Արմավիր, Վաղարշապատ, ք</w:t>
            </w:r>
            <w:r w:rsidRPr="002C467C">
              <w:rPr>
                <w:rFonts w:ascii="Cambria Math" w:hAnsi="Cambria Math"/>
                <w:sz w:val="16"/>
                <w:szCs w:val="16"/>
                <w:lang w:val="hy-AM"/>
              </w:rPr>
              <w:t xml:space="preserve">․ </w:t>
            </w:r>
            <w:r w:rsidRPr="002C467C">
              <w:rPr>
                <w:rFonts w:ascii="GHEA Grapalat" w:hAnsi="GHEA Grapalat"/>
                <w:bCs/>
                <w:color w:val="000000"/>
                <w:sz w:val="16"/>
                <w:szCs w:val="16"/>
                <w:lang w:val="nl-NL"/>
              </w:rPr>
              <w:t>Էջմիածին</w:t>
            </w:r>
            <w:r>
              <w:rPr>
                <w:rFonts w:ascii="GHEA Grapalat" w:hAnsi="GHEA Grapalat"/>
                <w:bCs/>
                <w:color w:val="000000"/>
                <w:sz w:val="16"/>
                <w:szCs w:val="16"/>
                <w:lang w:val="hy-AM"/>
              </w:rPr>
              <w:t xml:space="preserve">, </w:t>
            </w:r>
            <w:r w:rsidRPr="002C467C">
              <w:rPr>
                <w:rFonts w:ascii="GHEA Grapalat" w:hAnsi="GHEA Grapalat"/>
                <w:sz w:val="16"/>
                <w:szCs w:val="16"/>
                <w:lang w:val="hy-AM"/>
              </w:rPr>
              <w:t>Ե. Չարենց և Դ</w:t>
            </w:r>
            <w:r w:rsidRPr="002C467C">
              <w:rPr>
                <w:rFonts w:ascii="Cambria Math" w:hAnsi="Cambria Math" w:cs="Cambria Math"/>
                <w:sz w:val="16"/>
                <w:szCs w:val="16"/>
                <w:lang w:val="hy-AM"/>
              </w:rPr>
              <w:t>․</w:t>
            </w:r>
            <w:r w:rsidRPr="002C467C">
              <w:rPr>
                <w:rFonts w:ascii="GHEA Grapalat" w:hAnsi="GHEA Grapalat"/>
                <w:sz w:val="16"/>
                <w:szCs w:val="16"/>
                <w:lang w:val="hy-AM"/>
              </w:rPr>
              <w:t xml:space="preserve"> Դանղյան փողոցներ</w:t>
            </w:r>
          </w:p>
        </w:tc>
        <w:tc>
          <w:tcPr>
            <w:tcW w:w="1479" w:type="dxa"/>
            <w:vAlign w:val="center"/>
          </w:tcPr>
          <w:p w:rsidR="001333AB" w:rsidRDefault="001333AB" w:rsidP="00FB76A0">
            <w:pPr>
              <w:jc w:val="center"/>
              <w:rPr>
                <w:rFonts w:ascii="GHEA Grapalat" w:hAnsi="GHEA Grapalat"/>
                <w:sz w:val="16"/>
                <w:szCs w:val="16"/>
                <w:lang w:val="hy-AM"/>
              </w:rPr>
            </w:pPr>
            <w:r>
              <w:rPr>
                <w:rFonts w:ascii="GHEA Grapalat" w:hAnsi="GHEA Grapalat"/>
                <w:sz w:val="16"/>
                <w:szCs w:val="16"/>
                <w:lang w:val="hy-AM"/>
              </w:rPr>
              <w:t>շինարարական աշխատանքների կատարման ողջ ընթացքում /20 շաբաթ/</w:t>
            </w:r>
          </w:p>
        </w:tc>
      </w:tr>
    </w:tbl>
    <w:p w:rsidR="007678FA" w:rsidRPr="0072146F" w:rsidRDefault="007678FA" w:rsidP="00360BEF">
      <w:pPr>
        <w:jc w:val="center"/>
        <w:rPr>
          <w:rFonts w:ascii="GHEA Grapalat" w:hAnsi="GHEA Grapalat"/>
          <w:sz w:val="20"/>
          <w:lang w:val="hy-AM"/>
        </w:rPr>
      </w:pPr>
    </w:p>
    <w:p w:rsidR="007678FA" w:rsidRPr="002268CD" w:rsidRDefault="007678FA" w:rsidP="00360BEF">
      <w:pPr>
        <w:jc w:val="both"/>
        <w:rPr>
          <w:rFonts w:ascii="GHEA Grapalat" w:hAnsi="GHEA Grapalat"/>
          <w:sz w:val="20"/>
          <w:lang w:val="pt-BR"/>
        </w:rPr>
      </w:pPr>
    </w:p>
    <w:p w:rsidR="007678FA" w:rsidRPr="00BB02E5" w:rsidRDefault="007678FA" w:rsidP="00360BEF">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rsidTr="00E53C12">
        <w:trPr>
          <w:jc w:val="center"/>
        </w:trPr>
        <w:tc>
          <w:tcPr>
            <w:tcW w:w="4536" w:type="dxa"/>
          </w:tcPr>
          <w:p w:rsidR="007678FA" w:rsidRPr="00F566BF" w:rsidRDefault="007678FA" w:rsidP="00360BEF">
            <w:pPr>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360BEF">
            <w:pPr>
              <w:rPr>
                <w:rFonts w:ascii="GHEA Grapalat" w:hAnsi="GHEA Grapalat"/>
                <w:sz w:val="22"/>
                <w:szCs w:val="22"/>
                <w:lang w:val="ru-RU"/>
              </w:rPr>
            </w:pPr>
          </w:p>
          <w:p w:rsidR="007678FA" w:rsidRPr="00F566BF" w:rsidRDefault="007678FA" w:rsidP="00360BEF">
            <w:pPr>
              <w:rPr>
                <w:rFonts w:ascii="GHEA Grapalat" w:hAnsi="GHEA Grapalat"/>
                <w:sz w:val="22"/>
                <w:szCs w:val="22"/>
                <w:lang w:val="ru-RU"/>
              </w:rPr>
            </w:pPr>
          </w:p>
          <w:p w:rsidR="007678FA" w:rsidRPr="00F566BF" w:rsidRDefault="007678FA" w:rsidP="00360BEF">
            <w:pPr>
              <w:rPr>
                <w:rFonts w:ascii="GHEA Grapalat" w:hAnsi="GHEA Grapalat"/>
                <w:sz w:val="22"/>
                <w:szCs w:val="22"/>
                <w:lang w:val="ru-RU"/>
              </w:rPr>
            </w:pPr>
          </w:p>
          <w:p w:rsidR="007678FA" w:rsidRPr="00F566BF" w:rsidRDefault="007678FA" w:rsidP="00360BEF">
            <w:pPr>
              <w:rPr>
                <w:rFonts w:ascii="GHEA Grapalat" w:hAnsi="GHEA Grapalat"/>
                <w:sz w:val="22"/>
                <w:szCs w:val="22"/>
                <w:lang w:val="ru-RU"/>
              </w:rPr>
            </w:pPr>
          </w:p>
          <w:p w:rsidR="007678FA" w:rsidRPr="00F566BF" w:rsidRDefault="007678FA" w:rsidP="00360BEF">
            <w:pPr>
              <w:rPr>
                <w:rFonts w:ascii="GHEA Grapalat" w:hAnsi="GHEA Grapalat"/>
                <w:lang w:val="ru-RU"/>
              </w:rPr>
            </w:pPr>
          </w:p>
          <w:p w:rsidR="007678FA" w:rsidRPr="00F566BF" w:rsidRDefault="007678FA" w:rsidP="00360BEF">
            <w:pPr>
              <w:jc w:val="center"/>
              <w:rPr>
                <w:rFonts w:ascii="GHEA Grapalat" w:hAnsi="GHEA Grapalat"/>
                <w:lang w:val="ru-RU"/>
              </w:rPr>
            </w:pPr>
            <w:r w:rsidRPr="00F566BF">
              <w:rPr>
                <w:rFonts w:ascii="GHEA Grapalat" w:hAnsi="GHEA Grapalat"/>
                <w:lang w:val="ru-RU"/>
              </w:rPr>
              <w:t>---------------------------------</w:t>
            </w:r>
          </w:p>
          <w:p w:rsidR="007678FA" w:rsidRPr="00F566BF" w:rsidRDefault="007678FA" w:rsidP="00360BEF">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360BEF">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360BEF">
            <w:pPr>
              <w:jc w:val="center"/>
              <w:rPr>
                <w:rFonts w:ascii="GHEA Grapalat" w:hAnsi="GHEA Grapalat"/>
                <w:lang w:val="ru-RU"/>
              </w:rPr>
            </w:pPr>
          </w:p>
        </w:tc>
        <w:tc>
          <w:tcPr>
            <w:tcW w:w="4343" w:type="dxa"/>
          </w:tcPr>
          <w:p w:rsidR="007678FA" w:rsidRPr="00F566BF" w:rsidRDefault="007678FA" w:rsidP="00360BEF">
            <w:pPr>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360BEF">
            <w:pPr>
              <w:jc w:val="center"/>
              <w:rPr>
                <w:rFonts w:ascii="GHEA Grapalat" w:hAnsi="GHEA Grapalat"/>
                <w:lang w:val="ru-RU"/>
              </w:rPr>
            </w:pPr>
          </w:p>
          <w:p w:rsidR="007678FA" w:rsidRPr="00F566BF" w:rsidRDefault="007678FA" w:rsidP="00360BEF">
            <w:pPr>
              <w:jc w:val="center"/>
              <w:rPr>
                <w:rFonts w:ascii="GHEA Grapalat" w:hAnsi="GHEA Grapalat"/>
                <w:lang w:val="ru-RU"/>
              </w:rPr>
            </w:pPr>
          </w:p>
          <w:p w:rsidR="007678FA" w:rsidRPr="00F566BF" w:rsidRDefault="007678FA" w:rsidP="00360BEF">
            <w:pPr>
              <w:jc w:val="center"/>
              <w:rPr>
                <w:rFonts w:ascii="GHEA Grapalat" w:hAnsi="GHEA Grapalat"/>
                <w:lang w:val="ru-RU"/>
              </w:rPr>
            </w:pPr>
          </w:p>
          <w:p w:rsidR="007678FA" w:rsidRPr="00F566BF" w:rsidRDefault="007678FA" w:rsidP="00360BEF">
            <w:pPr>
              <w:jc w:val="center"/>
              <w:rPr>
                <w:rFonts w:ascii="GHEA Grapalat" w:hAnsi="GHEA Grapalat"/>
              </w:rPr>
            </w:pPr>
          </w:p>
          <w:p w:rsidR="007678FA" w:rsidRPr="00F566BF" w:rsidRDefault="007678FA" w:rsidP="00360BEF">
            <w:pPr>
              <w:jc w:val="center"/>
              <w:rPr>
                <w:rFonts w:ascii="GHEA Grapalat" w:hAnsi="GHEA Grapalat"/>
              </w:rPr>
            </w:pPr>
          </w:p>
          <w:p w:rsidR="007678FA" w:rsidRPr="00F566BF" w:rsidRDefault="007678FA" w:rsidP="00360BEF">
            <w:pPr>
              <w:jc w:val="center"/>
              <w:rPr>
                <w:rFonts w:ascii="GHEA Grapalat" w:hAnsi="GHEA Grapalat"/>
                <w:lang w:val="ru-RU"/>
              </w:rPr>
            </w:pPr>
            <w:r w:rsidRPr="00F566BF">
              <w:rPr>
                <w:rFonts w:ascii="GHEA Grapalat" w:hAnsi="GHEA Grapalat"/>
                <w:lang w:val="ru-RU"/>
              </w:rPr>
              <w:t>---------------------------------</w:t>
            </w:r>
          </w:p>
          <w:p w:rsidR="007678FA" w:rsidRPr="00F566BF" w:rsidRDefault="007678FA" w:rsidP="00360BEF">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360BEF">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5E7CE7" w:rsidRPr="00245177" w:rsidRDefault="007678FA" w:rsidP="00360BEF">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rsidR="002F5664" w:rsidRPr="00972ECB" w:rsidRDefault="002F5664" w:rsidP="002F5664">
      <w:pPr>
        <w:jc w:val="right"/>
        <w:rPr>
          <w:rFonts w:ascii="GHEA Grapalat" w:hAnsi="GHEA Grapalat"/>
          <w:i/>
          <w:sz w:val="20"/>
          <w:lang w:val="hy-AM"/>
        </w:rPr>
      </w:pPr>
      <w:r w:rsidRPr="00972ECB">
        <w:rPr>
          <w:rFonts w:ascii="GHEA Grapalat" w:hAnsi="GHEA Grapalat"/>
          <w:i/>
          <w:sz w:val="20"/>
          <w:lang w:val="hy-AM"/>
        </w:rPr>
        <w:lastRenderedPageBreak/>
        <w:t>Հավելված N 1</w:t>
      </w:r>
      <w:r w:rsidRPr="00972ECB">
        <w:rPr>
          <w:rFonts w:ascii="Cambria Math" w:hAnsi="Cambria Math" w:cs="Cambria Math"/>
          <w:i/>
          <w:sz w:val="20"/>
          <w:lang w:val="hy-AM"/>
        </w:rPr>
        <w:t>․</w:t>
      </w:r>
      <w:r w:rsidRPr="00972ECB">
        <w:rPr>
          <w:rFonts w:ascii="GHEA Grapalat" w:hAnsi="GHEA Grapalat"/>
          <w:i/>
          <w:sz w:val="20"/>
          <w:lang w:val="hy-AM"/>
        </w:rPr>
        <w:t>1</w:t>
      </w:r>
    </w:p>
    <w:p w:rsidR="002F5664" w:rsidRPr="00972ECB" w:rsidRDefault="002F5664" w:rsidP="002F5664">
      <w:pPr>
        <w:jc w:val="right"/>
        <w:rPr>
          <w:rFonts w:ascii="GHEA Grapalat" w:hAnsi="GHEA Grapalat"/>
          <w:i/>
          <w:sz w:val="20"/>
          <w:lang w:val="hy-AM"/>
        </w:rPr>
      </w:pPr>
      <w:r w:rsidRPr="00972ECB">
        <w:rPr>
          <w:rFonts w:ascii="GHEA Grapalat" w:hAnsi="GHEA Grapalat"/>
          <w:i/>
          <w:sz w:val="20"/>
          <w:lang w:val="hy-AM"/>
        </w:rPr>
        <w:t xml:space="preserve">«   » </w:t>
      </w:r>
      <w:r w:rsidR="00B05635">
        <w:rPr>
          <w:rFonts w:ascii="GHEA Grapalat" w:hAnsi="GHEA Grapalat"/>
          <w:i/>
          <w:sz w:val="20"/>
          <w:lang w:val="hy-AM"/>
        </w:rPr>
        <w:t xml:space="preserve">սեպտեմբերի </w:t>
      </w:r>
      <w:r w:rsidRPr="00972ECB">
        <w:rPr>
          <w:rFonts w:ascii="GHEA Grapalat" w:hAnsi="GHEA Grapalat"/>
          <w:i/>
          <w:sz w:val="20"/>
          <w:lang w:val="hy-AM"/>
        </w:rPr>
        <w:t xml:space="preserve">2025 թ. կնքված </w:t>
      </w:r>
    </w:p>
    <w:p w:rsidR="002F5664" w:rsidRPr="002C3DC1" w:rsidRDefault="002F5664" w:rsidP="002F5664">
      <w:pPr>
        <w:jc w:val="right"/>
        <w:rPr>
          <w:rFonts w:ascii="GHEA Grapalat" w:hAnsi="GHEA Grapalat"/>
          <w:i/>
          <w:sz w:val="20"/>
          <w:lang w:val="hy-AM"/>
        </w:rPr>
      </w:pPr>
      <w:r w:rsidRPr="002C3DC1">
        <w:rPr>
          <w:rFonts w:ascii="GHEA Grapalat" w:hAnsi="GHEA Grapalat"/>
          <w:i/>
          <w:sz w:val="20"/>
          <w:lang w:val="hy-AM"/>
        </w:rPr>
        <w:t xml:space="preserve">                      </w:t>
      </w:r>
      <w:r>
        <w:rPr>
          <w:rFonts w:ascii="GHEA Grapalat" w:hAnsi="GHEA Grapalat"/>
          <w:b/>
          <w:i/>
          <w:sz w:val="20"/>
          <w:lang w:val="hy-AM"/>
        </w:rPr>
        <w:t xml:space="preserve">ՀՀ ԱՄՎՀ ԳՀԾՁԲ </w:t>
      </w:r>
      <w:r w:rsidR="00D27295">
        <w:rPr>
          <w:rFonts w:ascii="GHEA Grapalat" w:hAnsi="GHEA Grapalat"/>
          <w:b/>
          <w:i/>
          <w:sz w:val="20"/>
          <w:lang w:val="hy-AM"/>
        </w:rPr>
        <w:t>25/7</w:t>
      </w:r>
      <w:r>
        <w:rPr>
          <w:rFonts w:ascii="GHEA Grapalat" w:hAnsi="GHEA Grapalat"/>
          <w:b/>
          <w:i/>
          <w:sz w:val="20"/>
          <w:lang w:val="hy-AM"/>
        </w:rPr>
        <w:t xml:space="preserve"> </w:t>
      </w:r>
      <w:r w:rsidRPr="002C3DC1">
        <w:rPr>
          <w:rFonts w:ascii="GHEA Grapalat" w:hAnsi="GHEA Grapalat"/>
          <w:i/>
          <w:sz w:val="20"/>
          <w:lang w:val="hy-AM"/>
        </w:rPr>
        <w:t>ծածկագրով պայմանագրի</w:t>
      </w:r>
    </w:p>
    <w:p w:rsidR="002F5664" w:rsidRDefault="002F5664" w:rsidP="002F5664">
      <w:pPr>
        <w:autoSpaceDE w:val="0"/>
        <w:autoSpaceDN w:val="0"/>
        <w:adjustRightInd w:val="0"/>
        <w:jc w:val="right"/>
        <w:rPr>
          <w:rFonts w:ascii="GHEA Grapalat" w:hAnsi="GHEA Grapalat"/>
          <w:sz w:val="20"/>
          <w:lang w:val="hy-AM"/>
        </w:rPr>
      </w:pPr>
    </w:p>
    <w:p w:rsidR="002F5664" w:rsidRPr="00BE0609" w:rsidRDefault="002F5664" w:rsidP="002F5664">
      <w:pPr>
        <w:jc w:val="center"/>
        <w:rPr>
          <w:rFonts w:ascii="GHEA Grapalat" w:hAnsi="GHEA Grapalat"/>
          <w:b/>
          <w:bCs/>
          <w:iCs/>
          <w:color w:val="000000"/>
          <w:sz w:val="20"/>
          <w:szCs w:val="20"/>
          <w:lang w:val="hy-AM"/>
        </w:rPr>
      </w:pPr>
      <w:r w:rsidRPr="00BE0609">
        <w:rPr>
          <w:rFonts w:ascii="GHEA Grapalat" w:hAnsi="GHEA Grapalat"/>
          <w:b/>
          <w:bCs/>
          <w:iCs/>
          <w:color w:val="000000"/>
          <w:sz w:val="20"/>
          <w:szCs w:val="20"/>
          <w:lang w:val="hy-AM"/>
        </w:rPr>
        <w:t>ՏԵԽՆԻԿԱԿԱՆ ԲՆՈՒԹԱԳԻՐ</w:t>
      </w:r>
    </w:p>
    <w:p w:rsidR="002F5664" w:rsidRDefault="002F5664" w:rsidP="002F5664">
      <w:pPr>
        <w:ind w:firstLine="567"/>
        <w:jc w:val="both"/>
        <w:rPr>
          <w:rFonts w:ascii="GHEA Grapalat" w:hAnsi="GHEA Grapalat"/>
          <w:b/>
          <w:bCs/>
          <w:i/>
          <w:iCs/>
          <w:color w:val="000000"/>
          <w:sz w:val="20"/>
          <w:szCs w:val="20"/>
          <w:u w:val="single"/>
          <w:lang w:val="hy-AM"/>
        </w:rPr>
      </w:pPr>
    </w:p>
    <w:p w:rsidR="0072146F" w:rsidRPr="0064000B" w:rsidRDefault="0072146F" w:rsidP="0072146F">
      <w:pPr>
        <w:numPr>
          <w:ilvl w:val="0"/>
          <w:numId w:val="48"/>
        </w:numPr>
        <w:ind w:left="0" w:firstLine="0"/>
        <w:jc w:val="both"/>
        <w:rPr>
          <w:rFonts w:ascii="GHEA Grapalat" w:hAnsi="GHEA Grapalat"/>
          <w:sz w:val="20"/>
          <w:szCs w:val="20"/>
          <w:lang w:val="hy-AM" w:eastAsia="ru-RU"/>
        </w:rPr>
      </w:pPr>
      <w:r w:rsidRPr="0064000B">
        <w:rPr>
          <w:rFonts w:ascii="GHEA Grapalat" w:hAnsi="GHEA Grapalat" w:cs="Sylfaen"/>
          <w:sz w:val="20"/>
          <w:szCs w:val="20"/>
          <w:lang w:val="hy-AM" w:eastAsia="ru-RU"/>
        </w:rPr>
        <w:t>Տեխնիկական</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հսկողո</w:t>
      </w:r>
      <w:r w:rsidRPr="00473E14">
        <w:rPr>
          <w:rFonts w:ascii="GHEA Grapalat" w:hAnsi="GHEA Grapalat" w:cs="Sylfaen"/>
          <w:sz w:val="20"/>
          <w:szCs w:val="20"/>
          <w:lang w:val="hy-AM" w:eastAsia="ru-RU"/>
        </w:rPr>
        <w:t>ւ</w:t>
      </w:r>
      <w:r w:rsidRPr="0064000B">
        <w:rPr>
          <w:rFonts w:ascii="GHEA Grapalat" w:hAnsi="GHEA Grapalat" w:cs="Sylfaen"/>
          <w:sz w:val="20"/>
          <w:szCs w:val="20"/>
          <w:lang w:val="hy-AM" w:eastAsia="ru-RU"/>
        </w:rPr>
        <w:t>թյունը</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պետք</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է</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իրականացվի</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պատվիրատուի</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կողմից</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տրամադրվող</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նախագծանախահաշվային</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փաստաթղթերի</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հիման</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վրա</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և</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պետք</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է</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ապահովի</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շինարարական</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աշխատանքների</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իրականացումը</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անհրաժեշտ</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որակով</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և</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ինժեներական</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նախագծերին</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տեխնիկական</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սպեցիֆիկացիաներին</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և</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այլ</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պայմանագրային</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փաստաթղթերին</w:t>
      </w:r>
      <w:r w:rsidRPr="0064000B">
        <w:rPr>
          <w:rFonts w:ascii="GHEA Grapalat" w:hAnsi="GHEA Grapalat"/>
          <w:sz w:val="20"/>
          <w:szCs w:val="20"/>
          <w:lang w:val="hy-AM" w:eastAsia="ru-RU"/>
        </w:rPr>
        <w:t xml:space="preserve"> </w:t>
      </w:r>
      <w:r w:rsidRPr="0064000B">
        <w:rPr>
          <w:rFonts w:ascii="GHEA Grapalat" w:hAnsi="GHEA Grapalat" w:cs="Sylfaen"/>
          <w:sz w:val="20"/>
          <w:szCs w:val="20"/>
          <w:lang w:val="hy-AM" w:eastAsia="ru-RU"/>
        </w:rPr>
        <w:t>համապատասխան</w:t>
      </w:r>
      <w:r w:rsidRPr="0064000B">
        <w:rPr>
          <w:rFonts w:ascii="GHEA Grapalat" w:hAnsi="GHEA Grapalat" w:cs="Tahoma"/>
          <w:sz w:val="20"/>
          <w:szCs w:val="20"/>
          <w:lang w:val="hy-AM" w:eastAsia="ru-RU"/>
        </w:rPr>
        <w:t>։</w:t>
      </w:r>
    </w:p>
    <w:p w:rsidR="0072146F" w:rsidRPr="00877725" w:rsidRDefault="0072146F" w:rsidP="0072146F">
      <w:pPr>
        <w:numPr>
          <w:ilvl w:val="0"/>
          <w:numId w:val="48"/>
        </w:numPr>
        <w:ind w:left="0" w:firstLine="0"/>
        <w:jc w:val="both"/>
        <w:rPr>
          <w:rFonts w:ascii="GHEA Grapalat" w:hAnsi="GHEA Grapalat"/>
          <w:sz w:val="20"/>
          <w:szCs w:val="20"/>
          <w:lang w:val="hy-AM" w:eastAsia="ru-RU"/>
        </w:rPr>
      </w:pPr>
      <w:r w:rsidRPr="00877725">
        <w:rPr>
          <w:rFonts w:ascii="GHEA Grapalat" w:hAnsi="GHEA Grapalat" w:cs="Sylfaen"/>
          <w:sz w:val="20"/>
          <w:szCs w:val="20"/>
          <w:lang w:val="hy-AM" w:eastAsia="ru-RU"/>
        </w:rPr>
        <w:t>Տեխնիկական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հսկողության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ծառայությունները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պետք</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է</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իրականացվեն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Պատվիրատուի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կողմից</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տրամադրվող</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պարտականությունների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շրջանակներում</w:t>
      </w:r>
      <w:r w:rsidRPr="00877725">
        <w:rPr>
          <w:rFonts w:ascii="GHEA Grapalat" w:hAnsi="GHEA Grapalat" w:cs="Tahoma"/>
          <w:sz w:val="20"/>
          <w:szCs w:val="20"/>
          <w:lang w:val="hy-AM" w:eastAsia="ru-RU"/>
        </w:rPr>
        <w:t>։</w:t>
      </w:r>
    </w:p>
    <w:p w:rsidR="0072146F" w:rsidRPr="00877725" w:rsidRDefault="0072146F" w:rsidP="0072146F">
      <w:pPr>
        <w:numPr>
          <w:ilvl w:val="0"/>
          <w:numId w:val="48"/>
        </w:numPr>
        <w:ind w:left="0" w:firstLine="0"/>
        <w:jc w:val="both"/>
        <w:rPr>
          <w:rFonts w:ascii="GHEA Grapalat" w:hAnsi="GHEA Grapalat"/>
          <w:sz w:val="20"/>
          <w:szCs w:val="20"/>
          <w:lang w:val="hy-AM" w:eastAsia="ru-RU"/>
        </w:rPr>
      </w:pPr>
      <w:r w:rsidRPr="00877725">
        <w:rPr>
          <w:rFonts w:ascii="GHEA Grapalat" w:hAnsi="GHEA Grapalat" w:cs="Sylfaen"/>
          <w:sz w:val="20"/>
          <w:szCs w:val="20"/>
          <w:lang w:val="hy-AM" w:eastAsia="ru-RU"/>
        </w:rPr>
        <w:t>Տեխնիկական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հսկողի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հիմնական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պարտականություններն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են</w:t>
      </w:r>
      <w:r w:rsidRPr="00877725">
        <w:rPr>
          <w:rFonts w:ascii="GHEA Grapalat" w:hAnsi="GHEA Grapalat"/>
          <w:sz w:val="20"/>
          <w:szCs w:val="20"/>
          <w:lang w:val="hy-AM" w:eastAsia="ru-RU"/>
        </w:rPr>
        <w:t>`</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eastAsia="ru-RU"/>
        </w:rPr>
      </w:pPr>
      <w:r w:rsidRPr="00877725">
        <w:rPr>
          <w:rFonts w:ascii="GHEA Grapalat" w:hAnsi="GHEA Grapalat" w:cs="Sylfaen"/>
          <w:sz w:val="20"/>
          <w:szCs w:val="20"/>
          <w:lang w:val="hy-AM" w:eastAsia="ru-RU"/>
        </w:rPr>
        <w:t>շինարարության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սկզբից</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մինչև</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ավարտը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ընկած</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ժամանակահատվածում</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պարբերաբար</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լուսանկարահանել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շինարարության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օբյեկտի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վիճակը</w:t>
      </w:r>
      <w:r w:rsidRPr="00473E14">
        <w:rPr>
          <w:rFonts w:ascii="GHEA Grapalat" w:hAnsi="GHEA Grapalat"/>
          <w:sz w:val="20"/>
          <w:szCs w:val="20"/>
          <w:lang w:val="hy-AM" w:eastAsia="ru-RU"/>
        </w:rPr>
        <w:t>,</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eastAsia="ru-RU"/>
        </w:rPr>
      </w:pPr>
      <w:r w:rsidRPr="00877725">
        <w:rPr>
          <w:rFonts w:ascii="GHEA Grapalat" w:hAnsi="GHEA Grapalat" w:cs="Sylfaen"/>
          <w:sz w:val="20"/>
          <w:szCs w:val="20"/>
          <w:lang w:val="hy-AM" w:eastAsia="ru-RU"/>
        </w:rPr>
        <w:t>ապահովել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կատարվող</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աշխատանքների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համապատասխանությունը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շինարարական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նորմերին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և</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կանոններին</w:t>
      </w:r>
      <w:r w:rsidRPr="00473E14">
        <w:rPr>
          <w:rFonts w:ascii="GHEA Grapalat" w:hAnsi="GHEA Grapalat"/>
          <w:sz w:val="20"/>
          <w:szCs w:val="20"/>
          <w:lang w:val="hy-AM" w:eastAsia="ru-RU"/>
        </w:rPr>
        <w:t>,</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eastAsia="ru-RU"/>
        </w:rPr>
      </w:pPr>
      <w:r w:rsidRPr="00877725">
        <w:rPr>
          <w:rFonts w:ascii="GHEA Grapalat" w:hAnsi="GHEA Grapalat" w:cs="Sylfaen"/>
          <w:sz w:val="20"/>
          <w:szCs w:val="20"/>
          <w:lang w:val="hy-AM" w:eastAsia="ru-RU"/>
        </w:rPr>
        <w:t>Կապալառուի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կողմից</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պայմանագրային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պարտավորությունների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կատարման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շեղում</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հայտնաբերելուց</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անհապաղ</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տեղեկացնել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Պատվիրատուին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կցելով</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համապատասխան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հիմնավորումը</w:t>
      </w:r>
      <w:r w:rsidRPr="00473E14">
        <w:rPr>
          <w:rFonts w:ascii="GHEA Grapalat" w:hAnsi="GHEA Grapalat"/>
          <w:sz w:val="20"/>
          <w:szCs w:val="20"/>
          <w:lang w:val="hy-AM" w:eastAsia="ru-RU"/>
        </w:rPr>
        <w:t>,</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eastAsia="ru-RU"/>
        </w:rPr>
      </w:pPr>
      <w:r w:rsidRPr="00877725">
        <w:rPr>
          <w:rFonts w:ascii="GHEA Grapalat" w:hAnsi="GHEA Grapalat" w:cs="Sylfaen"/>
          <w:sz w:val="20"/>
          <w:szCs w:val="20"/>
          <w:lang w:val="hy-AM" w:eastAsia="ru-RU"/>
        </w:rPr>
        <w:t>ստուգել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և</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հաստատել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բանվորական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գծագրերը</w:t>
      </w:r>
      <w:r w:rsidRPr="00877725">
        <w:rPr>
          <w:rFonts w:ascii="GHEA Grapalat" w:hAnsi="GHEA Grapalat"/>
          <w:sz w:val="20"/>
          <w:szCs w:val="20"/>
          <w:lang w:val="hy-AM" w:eastAsia="ru-RU"/>
        </w:rPr>
        <w:t xml:space="preserve"> ` </w:t>
      </w:r>
      <w:r w:rsidRPr="00877725">
        <w:rPr>
          <w:rFonts w:ascii="GHEA Grapalat" w:hAnsi="GHEA Grapalat" w:cs="Sylfaen"/>
          <w:sz w:val="20"/>
          <w:szCs w:val="20"/>
          <w:lang w:val="hy-AM" w:eastAsia="ru-RU"/>
        </w:rPr>
        <w:t>նախապատրաստված</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Կապալառուի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կողմից</w:t>
      </w:r>
      <w:r w:rsidRPr="00877725">
        <w:rPr>
          <w:rFonts w:ascii="GHEA Grapalat" w:hAnsi="GHEA Grapalat"/>
          <w:sz w:val="20"/>
          <w:szCs w:val="20"/>
          <w:lang w:val="hy-AM" w:eastAsia="ru-RU"/>
        </w:rPr>
        <w:t>,</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eastAsia="ru-RU"/>
        </w:rPr>
      </w:pPr>
      <w:r w:rsidRPr="00877725">
        <w:rPr>
          <w:rFonts w:ascii="GHEA Grapalat" w:hAnsi="GHEA Grapalat" w:cs="Sylfaen"/>
          <w:sz w:val="20"/>
          <w:szCs w:val="20"/>
          <w:lang w:val="hy-AM" w:eastAsia="ru-RU"/>
        </w:rPr>
        <w:t>ստուգել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և</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վերահսկել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նյութերի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որակը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և</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շինարարական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աշխատանքների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ընթացքը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որպեսզի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ապահովվի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սպեցիֆիկացիաներում</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և</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պայմանագրային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մյուս</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փաստաթղթերին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համապատասխանությունը</w:t>
      </w:r>
      <w:r w:rsidRPr="00877725">
        <w:rPr>
          <w:rFonts w:ascii="GHEA Grapalat" w:hAnsi="GHEA Grapalat" w:cs="Tahoma"/>
          <w:sz w:val="20"/>
          <w:szCs w:val="20"/>
          <w:lang w:val="hy-AM" w:eastAsia="ru-RU"/>
        </w:rPr>
        <w:t>։</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Արգելել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կամ</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փոփոխել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այն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նյութերը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որոնք</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չեն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համապատասխանում</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անհրաժեշտ</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պայմաններին</w:t>
      </w:r>
      <w:r w:rsidRPr="00877725">
        <w:rPr>
          <w:rFonts w:ascii="GHEA Grapalat" w:hAnsi="GHEA Grapalat"/>
          <w:sz w:val="20"/>
          <w:szCs w:val="20"/>
          <w:lang w:val="hy-AM" w:eastAsia="ru-RU"/>
        </w:rPr>
        <w:t>,</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eastAsia="ru-RU"/>
        </w:rPr>
      </w:pPr>
      <w:r w:rsidRPr="00877725">
        <w:rPr>
          <w:rFonts w:ascii="GHEA Grapalat" w:hAnsi="GHEA Grapalat" w:cs="Sylfaen"/>
          <w:sz w:val="20"/>
          <w:szCs w:val="20"/>
          <w:lang w:val="hy-AM" w:eastAsia="ru-RU"/>
        </w:rPr>
        <w:t>վերահսկել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և</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գնահատել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շինարարական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աշխատանքների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գործընթացը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որպեսզի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ապահովվի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շինարարական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աշխատանքների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ավարտը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համաձայն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պայմանագրի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մեջ</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նշված</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ժամանակացույցի</w:t>
      </w:r>
      <w:r w:rsidRPr="00877725">
        <w:rPr>
          <w:rFonts w:ascii="GHEA Grapalat" w:hAnsi="GHEA Grapalat"/>
          <w:sz w:val="20"/>
          <w:szCs w:val="20"/>
          <w:lang w:val="hy-AM" w:eastAsia="ru-RU"/>
        </w:rPr>
        <w:t xml:space="preserve">, </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eastAsia="ru-RU"/>
        </w:rPr>
      </w:pPr>
      <w:r w:rsidRPr="00877725">
        <w:rPr>
          <w:rFonts w:ascii="GHEA Grapalat" w:hAnsi="GHEA Grapalat" w:cs="Sylfaen"/>
          <w:sz w:val="20"/>
          <w:szCs w:val="20"/>
          <w:lang w:val="hy-AM" w:eastAsia="ru-RU"/>
        </w:rPr>
        <w:t>ստուգել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բոլոր</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այն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փորձարկումների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արդյունքները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որոնք</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անհրաժեշտ</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են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որակի</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ապահովման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համար</w:t>
      </w:r>
      <w:r w:rsidRPr="00877725">
        <w:rPr>
          <w:rFonts w:ascii="GHEA Grapalat" w:hAnsi="GHEA Grapalat" w:cs="Tahoma"/>
          <w:sz w:val="20"/>
          <w:szCs w:val="20"/>
          <w:lang w:val="hy-AM" w:eastAsia="ru-RU"/>
        </w:rPr>
        <w:t>։</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Ստուգել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բոլոր</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հաշվարկները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որոնք</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անհրաժեշտ</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են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համապատասխան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վճարումները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իրականացնելու</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համար</w:t>
      </w:r>
      <w:r w:rsidRPr="00877725">
        <w:rPr>
          <w:rFonts w:ascii="GHEA Grapalat" w:hAnsi="GHEA Grapalat"/>
          <w:sz w:val="20"/>
          <w:szCs w:val="20"/>
          <w:lang w:val="hy-AM" w:eastAsia="ru-RU"/>
        </w:rPr>
        <w:t>,</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eastAsia="ru-RU"/>
        </w:rPr>
      </w:pPr>
      <w:r w:rsidRPr="00877725">
        <w:rPr>
          <w:rFonts w:ascii="GHEA Grapalat" w:hAnsi="GHEA Grapalat" w:cs="Sylfaen"/>
          <w:sz w:val="20"/>
          <w:szCs w:val="20"/>
          <w:lang w:val="hy-AM" w:eastAsia="ru-RU"/>
        </w:rPr>
        <w:t>ստուգել</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բոլոր</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ծավալային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չափերը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և</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հաշվարկները</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որոնք</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անհրաժեշտ</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են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վճարման</w:t>
      </w:r>
      <w:r w:rsidRPr="00877725">
        <w:rPr>
          <w:rFonts w:ascii="GHEA Grapalat" w:hAnsi="GHEA Grapalat"/>
          <w:sz w:val="20"/>
          <w:szCs w:val="20"/>
          <w:lang w:val="hy-AM" w:eastAsia="ru-RU"/>
        </w:rPr>
        <w:t xml:space="preserve"> </w:t>
      </w:r>
      <w:r w:rsidRPr="00877725">
        <w:rPr>
          <w:rFonts w:ascii="GHEA Grapalat" w:hAnsi="GHEA Grapalat" w:cs="Sylfaen"/>
          <w:sz w:val="20"/>
          <w:szCs w:val="20"/>
          <w:lang w:val="hy-AM" w:eastAsia="ru-RU"/>
        </w:rPr>
        <w:t>համար</w:t>
      </w:r>
      <w:r w:rsidRPr="00877725">
        <w:rPr>
          <w:rFonts w:ascii="GHEA Grapalat" w:hAnsi="GHEA Grapalat"/>
          <w:sz w:val="20"/>
          <w:szCs w:val="20"/>
          <w:lang w:val="hy-AM" w:eastAsia="ru-RU"/>
        </w:rPr>
        <w:t>,</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rPr>
      </w:pPr>
      <w:r w:rsidRPr="00877725">
        <w:rPr>
          <w:rFonts w:ascii="GHEA Grapalat" w:hAnsi="GHEA Grapalat" w:cs="Sylfaen"/>
          <w:sz w:val="20"/>
          <w:szCs w:val="20"/>
          <w:lang w:val="hy-AM"/>
        </w:rPr>
        <w:t>կատարել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որակի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և</w:t>
      </w:r>
      <w:r w:rsidRPr="00877725">
        <w:rPr>
          <w:rFonts w:ascii="GHEA Grapalat" w:hAnsi="GHEA Grapalat"/>
          <w:sz w:val="20"/>
          <w:szCs w:val="20"/>
          <w:lang w:val="hy-AM"/>
        </w:rPr>
        <w:t xml:space="preserve"> </w:t>
      </w:r>
      <w:r w:rsidRPr="00877725">
        <w:rPr>
          <w:rFonts w:ascii="GHEA Grapalat" w:hAnsi="GHEA Grapalat" w:cs="Sylfaen"/>
          <w:sz w:val="20"/>
          <w:szCs w:val="20"/>
          <w:lang w:val="hy-AM"/>
        </w:rPr>
        <w:t>քանակի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հսկումը</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այն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աշխատանքների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անհրաժեշտ</w:t>
      </w:r>
      <w:r w:rsidRPr="00877725">
        <w:rPr>
          <w:rFonts w:ascii="GHEA Grapalat" w:hAnsi="GHEA Grapalat"/>
          <w:sz w:val="20"/>
          <w:szCs w:val="20"/>
          <w:lang w:val="hy-AM"/>
        </w:rPr>
        <w:t xml:space="preserve"> </w:t>
      </w:r>
      <w:r w:rsidRPr="00877725">
        <w:rPr>
          <w:rFonts w:ascii="GHEA Grapalat" w:hAnsi="GHEA Grapalat" w:cs="Sylfaen"/>
          <w:sz w:val="20"/>
          <w:szCs w:val="20"/>
          <w:lang w:val="hy-AM"/>
        </w:rPr>
        <w:t>փորձարկումները</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որոնք</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կատարվում</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են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շինարարական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պայմանագրի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իրականացման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շրջանակում</w:t>
      </w:r>
      <w:r w:rsidRPr="00473E14">
        <w:rPr>
          <w:rFonts w:ascii="GHEA Grapalat" w:hAnsi="GHEA Grapalat"/>
          <w:sz w:val="20"/>
          <w:szCs w:val="20"/>
          <w:lang w:val="hy-AM"/>
        </w:rPr>
        <w:t>,</w:t>
      </w:r>
      <w:r w:rsidRPr="00877725">
        <w:rPr>
          <w:rFonts w:ascii="GHEA Grapalat" w:hAnsi="GHEA Grapalat"/>
          <w:sz w:val="20"/>
          <w:szCs w:val="20"/>
          <w:lang w:val="hy-AM"/>
        </w:rPr>
        <w:t xml:space="preserve"> </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rPr>
      </w:pPr>
      <w:r w:rsidRPr="00877725">
        <w:rPr>
          <w:rFonts w:ascii="GHEA Grapalat" w:hAnsi="GHEA Grapalat" w:cs="Sylfaen"/>
          <w:sz w:val="20"/>
          <w:szCs w:val="20"/>
          <w:lang w:val="hy-AM"/>
        </w:rPr>
        <w:t>գտնել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շինարարության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ժամանակ</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առաջացող</w:t>
      </w:r>
      <w:r w:rsidRPr="00877725">
        <w:rPr>
          <w:rFonts w:ascii="GHEA Grapalat" w:hAnsi="GHEA Grapalat"/>
          <w:sz w:val="20"/>
          <w:szCs w:val="20"/>
          <w:lang w:val="hy-AM"/>
        </w:rPr>
        <w:t xml:space="preserve"> </w:t>
      </w:r>
      <w:r w:rsidRPr="00473E14">
        <w:rPr>
          <w:rFonts w:ascii="GHEA Grapalat" w:hAnsi="GHEA Grapalat"/>
          <w:sz w:val="20"/>
          <w:szCs w:val="20"/>
          <w:lang w:val="hy-AM"/>
        </w:rPr>
        <w:t xml:space="preserve">խնդիրները </w:t>
      </w:r>
      <w:r w:rsidRPr="00877725">
        <w:rPr>
          <w:rFonts w:ascii="GHEA Grapalat" w:hAnsi="GHEA Grapalat" w:cs="Sylfaen"/>
          <w:sz w:val="20"/>
          <w:szCs w:val="20"/>
          <w:lang w:val="hy-AM"/>
        </w:rPr>
        <w:t>և</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առաջարկել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այն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գործողությունները</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որոնք</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անհրաժեշտ</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կլինեն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աշխատանքները</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արագացնելու</w:t>
      </w:r>
      <w:r w:rsidRPr="00877725">
        <w:rPr>
          <w:rFonts w:ascii="GHEA Grapalat" w:hAnsi="GHEA Grapalat"/>
          <w:sz w:val="20"/>
          <w:szCs w:val="20"/>
          <w:lang w:val="hy-AM"/>
        </w:rPr>
        <w:t xml:space="preserve"> </w:t>
      </w:r>
      <w:r w:rsidRPr="00877725">
        <w:rPr>
          <w:rFonts w:ascii="GHEA Grapalat" w:hAnsi="GHEA Grapalat" w:cs="Sylfaen"/>
          <w:sz w:val="20"/>
          <w:szCs w:val="20"/>
          <w:lang w:val="hy-AM"/>
        </w:rPr>
        <w:t>և</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աշխատանքային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ժամանակացույցը</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պահպանելու</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համար</w:t>
      </w:r>
      <w:r w:rsidRPr="00877725">
        <w:rPr>
          <w:rFonts w:ascii="GHEA Grapalat" w:hAnsi="GHEA Grapalat"/>
          <w:sz w:val="20"/>
          <w:szCs w:val="20"/>
          <w:lang w:val="hy-AM"/>
        </w:rPr>
        <w:t>,</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rPr>
      </w:pPr>
      <w:r w:rsidRPr="00877725">
        <w:rPr>
          <w:rFonts w:ascii="GHEA Grapalat" w:hAnsi="GHEA Grapalat" w:cs="Sylfaen"/>
          <w:sz w:val="20"/>
          <w:szCs w:val="20"/>
          <w:lang w:val="hy-AM"/>
        </w:rPr>
        <w:t>հսկել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բոլոր</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այն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հարցերը</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որոնք</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կապված</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են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շինարարական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աշխատանքներն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անվտանգ</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իրականացնելու</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հետ</w:t>
      </w:r>
      <w:r w:rsidRPr="00877725">
        <w:rPr>
          <w:rFonts w:ascii="GHEA Grapalat" w:hAnsi="GHEA Grapalat"/>
          <w:sz w:val="20"/>
          <w:szCs w:val="20"/>
          <w:lang w:val="hy-AM"/>
        </w:rPr>
        <w:t xml:space="preserve"> </w:t>
      </w:r>
      <w:r w:rsidRPr="00877725">
        <w:rPr>
          <w:rFonts w:ascii="GHEA Grapalat" w:hAnsi="GHEA Grapalat" w:cs="Sylfaen"/>
          <w:sz w:val="20"/>
          <w:szCs w:val="20"/>
          <w:lang w:val="hy-AM"/>
        </w:rPr>
        <w:t>և</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հրահանգել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Կապալառուին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տեղադրել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նշաններ</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լուսավորության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անվտանգության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սարքերի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և</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այլ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համապատասխան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միջոցառումների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իրականացման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համար</w:t>
      </w:r>
      <w:r w:rsidRPr="00877725">
        <w:rPr>
          <w:rFonts w:ascii="GHEA Grapalat" w:hAnsi="GHEA Grapalat"/>
          <w:sz w:val="20"/>
          <w:szCs w:val="20"/>
          <w:lang w:val="hy-AM"/>
        </w:rPr>
        <w:t>,</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rPr>
      </w:pPr>
      <w:r w:rsidRPr="00877725">
        <w:rPr>
          <w:rFonts w:ascii="GHEA Grapalat" w:hAnsi="GHEA Grapalat" w:cs="Sylfaen"/>
          <w:sz w:val="20"/>
          <w:szCs w:val="20"/>
          <w:lang w:val="hy-AM"/>
        </w:rPr>
        <w:t>կատարել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անհրաժեշտ</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գրառումներ</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որոնք</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անհրաժեշտ</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են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պայմանագրի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ընթացքի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վերահսկման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համար</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ընդգրկելով</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կատարված</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աշխատանքների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հավաստագրերը</w:t>
      </w:r>
      <w:r w:rsidRPr="00877725">
        <w:rPr>
          <w:rFonts w:ascii="GHEA Grapalat" w:hAnsi="GHEA Grapalat"/>
          <w:sz w:val="20"/>
          <w:szCs w:val="20"/>
          <w:lang w:val="hy-AM"/>
        </w:rPr>
        <w:t xml:space="preserve"> </w:t>
      </w:r>
      <w:r w:rsidRPr="00877725">
        <w:rPr>
          <w:rFonts w:ascii="GHEA Grapalat" w:hAnsi="GHEA Grapalat" w:cs="Sylfaen"/>
          <w:sz w:val="20"/>
          <w:szCs w:val="20"/>
          <w:lang w:val="hy-AM"/>
        </w:rPr>
        <w:t>և</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այլ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անհրաժեշտ</w:t>
      </w:r>
      <w:r w:rsidRPr="00877725">
        <w:rPr>
          <w:rFonts w:ascii="GHEA Grapalat" w:hAnsi="GHEA Grapalat"/>
          <w:sz w:val="20"/>
          <w:szCs w:val="20"/>
          <w:lang w:val="hy-AM"/>
        </w:rPr>
        <w:t xml:space="preserve"> </w:t>
      </w:r>
      <w:r w:rsidRPr="00877725">
        <w:rPr>
          <w:rFonts w:ascii="GHEA Grapalat" w:hAnsi="GHEA Grapalat" w:cs="Sylfaen"/>
          <w:sz w:val="20"/>
          <w:szCs w:val="20"/>
          <w:lang w:val="hy-AM"/>
        </w:rPr>
        <w:t>փաստաթղթեր</w:t>
      </w:r>
      <w:r w:rsidRPr="00877725">
        <w:rPr>
          <w:rFonts w:ascii="GHEA Grapalat" w:hAnsi="GHEA Grapalat"/>
          <w:sz w:val="20"/>
          <w:szCs w:val="20"/>
          <w:lang w:val="hy-AM"/>
        </w:rPr>
        <w:t>)</w:t>
      </w:r>
      <w:r w:rsidRPr="00473E14">
        <w:rPr>
          <w:rFonts w:ascii="GHEA Grapalat" w:hAnsi="GHEA Grapalat"/>
          <w:sz w:val="20"/>
          <w:szCs w:val="20"/>
          <w:lang w:val="hy-AM"/>
        </w:rPr>
        <w:t>,</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rPr>
      </w:pPr>
      <w:r w:rsidRPr="00877725">
        <w:rPr>
          <w:rFonts w:ascii="GHEA Grapalat" w:hAnsi="GHEA Grapalat" w:cs="Sylfaen"/>
          <w:sz w:val="20"/>
          <w:szCs w:val="20"/>
          <w:lang w:val="hy-AM"/>
        </w:rPr>
        <w:t>ստուգել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և</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անհրաժեշտության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դեպքում</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կատարել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փոփոխություններ</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Կապալառուի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կողմից</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նախապատրաստված</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բանվորական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նախագծերի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մեջ</w:t>
      </w:r>
      <w:r w:rsidRPr="00473E14">
        <w:rPr>
          <w:rFonts w:ascii="GHEA Grapalat" w:hAnsi="GHEA Grapalat"/>
          <w:sz w:val="20"/>
          <w:szCs w:val="20"/>
          <w:lang w:val="hy-AM"/>
        </w:rPr>
        <w:t>,</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rPr>
      </w:pPr>
      <w:r w:rsidRPr="00877725">
        <w:rPr>
          <w:rFonts w:ascii="GHEA Grapalat" w:hAnsi="GHEA Grapalat" w:cs="Sylfaen"/>
          <w:sz w:val="20"/>
          <w:szCs w:val="20"/>
          <w:lang w:val="hy-AM"/>
        </w:rPr>
        <w:t>կատարել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աշխատանքների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ծավալների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չափագրումներ</w:t>
      </w:r>
      <w:r w:rsidRPr="00877725">
        <w:rPr>
          <w:rFonts w:ascii="GHEA Grapalat" w:hAnsi="GHEA Grapalat"/>
          <w:sz w:val="20"/>
          <w:szCs w:val="20"/>
          <w:lang w:val="hy-AM"/>
        </w:rPr>
        <w:t xml:space="preserve"> </w:t>
      </w:r>
      <w:r w:rsidRPr="00877725">
        <w:rPr>
          <w:rFonts w:ascii="GHEA Grapalat" w:hAnsi="GHEA Grapalat" w:cs="Sylfaen"/>
          <w:sz w:val="20"/>
          <w:szCs w:val="20"/>
          <w:lang w:val="hy-AM"/>
        </w:rPr>
        <w:t>և</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մասնակցել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կատարողական</w:t>
      </w:r>
      <w:r w:rsidRPr="00877725">
        <w:rPr>
          <w:rFonts w:ascii="GHEA Grapalat" w:hAnsi="GHEA Grapalat"/>
          <w:sz w:val="20"/>
          <w:szCs w:val="20"/>
          <w:lang w:val="hy-AM"/>
        </w:rPr>
        <w:t xml:space="preserve"> </w:t>
      </w:r>
      <w:r w:rsidRPr="00473E14">
        <w:rPr>
          <w:rFonts w:ascii="GHEA Grapalat" w:hAnsi="GHEA Grapalat" w:cs="Sylfaen"/>
          <w:sz w:val="20"/>
          <w:szCs w:val="20"/>
          <w:lang w:val="hy-AM"/>
        </w:rPr>
        <w:t>փաստաթղթերի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կազմմանը</w:t>
      </w:r>
      <w:r w:rsidRPr="00473E14">
        <w:rPr>
          <w:rFonts w:ascii="GHEA Grapalat" w:hAnsi="GHEA Grapalat"/>
          <w:sz w:val="20"/>
          <w:szCs w:val="20"/>
          <w:lang w:val="hy-AM"/>
        </w:rPr>
        <w:t xml:space="preserve"> և հաստատմանը,</w:t>
      </w:r>
    </w:p>
    <w:p w:rsidR="0072146F" w:rsidRPr="00877725" w:rsidRDefault="0072146F" w:rsidP="0072146F">
      <w:pPr>
        <w:numPr>
          <w:ilvl w:val="0"/>
          <w:numId w:val="47"/>
        </w:numPr>
        <w:tabs>
          <w:tab w:val="num" w:pos="284"/>
        </w:tabs>
        <w:overflowPunct w:val="0"/>
        <w:autoSpaceDE w:val="0"/>
        <w:autoSpaceDN w:val="0"/>
        <w:adjustRightInd w:val="0"/>
        <w:ind w:left="284"/>
        <w:jc w:val="both"/>
        <w:rPr>
          <w:rFonts w:ascii="GHEA Grapalat" w:hAnsi="GHEA Grapalat"/>
          <w:sz w:val="20"/>
          <w:szCs w:val="20"/>
          <w:lang w:val="hy-AM"/>
        </w:rPr>
      </w:pPr>
      <w:r w:rsidRPr="00473E14">
        <w:rPr>
          <w:rFonts w:ascii="GHEA Grapalat" w:hAnsi="GHEA Grapalat" w:cs="Sylfaen"/>
          <w:sz w:val="20"/>
          <w:szCs w:val="20"/>
          <w:lang w:val="hy-AM"/>
        </w:rPr>
        <w:t>շ</w:t>
      </w:r>
      <w:r w:rsidRPr="00877725">
        <w:rPr>
          <w:rFonts w:ascii="GHEA Grapalat" w:hAnsi="GHEA Grapalat" w:cs="Sylfaen"/>
          <w:sz w:val="20"/>
          <w:szCs w:val="20"/>
          <w:lang w:val="hy-AM"/>
        </w:rPr>
        <w:t>ինարարության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ավարտից</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հետո</w:t>
      </w:r>
      <w:r w:rsidRPr="00877725">
        <w:rPr>
          <w:rFonts w:ascii="GHEA Grapalat" w:hAnsi="GHEA Grapalat"/>
          <w:sz w:val="20"/>
          <w:szCs w:val="20"/>
          <w:lang w:val="hy-AM"/>
        </w:rPr>
        <w:t xml:space="preserve"> 5 </w:t>
      </w:r>
      <w:r w:rsidRPr="00877725">
        <w:rPr>
          <w:rFonts w:ascii="GHEA Grapalat" w:hAnsi="GHEA Grapalat" w:cs="Sylfaen"/>
          <w:sz w:val="20"/>
          <w:szCs w:val="20"/>
          <w:lang w:val="hy-AM"/>
        </w:rPr>
        <w:t>աշխատանքային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օրվա</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ընթացքում</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Պատվիրատուին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ներկայացնել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Հաշվետվություն</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կատարված</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աշխատանքների</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վերաբերյալ</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կցելով</w:t>
      </w:r>
      <w:r w:rsidRPr="00877725">
        <w:rPr>
          <w:rFonts w:ascii="GHEA Grapalat" w:hAnsi="GHEA Grapalat"/>
          <w:sz w:val="20"/>
          <w:szCs w:val="20"/>
          <w:lang w:val="hy-AM"/>
        </w:rPr>
        <w:t xml:space="preserve"> </w:t>
      </w:r>
      <w:r w:rsidRPr="00877725">
        <w:rPr>
          <w:rFonts w:ascii="GHEA Grapalat" w:hAnsi="GHEA Grapalat" w:cs="Sylfaen"/>
          <w:sz w:val="20"/>
          <w:szCs w:val="20"/>
          <w:lang w:val="hy-AM"/>
        </w:rPr>
        <w:t>լուսանկարները</w:t>
      </w:r>
      <w:r w:rsidRPr="00473E14">
        <w:rPr>
          <w:rFonts w:ascii="GHEA Grapalat" w:hAnsi="GHEA Grapalat"/>
          <w:sz w:val="20"/>
          <w:szCs w:val="20"/>
          <w:lang w:val="hy-AM"/>
        </w:rPr>
        <w:t>, անհրաժեշտ գծագրերը, ծածկված աշխատանքների ակտերը, փորձարկման ակտերը, սերտիֆիկատները</w:t>
      </w:r>
      <w:r w:rsidRPr="00877725">
        <w:rPr>
          <w:rFonts w:ascii="GHEA Grapalat" w:hAnsi="GHEA Grapalat" w:cs="Tahoma"/>
          <w:sz w:val="20"/>
          <w:szCs w:val="20"/>
          <w:lang w:val="hy-AM"/>
        </w:rPr>
        <w:t>։</w:t>
      </w:r>
    </w:p>
    <w:p w:rsidR="0072146F" w:rsidRPr="00473E14" w:rsidRDefault="0072146F" w:rsidP="0072146F">
      <w:pPr>
        <w:jc w:val="both"/>
        <w:rPr>
          <w:rFonts w:ascii="GHEA Grapalat" w:hAnsi="GHEA Grapalat" w:cs="Tahoma"/>
          <w:sz w:val="20"/>
          <w:szCs w:val="20"/>
          <w:lang w:val="hy-AM"/>
        </w:rPr>
      </w:pPr>
      <w:r w:rsidRPr="00473E14">
        <w:rPr>
          <w:rFonts w:ascii="GHEA Grapalat" w:hAnsi="GHEA Grapalat" w:cs="Tahoma"/>
          <w:sz w:val="20"/>
          <w:szCs w:val="20"/>
          <w:lang w:val="hy-AM"/>
        </w:rPr>
        <w:t>Շինարարության ողջ ընթացքում  ապահովել տեխ. հսկիչի մշտական ներկայությունը օբյեկտում։</w:t>
      </w:r>
    </w:p>
    <w:p w:rsidR="0072146F" w:rsidRPr="00473E14" w:rsidRDefault="0072146F" w:rsidP="0072146F">
      <w:pPr>
        <w:jc w:val="both"/>
        <w:rPr>
          <w:rFonts w:ascii="GHEA Grapalat" w:hAnsi="GHEA Grapalat" w:cs="Tahoma"/>
          <w:sz w:val="20"/>
          <w:szCs w:val="20"/>
          <w:lang w:val="hy-AM"/>
        </w:rPr>
      </w:pPr>
      <w:r w:rsidRPr="00473E14">
        <w:rPr>
          <w:rFonts w:ascii="GHEA Grapalat" w:hAnsi="GHEA Grapalat" w:cs="Tahoma"/>
          <w:sz w:val="20"/>
          <w:szCs w:val="20"/>
          <w:lang w:val="hy-AM"/>
        </w:rPr>
        <w:t>Կատարողական ակտի կազմման աշխատանքներին մասնակցության ապահովում։</w:t>
      </w:r>
    </w:p>
    <w:p w:rsidR="0072146F" w:rsidRDefault="0072146F" w:rsidP="0072146F">
      <w:pPr>
        <w:tabs>
          <w:tab w:val="left" w:pos="1320"/>
        </w:tabs>
        <w:rPr>
          <w:rFonts w:ascii="GHEA Grapalat" w:hAnsi="GHEA Grapalat" w:cs="Sylfaen"/>
          <w:sz w:val="20"/>
          <w:szCs w:val="20"/>
          <w:lang w:val="hy-AM"/>
        </w:rPr>
      </w:pPr>
    </w:p>
    <w:p w:rsidR="0072146F" w:rsidRDefault="0072146F" w:rsidP="0072146F">
      <w:pPr>
        <w:rPr>
          <w:rFonts w:ascii="GHEA Grapalat" w:hAnsi="GHEA Grapalat" w:cs="Sylfaen"/>
          <w:sz w:val="20"/>
          <w:szCs w:val="20"/>
          <w:lang w:val="hy-AM"/>
        </w:rPr>
      </w:pPr>
    </w:p>
    <w:p w:rsidR="008C1CDF" w:rsidRDefault="008C1CDF" w:rsidP="0072146F">
      <w:pPr>
        <w:rPr>
          <w:rFonts w:ascii="GHEA Grapalat" w:hAnsi="GHEA Grapalat" w:cs="Sylfaen"/>
          <w:sz w:val="20"/>
          <w:szCs w:val="20"/>
          <w:lang w:val="hy-AM"/>
        </w:rPr>
      </w:pPr>
    </w:p>
    <w:p w:rsidR="008C1CDF" w:rsidRDefault="008C1CDF" w:rsidP="0072146F">
      <w:pPr>
        <w:rPr>
          <w:rFonts w:ascii="GHEA Grapalat" w:hAnsi="GHEA Grapalat" w:cs="Sylfaen"/>
          <w:sz w:val="20"/>
          <w:szCs w:val="20"/>
          <w:lang w:val="hy-AM"/>
        </w:rPr>
      </w:pPr>
    </w:p>
    <w:p w:rsidR="008C1CDF" w:rsidRPr="008C1CDF" w:rsidRDefault="008C1CDF" w:rsidP="0072146F">
      <w:pPr>
        <w:rPr>
          <w:rFonts w:ascii="GHEA Grapalat" w:hAnsi="GHEA Grapalat" w:cs="Sylfaen"/>
          <w:sz w:val="20"/>
          <w:szCs w:val="20"/>
          <w:lang w:val="hy-AM"/>
        </w:rPr>
      </w:pPr>
    </w:p>
    <w:p w:rsidR="0072146F" w:rsidRDefault="0072146F" w:rsidP="0072146F">
      <w:pPr>
        <w:rPr>
          <w:rFonts w:ascii="GHEA Grapalat" w:hAnsi="GHEA Grapalat" w:cs="Sylfaen"/>
          <w:sz w:val="20"/>
          <w:szCs w:val="20"/>
          <w:lang w:val="hy-AM"/>
        </w:rPr>
      </w:pPr>
    </w:p>
    <w:p w:rsidR="0072146F" w:rsidRDefault="0072146F" w:rsidP="0072146F">
      <w:pPr>
        <w:jc w:val="center"/>
        <w:rPr>
          <w:rFonts w:ascii="GHEA Grapalat" w:hAnsi="GHEA Grapalat" w:cs="Sylfaen"/>
          <w:b/>
          <w:lang w:val="hy-AM"/>
        </w:rPr>
      </w:pPr>
    </w:p>
    <w:p w:rsidR="0072146F" w:rsidRDefault="0072146F" w:rsidP="0072146F">
      <w:pPr>
        <w:jc w:val="center"/>
        <w:rPr>
          <w:rFonts w:ascii="GHEA Grapalat" w:hAnsi="GHEA Grapalat" w:cs="Sylfaen"/>
          <w:b/>
          <w:lang w:val="hy-AM"/>
        </w:rPr>
      </w:pPr>
    </w:p>
    <w:p w:rsidR="0072146F" w:rsidRDefault="0072146F" w:rsidP="0072146F">
      <w:pPr>
        <w:jc w:val="center"/>
        <w:rPr>
          <w:rFonts w:ascii="GHEA Grapalat" w:hAnsi="GHEA Grapalat" w:cs="Sylfaen"/>
          <w:b/>
          <w:lang w:val="hy-AM"/>
        </w:rPr>
      </w:pPr>
    </w:p>
    <w:p w:rsidR="0072146F" w:rsidRDefault="0072146F" w:rsidP="0072146F">
      <w:pPr>
        <w:jc w:val="center"/>
        <w:rPr>
          <w:rFonts w:ascii="GHEA Grapalat" w:hAnsi="GHEA Grapalat" w:cs="Sylfaen"/>
          <w:b/>
          <w:lang w:val="hy-AM"/>
        </w:rPr>
      </w:pPr>
    </w:p>
    <w:p w:rsidR="0072146F" w:rsidRDefault="0072146F" w:rsidP="0072146F">
      <w:pPr>
        <w:jc w:val="center"/>
        <w:rPr>
          <w:rFonts w:ascii="GHEA Grapalat" w:hAnsi="GHEA Grapalat" w:cs="Sylfaen"/>
          <w:b/>
          <w:lang w:val="hy-AM"/>
        </w:rPr>
      </w:pPr>
    </w:p>
    <w:p w:rsidR="0072146F" w:rsidRDefault="0072146F" w:rsidP="0072146F">
      <w:pPr>
        <w:jc w:val="center"/>
        <w:rPr>
          <w:rFonts w:ascii="GHEA Grapalat" w:hAnsi="GHEA Grapalat" w:cs="Sylfaen"/>
          <w:b/>
          <w:lang w:val="hy-AM"/>
        </w:rPr>
      </w:pPr>
    </w:p>
    <w:p w:rsidR="00EE3C85" w:rsidRDefault="00EE3C85" w:rsidP="00EE3C85">
      <w:pPr>
        <w:jc w:val="center"/>
        <w:rPr>
          <w:rFonts w:ascii="GHEA Grapalat" w:hAnsi="GHEA Grapalat" w:cs="Sylfaen"/>
          <w:b/>
          <w:lang w:val="hy-AM"/>
        </w:rPr>
      </w:pPr>
      <w:r>
        <w:rPr>
          <w:rFonts w:ascii="GHEA Grapalat" w:hAnsi="GHEA Grapalat" w:cs="Sylfaen"/>
          <w:b/>
          <w:lang w:val="hy-AM"/>
        </w:rPr>
        <w:lastRenderedPageBreak/>
        <w:t>ՉԱՓԱԲԱԺԻՆ 1</w:t>
      </w:r>
    </w:p>
    <w:p w:rsidR="00EE3C85" w:rsidRPr="00A958A1" w:rsidRDefault="00EE3C85" w:rsidP="00EE3C85">
      <w:pPr>
        <w:jc w:val="center"/>
        <w:rPr>
          <w:rFonts w:ascii="GHEA Grapalat" w:hAnsi="GHEA Grapalat"/>
          <w:i/>
          <w:lang w:val="hy-AM"/>
        </w:rPr>
      </w:pPr>
      <w:r w:rsidRPr="00A958A1">
        <w:rPr>
          <w:rFonts w:ascii="GHEA Grapalat" w:hAnsi="GHEA Grapalat" w:cs="Sylfaen"/>
          <w:b/>
          <w:lang w:val="hy-AM"/>
        </w:rPr>
        <w:t>ԾԱՎԱԼԱԹԵՐԹ</w:t>
      </w:r>
      <w:r w:rsidRPr="00A958A1">
        <w:rPr>
          <w:rFonts w:ascii="GHEA Grapalat" w:hAnsi="GHEA Grapalat" w:cs="Arial"/>
          <w:b/>
          <w:lang w:val="hy-AM"/>
        </w:rPr>
        <w:t>-</w:t>
      </w:r>
      <w:r w:rsidRPr="00A958A1">
        <w:rPr>
          <w:rFonts w:ascii="GHEA Grapalat" w:hAnsi="GHEA Grapalat" w:cs="Sylfaen"/>
          <w:b/>
          <w:lang w:val="hy-AM"/>
        </w:rPr>
        <w:t>ՆԱԽԱՀԱՇԻՎ</w:t>
      </w:r>
    </w:p>
    <w:p w:rsidR="00EE3C85" w:rsidRPr="00A958A1" w:rsidRDefault="00EE3C85" w:rsidP="00EE3C85">
      <w:pPr>
        <w:ind w:firstLine="567"/>
        <w:jc w:val="center"/>
        <w:rPr>
          <w:rFonts w:ascii="GHEA Grapalat" w:hAnsi="GHEA Grapalat"/>
          <w:b/>
          <w:sz w:val="20"/>
          <w:szCs w:val="20"/>
          <w:lang w:val="pt-BR"/>
        </w:rPr>
      </w:pPr>
      <w:r w:rsidRPr="00A958A1">
        <w:rPr>
          <w:rFonts w:ascii="GHEA Grapalat" w:hAnsi="GHEA Grapalat"/>
          <w:b/>
          <w:sz w:val="20"/>
          <w:szCs w:val="20"/>
          <w:lang w:val="hy-AM"/>
        </w:rPr>
        <w:t>ՎԱՂԱՐՇԱՊԱՏ ՀԱՄԱՅՆՔԻ ԷՋՄԻԱԾԻՆ ՔԱՂԱՔԻ Ռ. ՊԱՏԿԱՆՅԱՆ, ՍՈՍ ՄԱՆՈՒԿՅԱՆ, Մ. ԲԱՂՐԱՄՅԱՆ, Հ. ԹՈՒՄԱՆՅԱՆ ՓՈՂՈՑՆԵՐԻ ԿՈՅՈՒՂՈՒ ՀԱՄԱԿԱՐԳԻ ԿԱՌՈՒՑՄԱՆ (ՆԵՐԱՌՅԱԼ ՆԵՐՏՆԱՅԻՆ ՄԻԱՑՈՒՄՆԵՐԸ) և Ռ. ՊԱՏԿԱՆՅԱՆ ՓՈՂՈՑԻ 300 ՄՄ ՏՐԱՄԱՉԱՓԻ ԽՄԵԼՈՒ ՋՐԻ ՋՐԱԳԾԻ ՓՈԽԱՐԻՆՄԱՆ ԱՇԽԱՏԱՆՔՆԵՐ</w:t>
      </w:r>
      <w:r w:rsidRPr="00A958A1">
        <w:rPr>
          <w:rFonts w:ascii="GHEA Grapalat" w:hAnsi="GHEA Grapalat" w:cs="Sylfaen"/>
          <w:b/>
          <w:sz w:val="20"/>
          <w:szCs w:val="20"/>
          <w:lang w:val="pt-BR"/>
        </w:rPr>
        <w:t>Ի</w:t>
      </w:r>
      <w:r w:rsidRPr="00A958A1">
        <w:rPr>
          <w:rFonts w:ascii="GHEA Grapalat" w:hAnsi="GHEA Grapalat" w:cs="Times Armenian"/>
          <w:b/>
          <w:sz w:val="20"/>
          <w:szCs w:val="20"/>
          <w:lang w:val="pt-BR"/>
        </w:rPr>
        <w:t xml:space="preserve"> </w:t>
      </w:r>
      <w:r w:rsidRPr="00A958A1">
        <w:rPr>
          <w:rFonts w:ascii="GHEA Grapalat" w:hAnsi="GHEA Grapalat" w:cs="Sylfaen"/>
          <w:b/>
          <w:sz w:val="20"/>
          <w:szCs w:val="20"/>
          <w:lang w:val="pt-BR"/>
        </w:rPr>
        <w:t>ԿԱՏԱՐՄԱՆ</w:t>
      </w:r>
    </w:p>
    <w:p w:rsidR="00EE3C85" w:rsidRPr="00A958A1" w:rsidRDefault="00EE3C85" w:rsidP="00EE3C85">
      <w:pPr>
        <w:ind w:firstLine="567"/>
        <w:jc w:val="right"/>
        <w:rPr>
          <w:rFonts w:ascii="GHEA Grapalat" w:hAnsi="GHEA Grapalat"/>
          <w:i/>
          <w:lang w:val="pt-BR"/>
        </w:rPr>
      </w:pPr>
    </w:p>
    <w:tbl>
      <w:tblPr>
        <w:tblW w:w="1101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8787"/>
        <w:gridCol w:w="820"/>
        <w:gridCol w:w="890"/>
      </w:tblGrid>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Arial"/>
                <w:b/>
                <w:bCs/>
                <w:sz w:val="16"/>
                <w:szCs w:val="16"/>
              </w:rPr>
            </w:pPr>
            <w:r w:rsidRPr="003C1A2F">
              <w:rPr>
                <w:rFonts w:ascii="GHEA Grapalat" w:hAnsi="GHEA Grapalat" w:cs="Arial"/>
                <w:b/>
                <w:bCs/>
                <w:sz w:val="16"/>
                <w:szCs w:val="16"/>
              </w:rPr>
              <w:t>Հ/Հ</w:t>
            </w:r>
          </w:p>
        </w:tc>
        <w:tc>
          <w:tcPr>
            <w:tcW w:w="8787" w:type="dxa"/>
            <w:vAlign w:val="center"/>
          </w:tcPr>
          <w:p w:rsidR="00EE3C85" w:rsidRPr="003C1A2F" w:rsidRDefault="00EE3C85" w:rsidP="000C218E">
            <w:pPr>
              <w:jc w:val="center"/>
              <w:rPr>
                <w:rFonts w:ascii="GHEA Grapalat" w:hAnsi="GHEA Grapalat" w:cs="Arial"/>
                <w:b/>
                <w:bCs/>
                <w:sz w:val="16"/>
                <w:szCs w:val="16"/>
              </w:rPr>
            </w:pPr>
            <w:r w:rsidRPr="003C1A2F">
              <w:rPr>
                <w:rFonts w:ascii="GHEA Grapalat" w:hAnsi="GHEA Grapalat" w:cs="Arial"/>
                <w:b/>
                <w:bCs/>
                <w:sz w:val="16"/>
                <w:szCs w:val="16"/>
              </w:rPr>
              <w:t>Աշխատանքի անվանումը</w:t>
            </w:r>
          </w:p>
        </w:tc>
        <w:tc>
          <w:tcPr>
            <w:tcW w:w="820" w:type="dxa"/>
            <w:vAlign w:val="center"/>
          </w:tcPr>
          <w:p w:rsidR="00EE3C85" w:rsidRPr="003C1A2F" w:rsidRDefault="00EE3C85" w:rsidP="000C218E">
            <w:pPr>
              <w:jc w:val="center"/>
              <w:rPr>
                <w:rFonts w:ascii="GHEA Grapalat" w:hAnsi="GHEA Grapalat" w:cs="Arial"/>
                <w:b/>
                <w:bCs/>
                <w:sz w:val="16"/>
                <w:szCs w:val="16"/>
              </w:rPr>
            </w:pPr>
            <w:r w:rsidRPr="003C1A2F">
              <w:rPr>
                <w:rFonts w:ascii="GHEA Grapalat" w:hAnsi="GHEA Grapalat" w:cs="Arial"/>
                <w:b/>
                <w:bCs/>
                <w:sz w:val="16"/>
                <w:szCs w:val="16"/>
              </w:rPr>
              <w:t>Չափի միավոր</w:t>
            </w:r>
          </w:p>
        </w:tc>
        <w:tc>
          <w:tcPr>
            <w:tcW w:w="890" w:type="dxa"/>
            <w:vAlign w:val="center"/>
          </w:tcPr>
          <w:p w:rsidR="00EE3C85" w:rsidRPr="003C1A2F" w:rsidRDefault="00EE3C85" w:rsidP="000C218E">
            <w:pPr>
              <w:jc w:val="center"/>
              <w:rPr>
                <w:rFonts w:ascii="GHEA Grapalat" w:hAnsi="GHEA Grapalat" w:cs="Arial"/>
                <w:b/>
                <w:bCs/>
                <w:sz w:val="16"/>
                <w:szCs w:val="16"/>
              </w:rPr>
            </w:pPr>
            <w:r w:rsidRPr="003C1A2F">
              <w:rPr>
                <w:rFonts w:ascii="GHEA Grapalat" w:hAnsi="GHEA Grapalat" w:cs="Arial"/>
                <w:b/>
                <w:bCs/>
                <w:sz w:val="16"/>
                <w:szCs w:val="16"/>
              </w:rPr>
              <w:t>Քանակը</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Arial"/>
                <w:b/>
                <w:bCs/>
                <w:sz w:val="16"/>
                <w:szCs w:val="16"/>
              </w:rPr>
            </w:pPr>
          </w:p>
        </w:tc>
        <w:tc>
          <w:tcPr>
            <w:tcW w:w="8787" w:type="dxa"/>
            <w:vAlign w:val="center"/>
          </w:tcPr>
          <w:p w:rsidR="00EE3C85" w:rsidRPr="00403488" w:rsidRDefault="00EE3C85" w:rsidP="000C218E">
            <w:pPr>
              <w:jc w:val="center"/>
              <w:rPr>
                <w:rFonts w:ascii="GHEA Grapalat" w:hAnsi="GHEA Grapalat" w:cs="Calibri"/>
                <w:b/>
                <w:bCs/>
                <w:i/>
                <w:iCs/>
                <w:sz w:val="16"/>
                <w:szCs w:val="16"/>
              </w:rPr>
            </w:pPr>
            <w:r w:rsidRPr="00403488">
              <w:rPr>
                <w:rFonts w:ascii="GHEA Grapalat" w:hAnsi="GHEA Grapalat" w:cs="Calibri"/>
                <w:b/>
                <w:sz w:val="16"/>
                <w:szCs w:val="16"/>
                <w:lang w:val="hy-AM"/>
              </w:rPr>
              <w:t>ԲԱԺԻՆ I. ԿՈՅՈՒՂԱՏԱՐ ՀԱՄԱԿԱՐԳԻ ԿԱՌՈՒՑՈՒՄ</w:t>
            </w:r>
          </w:p>
        </w:tc>
        <w:tc>
          <w:tcPr>
            <w:tcW w:w="820" w:type="dxa"/>
            <w:vAlign w:val="center"/>
          </w:tcPr>
          <w:p w:rsidR="00EE3C85" w:rsidRPr="003C1A2F" w:rsidRDefault="00EE3C85" w:rsidP="000C218E">
            <w:pPr>
              <w:jc w:val="center"/>
              <w:rPr>
                <w:rFonts w:ascii="GHEA Grapalat" w:hAnsi="GHEA Grapalat" w:cs="Arial"/>
                <w:b/>
                <w:bCs/>
                <w:sz w:val="16"/>
                <w:szCs w:val="16"/>
              </w:rPr>
            </w:pPr>
          </w:p>
        </w:tc>
        <w:tc>
          <w:tcPr>
            <w:tcW w:w="890" w:type="dxa"/>
            <w:vAlign w:val="center"/>
          </w:tcPr>
          <w:p w:rsidR="00EE3C85" w:rsidRPr="003C1A2F" w:rsidRDefault="00EE3C85" w:rsidP="000C218E">
            <w:pPr>
              <w:jc w:val="center"/>
              <w:rPr>
                <w:rFonts w:ascii="GHEA Grapalat" w:hAnsi="GHEA Grapalat" w:cs="Arial"/>
                <w:b/>
                <w:bCs/>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Arial"/>
                <w:b/>
                <w:b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I.1. Կոյուղու կոլեկտոր-Կ1</w:t>
            </w:r>
          </w:p>
        </w:tc>
        <w:tc>
          <w:tcPr>
            <w:tcW w:w="820" w:type="dxa"/>
            <w:vAlign w:val="center"/>
          </w:tcPr>
          <w:p w:rsidR="00EE3C85" w:rsidRPr="003C1A2F" w:rsidRDefault="00EE3C85" w:rsidP="000C218E">
            <w:pPr>
              <w:jc w:val="center"/>
              <w:rPr>
                <w:rFonts w:ascii="GHEA Grapalat" w:hAnsi="GHEA Grapalat" w:cs="Arial"/>
                <w:b/>
                <w:bCs/>
                <w:sz w:val="16"/>
                <w:szCs w:val="16"/>
              </w:rPr>
            </w:pPr>
          </w:p>
        </w:tc>
        <w:tc>
          <w:tcPr>
            <w:tcW w:w="890" w:type="dxa"/>
            <w:vAlign w:val="center"/>
          </w:tcPr>
          <w:p w:rsidR="00EE3C85" w:rsidRPr="003C1A2F" w:rsidRDefault="00EE3C85" w:rsidP="000C218E">
            <w:pPr>
              <w:jc w:val="center"/>
              <w:rPr>
                <w:rFonts w:ascii="GHEA Grapalat" w:hAnsi="GHEA Grapalat" w:cs="Arial"/>
                <w:b/>
                <w:bCs/>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Arial"/>
                <w:b/>
                <w:b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I.1.1. Հողային աշխատանքներ</w:t>
            </w:r>
          </w:p>
        </w:tc>
        <w:tc>
          <w:tcPr>
            <w:tcW w:w="820" w:type="dxa"/>
            <w:vAlign w:val="center"/>
          </w:tcPr>
          <w:p w:rsidR="00EE3C85" w:rsidRPr="003C1A2F" w:rsidRDefault="00EE3C85" w:rsidP="000C218E">
            <w:pPr>
              <w:jc w:val="center"/>
              <w:rPr>
                <w:rFonts w:ascii="GHEA Grapalat" w:hAnsi="GHEA Grapalat" w:cs="Arial"/>
                <w:b/>
                <w:bCs/>
                <w:sz w:val="16"/>
                <w:szCs w:val="16"/>
              </w:rPr>
            </w:pPr>
          </w:p>
        </w:tc>
        <w:tc>
          <w:tcPr>
            <w:tcW w:w="890" w:type="dxa"/>
            <w:vAlign w:val="center"/>
          </w:tcPr>
          <w:p w:rsidR="00EE3C85" w:rsidRPr="003C1A2F" w:rsidRDefault="00EE3C85" w:rsidP="000C218E">
            <w:pPr>
              <w:jc w:val="center"/>
              <w:rPr>
                <w:rFonts w:ascii="GHEA Grapalat" w:hAnsi="GHEA Grapalat" w:cs="Arial"/>
                <w:b/>
                <w:bCs/>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2511.0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(2324.0մ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445.0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845.5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bookmarkStart w:id="19" w:name="_GoBack"/>
            <w:bookmarkEnd w:id="19"/>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305.80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1125.0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2517.50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232.0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232.0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2757.60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3333.0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I.1.2.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DN315(GF)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DN250(GF)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288.0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I.1.3. Շինարարական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Ե/բ դիտահորեր ԳԴՀ-1-37, ԱԴՀ-1-3 D=1.0, D=1,50</w:t>
            </w:r>
            <w:r>
              <w:rPr>
                <w:rFonts w:ascii="GHEA Grapalat" w:hAnsi="GHEA Grapalat" w:cs="Calibri"/>
                <w:b/>
                <w:bCs/>
                <w:i/>
                <w:iCs/>
                <w:sz w:val="16"/>
                <w:szCs w:val="16"/>
                <w:lang w:val="hy-AM"/>
              </w:rPr>
              <w:t xml:space="preserve">, </w:t>
            </w:r>
            <w:r w:rsidRPr="003C1A2F">
              <w:rPr>
                <w:rFonts w:ascii="GHEA Grapalat" w:hAnsi="GHEA Grapalat" w:cs="Calibri"/>
                <w:b/>
                <w:bCs/>
                <w:i/>
                <w:iCs/>
                <w:sz w:val="16"/>
                <w:szCs w:val="16"/>
              </w:rPr>
              <w:t>Hաշխ.=0.9-1.80 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Նախապատրաստական շերտի իրականացում B7.5 դասի բետոնից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14.75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Բետոնե վաքի իրականացում B12.5 դասի բետոնից առվակի երկաթայնացումով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D=1.5մ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10.720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15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15-9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15-6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15 տիպի, թուջե ծանր մտոցով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D=1.0մ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31.800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10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10-9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10-6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10 տիպի, թուջե ծանր մտոց կափարիչով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Ներդիր դետալների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566.00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ելարանների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533.6</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կոնստրուկցիաների երկշերտ յուղաներկում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Պատերի արտաքին մակերեսների ջրամեկուսացում 2 շերտ բիտումային մածիկով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I.1.4. Ելքագծերի վերակառուցում և նորերի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I.1.4.1. Քանդման և ապամոնտաժման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եզրաքարերի ապամոնտաժում, պահեստավորելով տեղում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Պահեստավորված եզրաքարերի մոնտաժում, բետոնե հիմքով </w:t>
            </w:r>
          </w:p>
        </w:tc>
        <w:tc>
          <w:tcPr>
            <w:tcW w:w="820" w:type="dxa"/>
            <w:vAlign w:val="center"/>
          </w:tcPr>
          <w:p w:rsidR="00EE3C85" w:rsidRPr="003C1A2F" w:rsidRDefault="00EE3C85" w:rsidP="000C218E">
            <w:pPr>
              <w:jc w:val="center"/>
              <w:rPr>
                <w:rFonts w:ascii="GHEA Grapalat" w:hAnsi="GHEA Grapalat" w:cs="Calibri"/>
                <w:sz w:val="16"/>
                <w:szCs w:val="16"/>
              </w:rPr>
            </w:pPr>
            <w:proofErr w:type="gramStart"/>
            <w:r w:rsidRPr="003C1A2F">
              <w:rPr>
                <w:rFonts w:ascii="GHEA Grapalat" w:hAnsi="GHEA Grapalat" w:cs="Calibri"/>
                <w:sz w:val="16"/>
                <w:szCs w:val="16"/>
              </w:rPr>
              <w:t>գծմ</w:t>
            </w:r>
            <w:proofErr w:type="gramEnd"/>
            <w:r w:rsidRPr="003C1A2F">
              <w:rPr>
                <w:rFonts w:ascii="GHEA Grapalat" w:hAnsi="GHEA Grapalat" w:cs="Calibri"/>
                <w:sz w:val="16"/>
                <w:szCs w:val="16"/>
              </w:rPr>
              <w:t>.</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սալահատակի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սալահատակի քանդում հարվածահար մուրճով, բարձելով ա/մ (0,75մ</w:t>
            </w:r>
            <w:r w:rsidRPr="003C1A2F">
              <w:rPr>
                <w:rFonts w:ascii="GHEA Grapalat" w:hAnsi="GHEA Grapalat" w:cs="Calibri"/>
                <w:sz w:val="16"/>
                <w:szCs w:val="16"/>
                <w:vertAlign w:val="superscript"/>
              </w:rPr>
              <w:t>3</w:t>
            </w:r>
            <w:r w:rsidRPr="003C1A2F">
              <w:rPr>
                <w:rFonts w:ascii="GHEA Grapalat" w:hAnsi="GHEA Grapalat" w:cs="Calibri"/>
                <w:sz w:val="16"/>
                <w:szCs w:val="16"/>
              </w:rPr>
              <w:t>)</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Բազալտե սալահատակի վերականգնում, 40.0 մմ հաստությամբ բազալտե սալիկներով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դիտահորերի ծածկի սալերի ապամոնտաժում,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ծածկի սալերի տեխափոխում 5.0 կմ, հանձնելով շահագործող կազմակերպությանը</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բետոնե դիտահորերի պատերի և հիմքի քանդում,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աղբի տեխափոխում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78.75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I.1.4.2.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480.0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lastRenderedPageBreak/>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(348.0մ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127.30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188.10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397.80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353.00</w:t>
            </w:r>
          </w:p>
        </w:tc>
      </w:tr>
      <w:tr w:rsidR="00EE3C85" w:rsidRPr="003C1A2F" w:rsidTr="000C218E">
        <w:trPr>
          <w:trHeight w:val="170"/>
          <w:jc w:val="center"/>
        </w:trPr>
        <w:tc>
          <w:tcPr>
            <w:tcW w:w="521" w:type="dxa"/>
            <w:vAlign w:val="center"/>
          </w:tcPr>
          <w:p w:rsidR="00EE3C85" w:rsidRPr="003C1A2F" w:rsidRDefault="00EE3C85" w:rsidP="000C218E">
            <w:pPr>
              <w:rPr>
                <w:rFonts w:ascii="GHEA Grapalat" w:hAnsi="GHEA Grapalat" w:cs="Calibri"/>
                <w:i/>
                <w:iCs/>
                <w:sz w:val="16"/>
                <w:szCs w:val="16"/>
              </w:rPr>
            </w:pPr>
          </w:p>
        </w:tc>
        <w:tc>
          <w:tcPr>
            <w:tcW w:w="8787" w:type="dxa"/>
            <w:vAlign w:val="center"/>
          </w:tcPr>
          <w:p w:rsidR="00EE3C85" w:rsidRPr="003C1A2F" w:rsidRDefault="00EE3C85" w:rsidP="000C218E">
            <w:pPr>
              <w:rPr>
                <w:rFonts w:ascii="GHEA Grapalat" w:hAnsi="GHEA Grapalat" w:cs="Calibri"/>
                <w:i/>
                <w:iCs/>
                <w:sz w:val="16"/>
                <w:szCs w:val="16"/>
              </w:rPr>
            </w:pPr>
            <w:r w:rsidRPr="003C1A2F">
              <w:rPr>
                <w:rFonts w:ascii="GHEA Grapalat" w:hAnsi="GHEA Grapalat" w:cs="Calibri"/>
                <w:i/>
                <w:iCs/>
                <w:sz w:val="16"/>
                <w:szCs w:val="16"/>
              </w:rPr>
              <w:t>Գոյություն ունեցող կոյուղագծի քանդվող և ապամոնտաժվող դիտահորերի փոսորակների ետլիցքի ծավալները 120.0մ3-ի չափով ներառված են ելքագծերի խրամուղու ավազով ետլիցքի ծավալներում: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I.1.4.3.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DN160(GF)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DN110(GF)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DN200(PVC)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DN200(PVC)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Գոյություն ունեցող և վերականգնվող ելքագծերի ճակատային/անկյունային միացումներ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Տեղադրվող ե/բ հորերի պատերի վրա անցքերի բացում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Անցքի փակում ցեմենտավազային շաղախով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I.2. Կոյուղու կոլեկտոր-Կ2</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I.2.1.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1683.0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(1823.0մ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333.0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632.7</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375.0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1031.80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897.0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2006.40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988.0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2093.40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2784.0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I.2.2.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DN400(GF)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325.0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I.2.3. Շինարարական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Ե/բ դիտահորեր ԳԴՀ-1-23, ԱԴՀ-1-5 D=1.0, D=1,50</w:t>
            </w:r>
            <w:r>
              <w:rPr>
                <w:rFonts w:ascii="GHEA Grapalat" w:hAnsi="GHEA Grapalat" w:cs="Calibri"/>
                <w:b/>
                <w:bCs/>
                <w:i/>
                <w:iCs/>
                <w:sz w:val="16"/>
                <w:szCs w:val="16"/>
                <w:lang w:val="hy-AM"/>
              </w:rPr>
              <w:t xml:space="preserve">, </w:t>
            </w:r>
            <w:r w:rsidRPr="003C1A2F">
              <w:rPr>
                <w:rFonts w:ascii="GHEA Grapalat" w:hAnsi="GHEA Grapalat" w:cs="Calibri"/>
                <w:b/>
                <w:bCs/>
                <w:i/>
                <w:iCs/>
                <w:sz w:val="16"/>
                <w:szCs w:val="16"/>
              </w:rPr>
              <w:t>Hաշխ.=0.9-2.40 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Նախապատրաստական շերտի իրականացում B7.5 դասի բետոնից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Բետոնե վաքի իրականացում B12.5 դասի բետոնից առվակի երկաթայնացումով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34.970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D=1.5մ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21.720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15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15-9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15-6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15 տիպի, թուջե ծանր մտոցով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D=1.0մ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10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10-9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10-6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lastRenderedPageBreak/>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10 տիպի, թուջե ծանր մտոց կափարիչով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Ներդիր դետալների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484.40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ելարանների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451.2</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կոնստրուկցիաների երկշերտ յուղաներկում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0.94</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Պատերի արտաքին մակերեսների ջրամեկուսացում 2 շերտ բիտումային մածիկով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I.2.4. Ելքագծերի վերակառուցում և նորերի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I.2.4.1. Քանդման և ապամոնտաժման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եզրաքարերի ապամոնտաժում, պահեստավորելով տեղում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Պահեստավորված եզրաքարերի մոնտաժում, բետոնե հիմքով </w:t>
            </w:r>
          </w:p>
        </w:tc>
        <w:tc>
          <w:tcPr>
            <w:tcW w:w="820" w:type="dxa"/>
            <w:vAlign w:val="center"/>
          </w:tcPr>
          <w:p w:rsidR="00EE3C85" w:rsidRPr="003C1A2F" w:rsidRDefault="00EE3C85" w:rsidP="000C218E">
            <w:pPr>
              <w:jc w:val="center"/>
              <w:rPr>
                <w:rFonts w:ascii="GHEA Grapalat" w:hAnsi="GHEA Grapalat" w:cs="Calibri"/>
                <w:sz w:val="16"/>
                <w:szCs w:val="16"/>
              </w:rPr>
            </w:pPr>
            <w:proofErr w:type="gramStart"/>
            <w:r w:rsidRPr="003C1A2F">
              <w:rPr>
                <w:rFonts w:ascii="GHEA Grapalat" w:hAnsi="GHEA Grapalat" w:cs="Calibri"/>
                <w:sz w:val="16"/>
                <w:szCs w:val="16"/>
              </w:rPr>
              <w:t>գծմ</w:t>
            </w:r>
            <w:proofErr w:type="gramEnd"/>
            <w:r w:rsidRPr="003C1A2F">
              <w:rPr>
                <w:rFonts w:ascii="GHEA Grapalat" w:hAnsi="GHEA Grapalat" w:cs="Calibri"/>
                <w:sz w:val="16"/>
                <w:szCs w:val="16"/>
              </w:rPr>
              <w:t>.</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սալահատակի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սալահատակի քանդում հարվածահար մուրճով, բարձելով ա/մ (0,75մ</w:t>
            </w:r>
            <w:r w:rsidRPr="003C1A2F">
              <w:rPr>
                <w:rFonts w:ascii="GHEA Grapalat" w:hAnsi="GHEA Grapalat" w:cs="Calibri"/>
                <w:sz w:val="16"/>
                <w:szCs w:val="16"/>
                <w:vertAlign w:val="superscript"/>
              </w:rPr>
              <w:t>3</w:t>
            </w:r>
            <w:r w:rsidRPr="003C1A2F">
              <w:rPr>
                <w:rFonts w:ascii="GHEA Grapalat" w:hAnsi="GHEA Grapalat" w:cs="Calibri"/>
                <w:sz w:val="16"/>
                <w:szCs w:val="16"/>
              </w:rPr>
              <w:t>)</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Բազալտե սալահատակի վերականգնում, 40.0 մմ հաստությամբ բազալտե սալիկներով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դիտահորերի ծածկի սալերի ապամոնտաժում,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ծածկի սալերի տեխափոխում 5.0 կմ, հանձնելով շահագործող կազմակերպությանը</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բետոնե դիտահորերի պատերի և հիմքի քանդում,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աղբի տեխափոխում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I.2.4.2.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(189.0մ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70.30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102.60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216.00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211.00</w:t>
            </w:r>
          </w:p>
        </w:tc>
      </w:tr>
      <w:tr w:rsidR="00EE3C85" w:rsidRPr="003C1A2F" w:rsidTr="000C218E">
        <w:trPr>
          <w:trHeight w:val="170"/>
          <w:jc w:val="center"/>
        </w:trPr>
        <w:tc>
          <w:tcPr>
            <w:tcW w:w="521" w:type="dxa"/>
            <w:vAlign w:val="center"/>
          </w:tcPr>
          <w:p w:rsidR="00EE3C85" w:rsidRPr="003C1A2F" w:rsidRDefault="00EE3C85" w:rsidP="000C218E">
            <w:pPr>
              <w:rPr>
                <w:rFonts w:ascii="GHEA Grapalat" w:hAnsi="GHEA Grapalat" w:cs="Calibri"/>
                <w:i/>
                <w:iCs/>
                <w:sz w:val="16"/>
                <w:szCs w:val="16"/>
              </w:rPr>
            </w:pPr>
          </w:p>
        </w:tc>
        <w:tc>
          <w:tcPr>
            <w:tcW w:w="8787" w:type="dxa"/>
            <w:vAlign w:val="center"/>
          </w:tcPr>
          <w:p w:rsidR="00EE3C85" w:rsidRPr="003C1A2F" w:rsidRDefault="00EE3C85" w:rsidP="000C218E">
            <w:pPr>
              <w:rPr>
                <w:rFonts w:ascii="GHEA Grapalat" w:hAnsi="GHEA Grapalat" w:cs="Calibri"/>
                <w:i/>
                <w:iCs/>
                <w:sz w:val="16"/>
                <w:szCs w:val="16"/>
              </w:rPr>
            </w:pPr>
            <w:r w:rsidRPr="003C1A2F">
              <w:rPr>
                <w:rFonts w:ascii="GHEA Grapalat" w:hAnsi="GHEA Grapalat" w:cs="Calibri"/>
                <w:i/>
                <w:iCs/>
                <w:sz w:val="16"/>
                <w:szCs w:val="16"/>
              </w:rPr>
              <w:t>Գոյություն ունեցող կոյուղագծի քանդվող և ապամոնտաժվող դիտահորերի փոսորակների ետլիցքի ծավալները 60.0մ3-ի չափով ներառված են ելքագծերի խրամուղու ավազով ետլիցքի ծավալներում: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I.2.4.3.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DN160(GF)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DN110(GF)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DN200(PVC)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DN200(PVC)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Գոյություն ունեցող և վերականգնվող ելքագծերի ճակատային/անկյունային միացումներ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Տեղադրվող ե/բ հորերի պատերի վրա անցքերի բացում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Անցքի փակում ցեմենտավազային շաղախով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I.3. Կոյուղու կոլեկտոր-Կ3</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I.3.1.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465.0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(373.0մ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159.6</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294.80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351.50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246.0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520.20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lastRenderedPageBreak/>
              <w:t>18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644.0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I.3.2.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DN250(GF)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I.3.3. Շինարարական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Ե/բ դիտահորեր ԳԴՀ-1-8, D=1.0,</w:t>
            </w:r>
            <w:r>
              <w:rPr>
                <w:rFonts w:ascii="GHEA Grapalat" w:hAnsi="GHEA Grapalat" w:cs="Calibri"/>
                <w:b/>
                <w:bCs/>
                <w:i/>
                <w:iCs/>
                <w:sz w:val="16"/>
                <w:szCs w:val="16"/>
                <w:lang w:val="hy-AM"/>
              </w:rPr>
              <w:t xml:space="preserve"> </w:t>
            </w:r>
            <w:r w:rsidRPr="003C1A2F">
              <w:rPr>
                <w:rFonts w:ascii="GHEA Grapalat" w:hAnsi="GHEA Grapalat" w:cs="Calibri"/>
                <w:b/>
                <w:bCs/>
                <w:i/>
                <w:iCs/>
                <w:sz w:val="16"/>
                <w:szCs w:val="16"/>
              </w:rPr>
              <w:t>Hաշխ.=0.9-2.40 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Նախապատրաստական շերտի իրականացում B7.5 դասի բետոնից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Բետոնե վաքի իրականացում B12.5 դասի բետոնից առվակի երկաթայնացումով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6.630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D=1.0մ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7.550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10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10-9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10-6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10 տիպի, թուջե ծանր մտոց կափարիչով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Ներդիր դետալների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121.60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ելարանների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133.1</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կոնստրուկցիաների երկշերտ յուղաներկում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0.2550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Պատերի արտաքին մակերեսների ջրամեկուսացում 2 շերտ բիտումային մածիկով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I.3.4. Ելքագծերի վերակառուցում և նորերի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I.3.4.1. Քանդման և ապամոնտաժման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եզրաքարերի ապամոնտաժում, պահեստավորելով տեղում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Պահեստավորված եզրաքարերի մոնտաժում, բետոնե հիմքով </w:t>
            </w:r>
          </w:p>
        </w:tc>
        <w:tc>
          <w:tcPr>
            <w:tcW w:w="820" w:type="dxa"/>
            <w:vAlign w:val="center"/>
          </w:tcPr>
          <w:p w:rsidR="00EE3C85" w:rsidRPr="003C1A2F" w:rsidRDefault="00EE3C85" w:rsidP="000C218E">
            <w:pPr>
              <w:jc w:val="center"/>
              <w:rPr>
                <w:rFonts w:ascii="GHEA Grapalat" w:hAnsi="GHEA Grapalat" w:cs="Calibri"/>
                <w:sz w:val="16"/>
                <w:szCs w:val="16"/>
              </w:rPr>
            </w:pPr>
            <w:proofErr w:type="gramStart"/>
            <w:r w:rsidRPr="003C1A2F">
              <w:rPr>
                <w:rFonts w:ascii="GHEA Grapalat" w:hAnsi="GHEA Grapalat" w:cs="Calibri"/>
                <w:sz w:val="16"/>
                <w:szCs w:val="16"/>
              </w:rPr>
              <w:t>գծմ</w:t>
            </w:r>
            <w:proofErr w:type="gramEnd"/>
            <w:r w:rsidRPr="003C1A2F">
              <w:rPr>
                <w:rFonts w:ascii="GHEA Grapalat" w:hAnsi="GHEA Grapalat" w:cs="Calibri"/>
                <w:sz w:val="16"/>
                <w:szCs w:val="16"/>
              </w:rPr>
              <w:t>.</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դիտահորերի ծածկի սալերի ապամոնտաժում,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ծածկի սալերի տեխափոխում 5.0 կմ, հանձնելով շահագործող կազմակերպությանը</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բետոնե դիտահորերի պատերի և հիմքի քանդում,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աղբի տեխափոխում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I.3.4.2.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(117.0մ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43.70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62.70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133.30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146.00</w:t>
            </w:r>
          </w:p>
        </w:tc>
      </w:tr>
      <w:tr w:rsidR="00EE3C85" w:rsidRPr="003C1A2F" w:rsidTr="000C218E">
        <w:trPr>
          <w:trHeight w:val="170"/>
          <w:jc w:val="center"/>
        </w:trPr>
        <w:tc>
          <w:tcPr>
            <w:tcW w:w="521" w:type="dxa"/>
            <w:vAlign w:val="center"/>
          </w:tcPr>
          <w:p w:rsidR="00EE3C85" w:rsidRPr="003C1A2F" w:rsidRDefault="00EE3C85" w:rsidP="000C218E">
            <w:pPr>
              <w:rPr>
                <w:rFonts w:ascii="GHEA Grapalat" w:hAnsi="GHEA Grapalat" w:cs="Calibri"/>
                <w:i/>
                <w:iCs/>
                <w:sz w:val="16"/>
                <w:szCs w:val="16"/>
              </w:rPr>
            </w:pPr>
          </w:p>
        </w:tc>
        <w:tc>
          <w:tcPr>
            <w:tcW w:w="8787" w:type="dxa"/>
            <w:vAlign w:val="center"/>
          </w:tcPr>
          <w:p w:rsidR="00EE3C85" w:rsidRPr="003C1A2F" w:rsidRDefault="00EE3C85" w:rsidP="000C218E">
            <w:pPr>
              <w:rPr>
                <w:rFonts w:ascii="GHEA Grapalat" w:hAnsi="GHEA Grapalat" w:cs="Calibri"/>
                <w:i/>
                <w:iCs/>
                <w:sz w:val="16"/>
                <w:szCs w:val="16"/>
              </w:rPr>
            </w:pPr>
            <w:r w:rsidRPr="003C1A2F">
              <w:rPr>
                <w:rFonts w:ascii="GHEA Grapalat" w:hAnsi="GHEA Grapalat" w:cs="Calibri"/>
                <w:i/>
                <w:iCs/>
                <w:sz w:val="16"/>
                <w:szCs w:val="16"/>
              </w:rPr>
              <w:t>Գոյություն ունեցող կոյուղագծի քանդվող և ապամոնտաժվող դիտահորերի փոսորակների ետլիցքի ծավալները 30.0մ3-ի չափով ներառված են ելքագծերի խրամուղու ավազով ետլիցքի ծավալներում: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rPr>
                <w:rFonts w:ascii="GHEA Grapalat" w:hAnsi="GHEA Grapalat" w:cs="Calibri"/>
                <w:b/>
                <w:bCs/>
                <w:i/>
                <w:iCs/>
                <w:sz w:val="16"/>
                <w:szCs w:val="16"/>
              </w:rPr>
            </w:pPr>
            <w:r w:rsidRPr="003C1A2F">
              <w:rPr>
                <w:rFonts w:ascii="GHEA Grapalat" w:hAnsi="GHEA Grapalat" w:cs="Calibri"/>
                <w:b/>
                <w:bCs/>
                <w:i/>
                <w:iCs/>
                <w:sz w:val="16"/>
                <w:szCs w:val="16"/>
              </w:rPr>
              <w:t>I.3.4.3.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DN160(GF)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DN110(GF)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DN200(PVC)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DN200(PVC)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Գոյություն ունեցող և վերականգնվող ելքագծերի ճակատային/անկյունային միացումներ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Տեղադրվող ե/բ հորերի պատերի վրա անցքերի բացում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Անցքի փակում ցեմենտավազային շաղախով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I.4. Կոյուղու կոլեկտոր-Կ4</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I.4.1.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212.0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(184.0մ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66.5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lastRenderedPageBreak/>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197.60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216.00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240.0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I.4.2.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I.4.3. Շինարարական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Ե/բ դիտահորեր ԳԴՀ-1-4, ԱԴՀ-1 D=1.0, Hաշխ.=1,2-1,50 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Նախապատրաստական շերտի իրականացում B7.5 դասի բետոնից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Բետոնե վաքի իրականացում B12.5 դասի բետոնից առվակի երկաթայնացումով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3.960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D=1.0մ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7.660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10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10-9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10-6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10 տիպի, թուջե ծանր մտոց կափարիչով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Ներդիր դետալների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ելարանների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75.3</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կոնստրուկցիաների երկշերտ յուղաներկում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0.1500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Պատերի արտաքին մակերեսների ջրամեկուսացում 2 շերտ բիտումային մածիկով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I.4.4. Ելքագծերի վերակառուցում և նորերի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I.4.4.1. Քանդման և ապամոնտաժման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եզրաքարերի ապամոնտաժում, պահեստավորելով տեղում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Պահեստավորված եզրաքարերի մոնտաժում, բետոնե հիմքով </w:t>
            </w:r>
          </w:p>
        </w:tc>
        <w:tc>
          <w:tcPr>
            <w:tcW w:w="820" w:type="dxa"/>
            <w:vAlign w:val="center"/>
          </w:tcPr>
          <w:p w:rsidR="00EE3C85" w:rsidRPr="003C1A2F" w:rsidRDefault="00EE3C85" w:rsidP="000C218E">
            <w:pPr>
              <w:jc w:val="center"/>
              <w:rPr>
                <w:rFonts w:ascii="GHEA Grapalat" w:hAnsi="GHEA Grapalat" w:cs="Calibri"/>
                <w:sz w:val="16"/>
                <w:szCs w:val="16"/>
              </w:rPr>
            </w:pPr>
            <w:proofErr w:type="gramStart"/>
            <w:r w:rsidRPr="003C1A2F">
              <w:rPr>
                <w:rFonts w:ascii="GHEA Grapalat" w:hAnsi="GHEA Grapalat" w:cs="Calibri"/>
                <w:sz w:val="16"/>
                <w:szCs w:val="16"/>
              </w:rPr>
              <w:t>գծմ</w:t>
            </w:r>
            <w:proofErr w:type="gramEnd"/>
            <w:r w:rsidRPr="003C1A2F">
              <w:rPr>
                <w:rFonts w:ascii="GHEA Grapalat" w:hAnsi="GHEA Grapalat" w:cs="Calibri"/>
                <w:sz w:val="16"/>
                <w:szCs w:val="16"/>
              </w:rPr>
              <w:t>.</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դիտահորերի ծածկի սալերի ապամոնտաժում,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ծածկի սալերի տեխափոխում 5.0 կմ, հանձնելով շահագործող կազմակերպությանը</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բետոնե դիտահորերի պատերի և հիմքի քանդում,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աղբի տեխափոխում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I.4.4.2.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(87.0մ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32.30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47.50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99.00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91.00</w:t>
            </w:r>
          </w:p>
        </w:tc>
      </w:tr>
      <w:tr w:rsidR="00EE3C85" w:rsidRPr="003C1A2F" w:rsidTr="000C218E">
        <w:trPr>
          <w:trHeight w:val="170"/>
          <w:jc w:val="center"/>
        </w:trPr>
        <w:tc>
          <w:tcPr>
            <w:tcW w:w="521" w:type="dxa"/>
            <w:vAlign w:val="center"/>
          </w:tcPr>
          <w:p w:rsidR="00EE3C85" w:rsidRPr="003C1A2F" w:rsidRDefault="00EE3C85" w:rsidP="000C218E">
            <w:pPr>
              <w:rPr>
                <w:rFonts w:ascii="GHEA Grapalat" w:hAnsi="GHEA Grapalat" w:cs="Calibri"/>
                <w:i/>
                <w:iCs/>
                <w:sz w:val="16"/>
                <w:szCs w:val="16"/>
              </w:rPr>
            </w:pPr>
          </w:p>
        </w:tc>
        <w:tc>
          <w:tcPr>
            <w:tcW w:w="8787" w:type="dxa"/>
            <w:vAlign w:val="center"/>
          </w:tcPr>
          <w:p w:rsidR="00EE3C85" w:rsidRPr="003C1A2F" w:rsidRDefault="00EE3C85" w:rsidP="000C218E">
            <w:pPr>
              <w:rPr>
                <w:rFonts w:ascii="GHEA Grapalat" w:hAnsi="GHEA Grapalat" w:cs="Calibri"/>
                <w:i/>
                <w:iCs/>
                <w:sz w:val="16"/>
                <w:szCs w:val="16"/>
              </w:rPr>
            </w:pPr>
            <w:r w:rsidRPr="003C1A2F">
              <w:rPr>
                <w:rFonts w:ascii="GHEA Grapalat" w:hAnsi="GHEA Grapalat" w:cs="Calibri"/>
                <w:i/>
                <w:iCs/>
                <w:sz w:val="16"/>
                <w:szCs w:val="16"/>
              </w:rPr>
              <w:t>Գոյություն ունեցող կոյուղագծի քանդվող և ապամոնտաժվող դիտահորերի փոսորակների ետլիցքի ծավալները 30.0մ3-ի չափով ներառված են ելքագծերի խրամուղու ավազով ետլիցքի ծավալներում: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I.4.4.3.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DN160(GF)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DN110(GF)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DN200(PVC)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DN200(PVC)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Գոյություն ունեցող և վերականգնվող ելքագծերի ճակատային/անկյունային միացումներ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Տեղադրվող ե/բ հորերի պատերի վրա անցքերի բացում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Անցքի փակում ցեմենտավազային շաղախով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I.5. Կոյուղու կոլեկտոր-Կ4-1</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I.5.1.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317.0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ձեռքի հարվածահար մուրճով,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22.50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շերտի քանդում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22.50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Քանդված ասֆալտբետոնի և խճի տեղափոխում սայլակով, միջինը 50 մ հեռավորությամբ,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lastRenderedPageBreak/>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85.50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մշակում IV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IV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55.10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մշակում III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III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243.00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ետլիցք, ձեռքով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նյութերի տեղափոխում ձեռքով միջինը 50 մ հեռավորությամբ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235.60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նախապատրաստական շերտի իրականացում h=15սմ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225.0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Խոշորահատիկ ասֆալտբետոնե ծածկույթի իրականացում h=6սմ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225.0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Մանրահատիկ ասֆալտբետոնե ծածկույթի իրականացում h=4սմ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225.0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I.5.2.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I.5.3. Շինարարական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Ե/բ դիտահորեր ԳԴՀ-1-3, ԱԴՀ-1-3 D=1.0, Hաշխ.=0,28-0,9 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Նախապատրաստական շերտի իրականացում B7.5 դասի բետոնից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Բետոնե վաքի իրականացում B12.5 դասի բետոնից առվակի երկաթայնացումով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3.550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D=1.0մ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10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10-9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10-6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10 տիպի, թուջե ծանր մտոց կափարիչով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Հորերի պատերի կառուցում B15 դասի բետոնե լեկալ աղյուսներով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Լեկալե աղյուսյներով պատերի ցեմենտավազե սվաղի իրականացում d=20մմ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Ներդիր դետալների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61.20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ելարանների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կոնստրուկցիաների երկշերտ յուղաներկում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0.0890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Պատերի արտաքին մակերեսների ջրամեկուսացում 2 շերտ բիտումային մածիկով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I.5.4. Ելքագծերի վերակառուցում և նորերի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I.5.4.1. Քանդման և ապամոնտաժման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դիտահորերի ծածկի սալերի ապամոնտաժում,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ծածկի սալերի տեխափոխում 5.0 կմ, հանձնելով շահագործող կազմակերպությանը</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4.95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բետոնե դիտահորերի պատերի և հիմքի քանդում,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աղբի տեխափոխում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17.28</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I.5.4.2.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ձեռքի հարվածահար մուրճով,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շերտի քանդում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Քանդված ասֆալտբետոնի և խճի տեղափոխում սայլակով, միջինը 50 մ հեռավորությամբ,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28.5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մշակում IV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IV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մշակում III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III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57.60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ետլիցք, ձեռքով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նյութերի տեղափոխում ձեռքով միջինը 50 մ հեռավորությամբ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նախապատրաստական շերտի իրականացում h=15սմ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Խոշորահատիկ ասֆալտբետոնե ծածկույթի իրականացում h=6սմ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Մանրահատիկ ասֆալտբետոնե ծածկույթի իրականացում h=4սմ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75.0</w:t>
            </w:r>
          </w:p>
        </w:tc>
      </w:tr>
      <w:tr w:rsidR="00EE3C85" w:rsidRPr="003C1A2F" w:rsidTr="000C218E">
        <w:trPr>
          <w:trHeight w:val="170"/>
          <w:jc w:val="center"/>
        </w:trPr>
        <w:tc>
          <w:tcPr>
            <w:tcW w:w="521" w:type="dxa"/>
            <w:vAlign w:val="center"/>
          </w:tcPr>
          <w:p w:rsidR="00EE3C85" w:rsidRPr="003C1A2F" w:rsidRDefault="00EE3C85" w:rsidP="000C218E">
            <w:pPr>
              <w:rPr>
                <w:rFonts w:ascii="GHEA Grapalat" w:hAnsi="GHEA Grapalat" w:cs="Calibri"/>
                <w:i/>
                <w:iCs/>
                <w:sz w:val="16"/>
                <w:szCs w:val="16"/>
              </w:rPr>
            </w:pPr>
          </w:p>
        </w:tc>
        <w:tc>
          <w:tcPr>
            <w:tcW w:w="8787" w:type="dxa"/>
            <w:vAlign w:val="center"/>
          </w:tcPr>
          <w:p w:rsidR="00EE3C85" w:rsidRPr="003C1A2F" w:rsidRDefault="00EE3C85" w:rsidP="000C218E">
            <w:pPr>
              <w:rPr>
                <w:rFonts w:ascii="GHEA Grapalat" w:hAnsi="GHEA Grapalat" w:cs="Calibri"/>
                <w:i/>
                <w:iCs/>
                <w:sz w:val="16"/>
                <w:szCs w:val="16"/>
              </w:rPr>
            </w:pPr>
            <w:r w:rsidRPr="003C1A2F">
              <w:rPr>
                <w:rFonts w:ascii="GHEA Grapalat" w:hAnsi="GHEA Grapalat" w:cs="Calibri"/>
                <w:i/>
                <w:iCs/>
                <w:sz w:val="16"/>
                <w:szCs w:val="16"/>
              </w:rPr>
              <w:t>Գոյություն ունեցող կոյուղագծի քանդվող և ապամոնտաժվող դիտահորերի փոսորակների ետլիցքի ծավալները 22.0մ3-ի չափով ներառված են ելքագծերի խրամուղու ավազով ետլիցքի ծավալներում, իսկ ծածկույթի վերականգնումը՝ 23.0մ2-ով ներառված է ասֆալտբետոնե ծածկույթի վերականգնման ծավալներում: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I.5.4.3.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DN160(GF)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DN110(GF)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Գոյություն ունեցող և վերականգնվող ելքագծերի ճակատային/անկյունային միացումներ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Տեղադրվող ե/բ հորերի պատերի վրա անցքերի բացում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Անցքի փակում ցեմենտավազային շաղախով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I.6. Կոյուղու կոլեկտոր-Կ5</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I.6.1.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lastRenderedPageBreak/>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(1144.0մ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221.0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419.9</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312.0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807.00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570.0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1273.00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673.0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1423.80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1740.0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I.6.2.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DN250(GF)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380.0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I.6.3. Շինարարական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Ե/բ դիտահորեր ԳԴՀ-1-6, ԱԴՀ-1-2 D=1.0, D=1.5, Hաշխ.=0.9-2.40 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Նախապատրաստական շերտի իրականացում B7.5 դասի բետոնից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Բետոնե վաքի իրականացում B12.5 դասի բետոնից առվակի երկաթայնացումով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22.840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D=1.5մ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27.260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15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15-9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15-6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15 տիպի, թուջե ծանր մտոցով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D=1.0մ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9.440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10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10-9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10-6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10 տիպի, թուջե ծանր մտոց կափարիչով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Ներդիր դետալների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307.20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ելարանների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338.7</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կոնստրուկցիաների երկշերտ յուղաներկում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0.6500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Պատերի արտաքին մակերեսների ջրամեկուսացում 2 շերտ բիտումային մածիկով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I.6.4. Ելքագծերի վերակառուցում և նորերի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I.6.4.1. Քանդման և ապամոնտաժման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եզրաքարերի ապամոնտաժում, պահեստավորելով տեղում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Պահեստավորված եզրաքարերի մոնտաժում, բետոնե հիմքով </w:t>
            </w:r>
          </w:p>
        </w:tc>
        <w:tc>
          <w:tcPr>
            <w:tcW w:w="820" w:type="dxa"/>
            <w:vAlign w:val="center"/>
          </w:tcPr>
          <w:p w:rsidR="00EE3C85" w:rsidRPr="003C1A2F" w:rsidRDefault="00EE3C85" w:rsidP="000C218E">
            <w:pPr>
              <w:jc w:val="center"/>
              <w:rPr>
                <w:rFonts w:ascii="GHEA Grapalat" w:hAnsi="GHEA Grapalat" w:cs="Calibri"/>
                <w:sz w:val="16"/>
                <w:szCs w:val="16"/>
              </w:rPr>
            </w:pPr>
            <w:proofErr w:type="gramStart"/>
            <w:r w:rsidRPr="003C1A2F">
              <w:rPr>
                <w:rFonts w:ascii="GHEA Grapalat" w:hAnsi="GHEA Grapalat" w:cs="Calibri"/>
                <w:sz w:val="16"/>
                <w:szCs w:val="16"/>
              </w:rPr>
              <w:t>գծմ</w:t>
            </w:r>
            <w:proofErr w:type="gramEnd"/>
            <w:r w:rsidRPr="003C1A2F">
              <w:rPr>
                <w:rFonts w:ascii="GHEA Grapalat" w:hAnsi="GHEA Grapalat" w:cs="Calibri"/>
                <w:sz w:val="16"/>
                <w:szCs w:val="16"/>
              </w:rPr>
              <w:t>.</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սալահատակի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սալահատակի քանդում հարվածահար մուրճով, բարձելով ա/մ (0,75մ</w:t>
            </w:r>
            <w:r w:rsidRPr="003C1A2F">
              <w:rPr>
                <w:rFonts w:ascii="GHEA Grapalat" w:hAnsi="GHEA Grapalat" w:cs="Calibri"/>
                <w:sz w:val="16"/>
                <w:szCs w:val="16"/>
                <w:vertAlign w:val="superscript"/>
              </w:rPr>
              <w:t>3</w:t>
            </w:r>
            <w:r w:rsidRPr="003C1A2F">
              <w:rPr>
                <w:rFonts w:ascii="GHEA Grapalat" w:hAnsi="GHEA Grapalat" w:cs="Calibri"/>
                <w:sz w:val="16"/>
                <w:szCs w:val="16"/>
              </w:rPr>
              <w:t>)</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Բազալտե սալահատակի վերականգնում, 40.0 մմ հաստությամբ բազալտե սալիկներով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դիտահորերի ծածկի սալերի ապամոնտաժում,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ծածկի սալերի տեխափոխում 5.0 կմ, հանձնելով շահագործող կազմակերպությանը</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բետոնե դիտահորերի պատերի և հիմքի քանդում,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աղբի տեխափոխում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38.40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I.6.4.2.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(218.0մ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79.80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117.80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248.40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389.00</w:t>
            </w:r>
          </w:p>
        </w:tc>
      </w:tr>
      <w:tr w:rsidR="00EE3C85" w:rsidRPr="003C1A2F" w:rsidTr="000C218E">
        <w:trPr>
          <w:trHeight w:val="170"/>
          <w:jc w:val="center"/>
        </w:trPr>
        <w:tc>
          <w:tcPr>
            <w:tcW w:w="521" w:type="dxa"/>
            <w:vAlign w:val="center"/>
          </w:tcPr>
          <w:p w:rsidR="00EE3C85" w:rsidRPr="003C1A2F" w:rsidRDefault="00EE3C85" w:rsidP="000C218E">
            <w:pPr>
              <w:rPr>
                <w:rFonts w:ascii="GHEA Grapalat" w:hAnsi="GHEA Grapalat" w:cs="Calibri"/>
                <w:i/>
                <w:iCs/>
                <w:sz w:val="16"/>
                <w:szCs w:val="16"/>
              </w:rPr>
            </w:pPr>
          </w:p>
        </w:tc>
        <w:tc>
          <w:tcPr>
            <w:tcW w:w="8787" w:type="dxa"/>
            <w:vAlign w:val="center"/>
          </w:tcPr>
          <w:p w:rsidR="00EE3C85" w:rsidRPr="003C1A2F" w:rsidRDefault="00EE3C85" w:rsidP="000C218E">
            <w:pPr>
              <w:rPr>
                <w:rFonts w:ascii="GHEA Grapalat" w:hAnsi="GHEA Grapalat" w:cs="Calibri"/>
                <w:i/>
                <w:iCs/>
                <w:sz w:val="16"/>
                <w:szCs w:val="16"/>
              </w:rPr>
            </w:pPr>
            <w:r w:rsidRPr="003C1A2F">
              <w:rPr>
                <w:rFonts w:ascii="GHEA Grapalat" w:hAnsi="GHEA Grapalat" w:cs="Calibri"/>
                <w:i/>
                <w:iCs/>
                <w:sz w:val="16"/>
                <w:szCs w:val="16"/>
              </w:rPr>
              <w:t>Գոյություն ունեցող կոյուղագծի քանդվող և ապամոնտաժվող դիտահորերի փոսորակների ետլիցքի ծավալները 175.0մ3-ի չափով ներառված են ելքագծերի խրամուղու ավազով ետլիցքի ծավալներում: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I.6.4.3.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DN160(GF)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DN110(GF)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DN200(PVC)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DN200(PVC)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Գոյություն ունեցող և վերականգնվող ելքագծերի ճակատային/անկյունային միացումներ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Տեղադրվող ե/բ հորերի պատերի վրա անցքերի բացում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Անցքի փակում ցեմենտավազային շաղախով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I.7. Կոյուղու կոլեկտոր-Կ5-1</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I.7.1.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322.0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ձեռքի հարվածահար մուրճով,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25.5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շերտի քանդում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25.5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Քանդված ասֆալտբետոնի և խճի տեղափոխում սայլակով, միջինը 50 մ հեռավորությամբ,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96.90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V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V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մշակում IV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IV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169.10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մշակում III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III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289.80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ետլիցք, ձեռքով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222.0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նյութերի տեղափոխում ձեռքով միջինը 50 մ հեռավորությամբ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421.80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նախապատրաստական շերտի իրականացում h=15սմ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255.0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Խոշորահատիկ ասֆալտբետոնե ծածկույթի իրականացում h=6սմ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255.0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Մանրահատիկ ասֆալտբետոնե ծածկույթի իրականացում h=4սմ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255.0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I.7.2.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DN160(GF)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I.7.3. Շինարարական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Ե/բ դիտահորեր ԳԴՀ-1-2, ԱԴՀ-1-4 D=1.0, Hաշխ.=0,25-1,50 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Նախապատրաստական շերտի իրականացում B7.5 դասի բետոնից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Բետոնե վաքի իրականացում B12.5 դասի բետոնից առվակի երկաթայնացումով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4.370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D=1.0մ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3.950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10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10-9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10-6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10 տիպի, թուջե ծանր մտոց կափարիչով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Ներդիր դետալների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49.20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ելարանների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կոնստրուկցիաների երկշերտ յուղաներկում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0.0850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Պատերի արտաքին մակերեսների ջրամեկուսացում 2 շերտ բիտումային մածիկով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I.7.4. Ելքագծերի վերակառուցում և նորերի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I.7.4.1. Քանդման և ապամոնտաժման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սալահատակի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սալահատակի քանդում հարվածահար մուրճով, բարձելով ա/մ (0,5մ</w:t>
            </w:r>
            <w:r w:rsidRPr="003C1A2F">
              <w:rPr>
                <w:rFonts w:ascii="GHEA Grapalat" w:hAnsi="GHEA Grapalat" w:cs="Calibri"/>
                <w:sz w:val="16"/>
                <w:szCs w:val="16"/>
                <w:vertAlign w:val="superscript"/>
              </w:rPr>
              <w:t>3</w:t>
            </w:r>
            <w:r w:rsidRPr="003C1A2F">
              <w:rPr>
                <w:rFonts w:ascii="GHEA Grapalat" w:hAnsi="GHEA Grapalat" w:cs="Calibri"/>
                <w:sz w:val="16"/>
                <w:szCs w:val="16"/>
              </w:rPr>
              <w:t>)</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Բազալտե սալահատակի վերականգնում, 40.0 մմ հաստությամբ բազալտե սալիկներով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դիտահորերի ծածկի սալերի ապամոնտաժում,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ծածկի սալերի տեխափոխում 5.0 կմ, հանձնելով շահագործող կազմակերպությանը</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բետոնե դիտահորերի պատերի և հիմքի քանդում,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աղբի տեխափոխում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3.84</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I.7.4.2.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ձեռքի հարվածահար մուրճով,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շերտի քանդում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Քանդված ասֆալտբետոնի և խճի տեղափոխում սայլակով, միջինը 50 մ հեռավորությամբ,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24.7</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մշակում IV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lastRenderedPageBreak/>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IV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մշակում III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III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66.60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ետլիցք, ձեռքով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նյութերի տեղափոխում ձեռքով միջինը 50 մ հեռավորությամբ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66.50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նախապատրաստական շերտի իրականացում h=15սմ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Խոշորահատիկ ասֆալտբետոնե ծածկույթի իրականացում h=6սմ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Մանրահատիկ ասֆալտբետոնե ծածկույթի իրականացում h=4սմ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66.0</w:t>
            </w:r>
          </w:p>
        </w:tc>
      </w:tr>
      <w:tr w:rsidR="00EE3C85" w:rsidRPr="003C1A2F" w:rsidTr="000C218E">
        <w:trPr>
          <w:trHeight w:val="170"/>
          <w:jc w:val="center"/>
        </w:trPr>
        <w:tc>
          <w:tcPr>
            <w:tcW w:w="521" w:type="dxa"/>
            <w:vAlign w:val="center"/>
          </w:tcPr>
          <w:p w:rsidR="00EE3C85" w:rsidRPr="003C1A2F" w:rsidRDefault="00EE3C85" w:rsidP="000C218E">
            <w:pPr>
              <w:rPr>
                <w:rFonts w:ascii="GHEA Grapalat" w:hAnsi="GHEA Grapalat" w:cs="Calibri"/>
                <w:i/>
                <w:iCs/>
                <w:sz w:val="16"/>
                <w:szCs w:val="16"/>
              </w:rPr>
            </w:pPr>
          </w:p>
        </w:tc>
        <w:tc>
          <w:tcPr>
            <w:tcW w:w="8787" w:type="dxa"/>
            <w:vAlign w:val="center"/>
          </w:tcPr>
          <w:p w:rsidR="00EE3C85" w:rsidRPr="003C1A2F" w:rsidRDefault="00EE3C85" w:rsidP="000C218E">
            <w:pPr>
              <w:rPr>
                <w:rFonts w:ascii="GHEA Grapalat" w:hAnsi="GHEA Grapalat" w:cs="Calibri"/>
                <w:i/>
                <w:iCs/>
                <w:sz w:val="16"/>
                <w:szCs w:val="16"/>
              </w:rPr>
            </w:pPr>
            <w:r w:rsidRPr="003C1A2F">
              <w:rPr>
                <w:rFonts w:ascii="GHEA Grapalat" w:hAnsi="GHEA Grapalat" w:cs="Calibri"/>
                <w:i/>
                <w:iCs/>
                <w:sz w:val="16"/>
                <w:szCs w:val="16"/>
              </w:rPr>
              <w:t>Գոյություն ունեցող կոյուղագծի քանդվող և ապամոնտաժվող դիտահորերի փոսորակների ետլիցքի ծավալները 4.0մ3-ի չափով ներառված են ելքագծերի խրամուղու ավազով ետլիցքի ծավալներում, իսկ ծածկույթի վերականգնումը՝ 3.0մ2-ով ներառված է ասֆալտբետոնե ծածկույթի վերականգնման ծավալներում: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I.7.4.3.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DN160(GF)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DN110(GF)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Գոյություն ունեցող և վերականգնվող ելքագծերի ճակատային/անկյունային միացումներ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Տեղադրվող ե/բ հորերի պատերի վրա անցքերի բացում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Անցքի փակում ցեմենտավազային շաղախով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I.7.4.4. Շինարարական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Ե/բ դիտահորեր ԳԴՀ-1, ԱԴՀ-1 D=1.0, Hաշխ.=0,48մ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Նախապատրաստական շերտի իրականացում B7.5 դասի բետոնից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Բետոնե վաքի իրականացում B12.5 դասի բետոնից առվակի երկաթայնացումով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D=1.0մ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0.900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10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10 տիպի, թուջե ծանր մտոց կափարիչով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Հորերի պատերի կառուցում B15 դասի բետոնե լեկալ աղյուսներով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0.800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Լեկալե աղյուսյներով պատերի ցեմենտավազե սվաղի իրականացում d=20մմ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Ներդիր դետալների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կոնստրուկցիաների երկշերտ յուղաներկում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0.0130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Պատերի արտաքին մակերեսների ջրամեկուսացում 2 շերտ բիտումային մածիկով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I.8. Կոյուղու կոլեկտոր-Կ5-2</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I.8.1.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216.0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ձեռքի հարվածահար մուրճով,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շերտի քանդում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Քանդված ասֆալտբետոնի և խճի տեղափոխում սայլակով, միջինը 50 մ հեռավորությամբ,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64.60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մշակում IV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IV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մշակում III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III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192.60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ետլիցք, ձեռքով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նյութերի տեղափոխում ձեռքով միջինը 50 մ հեռավորությամբ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258.40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նախապատրաստական շերտի իրականացում h=15սմ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Խոշորահատիկ ասֆալտբետոնե ծածկույթի իրականացում h=6սմ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Մանրահատիկ ասֆալտբետոնե ծածկույթի իրականացում h=4սմ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I.8.2.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I.8.3. Շինարարական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Ե/բ դիտահորեր ԳԴՀ-1-2, ԱԴՀ-1-3 D=1.0, Hաշխ.=0,60-0,90 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Նախապատրաստական շերտի իրականացում B7.5 դասի բետոնից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1.75</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Բետոնե վաքի իրականացում B12.5 դասի բետոնից առվակի երկաթայնացումով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D=1.0մ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10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10-9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10-6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10 տիպի, թուջե ծանր մտոց կափարիչով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Ներդիր դետալների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ելարանների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կոնստրուկցիաների երկշերտ յուղաներկում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0.090</w:t>
            </w:r>
          </w:p>
        </w:tc>
      </w:tr>
      <w:tr w:rsidR="00EE3C85" w:rsidRPr="003C1A2F" w:rsidTr="000C218E">
        <w:trPr>
          <w:trHeight w:val="170"/>
          <w:jc w:val="center"/>
        </w:trPr>
        <w:tc>
          <w:tcPr>
            <w:tcW w:w="521" w:type="dxa"/>
            <w:vAlign w:val="center"/>
          </w:tcPr>
          <w:p w:rsidR="00EE3C85" w:rsidRPr="003C1A2F" w:rsidRDefault="00EE3C85" w:rsidP="000C218E">
            <w:pPr>
              <w:rPr>
                <w:rFonts w:ascii="GHEA Grapalat" w:hAnsi="GHEA Grapalat" w:cs="Calibri"/>
                <w:sz w:val="16"/>
                <w:szCs w:val="16"/>
              </w:rPr>
            </w:pPr>
          </w:p>
        </w:tc>
        <w:tc>
          <w:tcPr>
            <w:tcW w:w="8787" w:type="dxa"/>
            <w:vAlign w:val="center"/>
          </w:tcPr>
          <w:p w:rsidR="00EE3C85" w:rsidRPr="003C1A2F" w:rsidRDefault="00EE3C85" w:rsidP="000C218E">
            <w:pPr>
              <w:rPr>
                <w:rFonts w:ascii="GHEA Grapalat" w:hAnsi="GHEA Grapalat" w:cs="Calibri"/>
                <w:sz w:val="16"/>
                <w:szCs w:val="16"/>
              </w:rPr>
            </w:pPr>
          </w:p>
        </w:tc>
        <w:tc>
          <w:tcPr>
            <w:tcW w:w="820" w:type="dxa"/>
            <w:vAlign w:val="center"/>
          </w:tcPr>
          <w:p w:rsidR="00EE3C85" w:rsidRPr="003C1A2F" w:rsidRDefault="00EE3C85" w:rsidP="000C218E">
            <w:pPr>
              <w:rPr>
                <w:rFonts w:ascii="GHEA Grapalat" w:hAnsi="GHEA Grapalat" w:cs="Calibri"/>
                <w:sz w:val="16"/>
                <w:szCs w:val="16"/>
              </w:rPr>
            </w:pPr>
          </w:p>
        </w:tc>
        <w:tc>
          <w:tcPr>
            <w:tcW w:w="890" w:type="dxa"/>
            <w:vAlign w:val="center"/>
          </w:tcPr>
          <w:p w:rsidR="00EE3C85" w:rsidRPr="003C1A2F" w:rsidRDefault="00EE3C85" w:rsidP="000C218E">
            <w:pPr>
              <w:rPr>
                <w:rFonts w:ascii="GHEA Grapalat" w:hAnsi="GHEA Grapalat" w:cs="Calibri"/>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lastRenderedPageBreak/>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Պատերի արտաքին մակերեսների ջրամեկուսացում 2 շերտ բիտումային մածիկով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I.8.4. Ելքագծերի վերակառուցում և նորերի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I.8.4.1. Քանդման և ապամոնտաժման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դիտահորերի ծածկի սալերի ապամոնտաժում,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ծածկի սալերի տեխափոխում 5.0 կմ, հանձնելով շահագործող կազմակերպությանը</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2.750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բետոնե դիտահորերի պատերի և հիմքի քանդում,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աղբի տեխափոխում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I.8.4.2.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ձեռքի հարվածահար մուրճով,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շերտի քանդում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Քանդված ասֆալտբետոնի և խճի տեղափոխում սայլակով, միջինը 50 մ հեռավորությամբ,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մշակում IV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IV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մշակում III կարգի գրունտներում, ձեռքով, բարձելով սայլակներ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Բարձած III կարգի գրունտի </w:t>
            </w:r>
            <w:r w:rsidRPr="003C1A2F">
              <w:rPr>
                <w:rFonts w:ascii="GHEA Grapalat" w:hAnsi="GHEA Grapalat" w:cs="Calibri"/>
                <w:color w:val="000000"/>
                <w:sz w:val="16"/>
                <w:szCs w:val="16"/>
              </w:rPr>
              <w:t xml:space="preserve">տեղափոխում սայլակով միջինը 50.0 մ հեռավորությամբ, </w:t>
            </w:r>
            <w:r w:rsidRPr="003C1A2F">
              <w:rPr>
                <w:rFonts w:ascii="GHEA Grapalat" w:hAnsi="GHEA Grapalat" w:cs="Calibri"/>
                <w:sz w:val="16"/>
                <w:szCs w:val="16"/>
              </w:rPr>
              <w:t>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43.20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ետլիցք, ձեռքով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նյութերի տեղափոխում ձեռքով միջինը 50 մ հեռավորությամբ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68.40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նախապատրաստական շերտի իրականացում h=15սմ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Խոշորահատիկ ասֆալտբետոնե ծածկույթի իրականացում h=6սմ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Մանրահատիկ ասֆալտբետոնե ծածկույթի իրականացում h=4սմ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52.0</w:t>
            </w:r>
          </w:p>
        </w:tc>
      </w:tr>
      <w:tr w:rsidR="00EE3C85" w:rsidRPr="003C1A2F" w:rsidTr="000C218E">
        <w:trPr>
          <w:trHeight w:val="170"/>
          <w:jc w:val="center"/>
        </w:trPr>
        <w:tc>
          <w:tcPr>
            <w:tcW w:w="521" w:type="dxa"/>
            <w:vAlign w:val="center"/>
          </w:tcPr>
          <w:p w:rsidR="00EE3C85" w:rsidRPr="003C1A2F" w:rsidRDefault="00EE3C85" w:rsidP="000C218E">
            <w:pPr>
              <w:rPr>
                <w:rFonts w:ascii="GHEA Grapalat" w:hAnsi="GHEA Grapalat" w:cs="Calibri"/>
                <w:i/>
                <w:iCs/>
                <w:sz w:val="16"/>
                <w:szCs w:val="16"/>
              </w:rPr>
            </w:pPr>
          </w:p>
        </w:tc>
        <w:tc>
          <w:tcPr>
            <w:tcW w:w="8787" w:type="dxa"/>
            <w:vAlign w:val="center"/>
          </w:tcPr>
          <w:p w:rsidR="00EE3C85" w:rsidRPr="003C1A2F" w:rsidRDefault="00EE3C85" w:rsidP="000C218E">
            <w:pPr>
              <w:rPr>
                <w:rFonts w:ascii="GHEA Grapalat" w:hAnsi="GHEA Grapalat" w:cs="Calibri"/>
                <w:i/>
                <w:iCs/>
                <w:sz w:val="16"/>
                <w:szCs w:val="16"/>
              </w:rPr>
            </w:pPr>
            <w:r w:rsidRPr="003C1A2F">
              <w:rPr>
                <w:rFonts w:ascii="GHEA Grapalat" w:hAnsi="GHEA Grapalat" w:cs="Calibri"/>
                <w:i/>
                <w:iCs/>
                <w:sz w:val="16"/>
                <w:szCs w:val="16"/>
              </w:rPr>
              <w:t>Գոյություն ունեցող կոյուղագծի քանդվող և ապամոնտաժվող դիտահորերի փոսորակների ետլիցքի ծավալները 13.0մ3-ի չափով ներառված են ելքագծերի խրամուղու ավազով ետլիցքի ծավալներում, իսկ ծածկույթի վերականգնումը՝ 12.0մ2-ով ներառված է ասֆալտբետոնե ծածկույթի վերականգնման ծավալներում: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I.8.4.3.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DN160(GF)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DN110(GF)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Գոյություն ունեցող և վերականգնվող ելքագծերի ճակատային/անկյունային միացումներ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Տեղադրվող ե/բ հորերի պատերի վրա անցքերի բացում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Անցքի փակում ցեմենտավազային շաղախով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I.9. Կոյուղու կոլեկտոր-Կ6</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I.9.1.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387.0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(377.0մ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140.60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184.80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444.60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218.0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460.80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665.0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I.9.2.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I.9.3. Շինարարական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Ե/բ դիտահորեր ԳԴՀ-1-6, ԱԴՀ-1-2 D=1.0, D=1.5, Hաշխ.=0.9-2.40 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Նախապատրաստական շերտի իրականացում B7.5 դասի բետոնից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Բետոնե վաքի իրականացում B12.5 դասի բետոնից առվակի երկաթայնացումով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4.970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D=1.0մ տրամագծով հավաքովի ե/բ էլեմենտներով հորի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6.240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Հիմքի հավաքովի ե/բ սալ ՀՍ 10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10-9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lastRenderedPageBreak/>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Պատի հավաքովի ե/բ օղակ ՊՕ 10-6 տիպի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Ծածկի հավաքովի ե/բ սալ ԾՍ 10 տիպի, թուջե ծանր մտոց կափարիչով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Ներդիր դետալների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108.00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ելարանների տեղադրում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103.1</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Մետաղական կոնստրուկցիաների երկշերտ յուղաներկում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0.2110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Պատերի արտաքին մակերեսների ջրամեկուսացում 2 շերտ բիտումային մածիկով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I.9.4. Ելքագծերի վերակառուցում և նորերի 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I.9.4.1. Քանդման և ապամոնտաժման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եզրաքարերի ապամոնտաժում, պահեստավորելով տեղում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Պահեստավորված եզրաքարերի մոնտաժում, բետոնե հիմքով </w:t>
            </w:r>
          </w:p>
        </w:tc>
        <w:tc>
          <w:tcPr>
            <w:tcW w:w="820" w:type="dxa"/>
            <w:vAlign w:val="center"/>
          </w:tcPr>
          <w:p w:rsidR="00EE3C85" w:rsidRPr="003C1A2F" w:rsidRDefault="00EE3C85" w:rsidP="000C218E">
            <w:pPr>
              <w:jc w:val="center"/>
              <w:rPr>
                <w:rFonts w:ascii="GHEA Grapalat" w:hAnsi="GHEA Grapalat" w:cs="Calibri"/>
                <w:sz w:val="16"/>
                <w:szCs w:val="16"/>
              </w:rPr>
            </w:pPr>
            <w:proofErr w:type="gramStart"/>
            <w:r w:rsidRPr="003C1A2F">
              <w:rPr>
                <w:rFonts w:ascii="GHEA Grapalat" w:hAnsi="GHEA Grapalat" w:cs="Calibri"/>
                <w:sz w:val="16"/>
                <w:szCs w:val="16"/>
              </w:rPr>
              <w:t>գծմ</w:t>
            </w:r>
            <w:proofErr w:type="gramEnd"/>
            <w:r w:rsidRPr="003C1A2F">
              <w:rPr>
                <w:rFonts w:ascii="GHEA Grapalat" w:hAnsi="GHEA Grapalat" w:cs="Calibri"/>
                <w:sz w:val="16"/>
                <w:szCs w:val="16"/>
              </w:rPr>
              <w:t>.</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սալահատակի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սալահատակի քանդում հարվածահար մուրճով, բարձելով ա/մ (0,75մ</w:t>
            </w:r>
            <w:r w:rsidRPr="003C1A2F">
              <w:rPr>
                <w:rFonts w:ascii="GHEA Grapalat" w:hAnsi="GHEA Grapalat" w:cs="Calibri"/>
                <w:sz w:val="16"/>
                <w:szCs w:val="16"/>
                <w:vertAlign w:val="superscript"/>
              </w:rPr>
              <w:t>3</w:t>
            </w:r>
            <w:r w:rsidRPr="003C1A2F">
              <w:rPr>
                <w:rFonts w:ascii="GHEA Grapalat" w:hAnsi="GHEA Grapalat" w:cs="Calibri"/>
                <w:sz w:val="16"/>
                <w:szCs w:val="16"/>
              </w:rPr>
              <w:t>)</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Բազալտե սալահատակի վերականգնում, 40.0 մմ հաստությամբ բազալտե սալիկներով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դիտահորերի ծածկի սալերի ապամոնտաժում,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ծածկի սալերի տեխափոխում 5.0 կմ, հանձնելով շահագործող կազմակերպությանը</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2.8</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բետոնե դիտահորերի պատերի և հիմքի քանդում,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Շին. աղբի տեխափոխում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I.9.4.2.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(60.0մ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20.90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32.30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66.60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70.00</w:t>
            </w:r>
          </w:p>
        </w:tc>
      </w:tr>
      <w:tr w:rsidR="00EE3C85" w:rsidRPr="003C1A2F" w:rsidTr="000C218E">
        <w:trPr>
          <w:trHeight w:val="170"/>
          <w:jc w:val="center"/>
        </w:trPr>
        <w:tc>
          <w:tcPr>
            <w:tcW w:w="521" w:type="dxa"/>
            <w:vAlign w:val="center"/>
          </w:tcPr>
          <w:p w:rsidR="00EE3C85" w:rsidRPr="003C1A2F" w:rsidRDefault="00EE3C85" w:rsidP="000C218E">
            <w:pPr>
              <w:rPr>
                <w:rFonts w:ascii="GHEA Grapalat" w:hAnsi="GHEA Grapalat" w:cs="Calibri"/>
                <w:i/>
                <w:iCs/>
                <w:sz w:val="16"/>
                <w:szCs w:val="16"/>
              </w:rPr>
            </w:pPr>
          </w:p>
        </w:tc>
        <w:tc>
          <w:tcPr>
            <w:tcW w:w="8787" w:type="dxa"/>
            <w:vAlign w:val="center"/>
          </w:tcPr>
          <w:p w:rsidR="00EE3C85" w:rsidRPr="003C1A2F" w:rsidRDefault="00EE3C85" w:rsidP="000C218E">
            <w:pPr>
              <w:rPr>
                <w:rFonts w:ascii="GHEA Grapalat" w:hAnsi="GHEA Grapalat" w:cs="Calibri"/>
                <w:i/>
                <w:iCs/>
                <w:sz w:val="16"/>
                <w:szCs w:val="16"/>
              </w:rPr>
            </w:pPr>
            <w:r w:rsidRPr="003C1A2F">
              <w:rPr>
                <w:rFonts w:ascii="GHEA Grapalat" w:hAnsi="GHEA Grapalat" w:cs="Calibri"/>
                <w:i/>
                <w:iCs/>
                <w:sz w:val="16"/>
                <w:szCs w:val="16"/>
              </w:rPr>
              <w:t>Գոյություն ունեցող կոյուղագծի քանդվող և ապամոնտաժվող դիտահորերի փոսորակների ետլիցքի ծավալները 13.0մ3-ի չափով ներառված են ելքագծերի խրամուղու ավազով ետլիցքի ծավալներում: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I.9.4.3.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DN160(GF)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Կոյուղու DN110(GF) SN8 տիպի պոլիէթիլենե լայնուկավոր ակոսավոր խողովակների մոնտաժում,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DN150(PVC)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45⁰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Պոլիվինիքլորիդե արմունկների մոնտաժում DN100(PVC) α = 30⁰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Գոյություն ունեցող և վերականգնվող ելքագծերի ճակատային/անկյունային միացումներ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Տեղադրվող ե/բ հորերի պատերի վրա անցքերի բացում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տեղ</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Անցքի փակում ցեմենտավազային շաղախով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ԲԱԺԻՆ II. ՋՐԱԳԻԾ</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b/>
                <w:bCs/>
                <w:sz w:val="16"/>
                <w:szCs w:val="16"/>
              </w:rPr>
            </w:pPr>
            <w:r w:rsidRPr="003C1A2F">
              <w:rPr>
                <w:rFonts w:ascii="Courier New" w:hAnsi="Courier New" w:cs="Courier New"/>
                <w:b/>
                <w:bCs/>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II.1. Ø300(St) պողպատե ջրագծի շրջանցում և մուտքագծի վերակառուցում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II.1.1. Քանդման և ապամոնտաժման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Գոյություն ունեցող բազալտե եզրաքարերի ապամոնտաժում, պահեստավորելով տեղում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Պահեստավորված եզրաքարերի մոնտաժում, բետոնե հիմքով </w:t>
            </w:r>
          </w:p>
        </w:tc>
        <w:tc>
          <w:tcPr>
            <w:tcW w:w="820" w:type="dxa"/>
            <w:vAlign w:val="center"/>
          </w:tcPr>
          <w:p w:rsidR="00EE3C85" w:rsidRPr="003C1A2F" w:rsidRDefault="00EE3C85" w:rsidP="000C218E">
            <w:pPr>
              <w:jc w:val="center"/>
              <w:rPr>
                <w:rFonts w:ascii="GHEA Grapalat" w:hAnsi="GHEA Grapalat" w:cs="Calibri"/>
                <w:sz w:val="16"/>
                <w:szCs w:val="16"/>
              </w:rPr>
            </w:pPr>
            <w:proofErr w:type="gramStart"/>
            <w:r w:rsidRPr="003C1A2F">
              <w:rPr>
                <w:rFonts w:ascii="GHEA Grapalat" w:hAnsi="GHEA Grapalat" w:cs="Calibri"/>
                <w:sz w:val="16"/>
                <w:szCs w:val="16"/>
              </w:rPr>
              <w:t>գծմ</w:t>
            </w:r>
            <w:proofErr w:type="gramEnd"/>
            <w:r w:rsidRPr="003C1A2F">
              <w:rPr>
                <w:rFonts w:ascii="GHEA Grapalat" w:hAnsi="GHEA Grapalat" w:cs="Calibri"/>
                <w:sz w:val="16"/>
                <w:szCs w:val="16"/>
              </w:rPr>
              <w:t>.</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II.1.2. Հողային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կտրում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(88.0մ</w:t>
            </w:r>
            <w:r w:rsidRPr="003C1A2F">
              <w:rPr>
                <w:rFonts w:ascii="GHEA Grapalat" w:hAnsi="GHEA Grapalat" w:cs="Calibri"/>
                <w:sz w:val="16"/>
                <w:szCs w:val="16"/>
                <w:vertAlign w:val="superscript"/>
              </w:rPr>
              <w:t>2</w:t>
            </w:r>
            <w:r w:rsidRPr="003C1A2F">
              <w:rPr>
                <w:rFonts w:ascii="GHEA Grapalat" w:hAnsi="GHEA Grapalat" w:cs="Calibri"/>
                <w:sz w:val="16"/>
                <w:szCs w:val="16"/>
              </w:rPr>
              <w:t xml:space="preserve">) 50%-ի չափով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ասֆալտբետոնի և խճի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32.30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IV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28.50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փոսորակների մշակում III կարգի գրունտներում, ձեռքով, կողալիցքով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Կողալիցքի գրունտների բարձում ա/մ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գրունտի տեղափոխում մինչև 8.0 կմ թափոնակույտ</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Խրամուղու և փոսորակների լրամշակում ձեռքով, հատակի հարթեցմամբ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Ավազի նախապատրաստական շերտի իրականացում h=10սմ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Խրամուղու և փոսորակի ետլիցք, ավազով`տոփանումով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3</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59.00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lastRenderedPageBreak/>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Խճի նախապատրաստական շերտի իրականացում h=15սմ հաստությամբ</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Խոշորահատիկ ասֆալտբետոնե ծածկույթի իրականացում h=6սմ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Մանրահատիկ ասֆալտբետոնե ծածկույթի իրականացում h=4սմ հաստությամբ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88.0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
                <w:bCs/>
                <w:i/>
                <w:iCs/>
                <w:sz w:val="16"/>
                <w:szCs w:val="16"/>
              </w:rPr>
            </w:pPr>
          </w:p>
        </w:tc>
        <w:tc>
          <w:tcPr>
            <w:tcW w:w="8787" w:type="dxa"/>
            <w:vAlign w:val="center"/>
          </w:tcPr>
          <w:p w:rsidR="00EE3C85" w:rsidRPr="003C1A2F" w:rsidRDefault="00EE3C85" w:rsidP="000C218E">
            <w:pPr>
              <w:jc w:val="center"/>
              <w:rPr>
                <w:rFonts w:ascii="GHEA Grapalat" w:hAnsi="GHEA Grapalat" w:cs="Calibri"/>
                <w:b/>
                <w:bCs/>
                <w:i/>
                <w:iCs/>
                <w:sz w:val="16"/>
                <w:szCs w:val="16"/>
              </w:rPr>
            </w:pPr>
            <w:r w:rsidRPr="003C1A2F">
              <w:rPr>
                <w:rFonts w:ascii="GHEA Grapalat" w:hAnsi="GHEA Grapalat" w:cs="Calibri"/>
                <w:b/>
                <w:bCs/>
                <w:i/>
                <w:iCs/>
                <w:sz w:val="16"/>
                <w:szCs w:val="16"/>
              </w:rPr>
              <w:t>II.1.3. Տեխնոլոգիական աշխատանքներ</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Գոյություն ունեցող Ø300(St) պողպատե խողովակի կտրում, շուրթերի հարթեցումով (3 տեղ), ապամոնտաժում, բարձելով ա/մ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Բարձած խողովակների տեղափոխում 5.0 կմ, հանձնելով շահագործող կազմակերպությանը</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0.02</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Գոյություն ունեցող Ø300(St) պողպատե խողովակների խցափակում δ=4մմ հաստությամբ 400x400մմ թիթեղով (2 տեղ)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կգ</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Պոլիէթիլենե (HDPE) եռակցվող խողովակների մոնտաժում խրամուղիներում DN160, PN=1,0 ՄՊա,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Պոլիէթիլենե (HDPE) եռակցվող խողովակների մոնտաժում խրամուղիներում DN20, PN=1,0 ՄՊա, փորձարկումով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Պողպատե DN300-150(St) խողովակների ձևավոր մասերի մոնտաժում (3 հատ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տն</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0.033</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Պոլիէթիլենե արմունկների մոնտաժում DN160(HDPE) α = 90⁰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Պոլիէթիլենե արմունկների մոնտաժում DN160(HDPE) α = 60⁰</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 DN160(HDPE)-մետաղ DN150(St) (НС) կցորդիչների մոնտաժում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Պոլիէթիլենե (HDPE) խողովակների միացում խամութային անցումով DN160xDN20</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Cs/>
                <w:sz w:val="16"/>
                <w:szCs w:val="16"/>
              </w:rPr>
            </w:pPr>
            <w:r w:rsidRPr="003C1A2F">
              <w:rPr>
                <w:rFonts w:ascii="GHEA Grapalat" w:hAnsi="GHEA Grapalat" w:cs="Calibri"/>
                <w:bCs/>
                <w:sz w:val="16"/>
                <w:szCs w:val="16"/>
              </w:rPr>
              <w:t>11*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Մեխանիկական (C դասի) ջրաչափերի մոնտաժում DN15</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bCs/>
                <w:sz w:val="16"/>
                <w:szCs w:val="16"/>
              </w:rPr>
            </w:pPr>
            <w:r w:rsidRPr="003C1A2F">
              <w:rPr>
                <w:rFonts w:ascii="GHEA Grapalat" w:hAnsi="GHEA Grapalat" w:cs="Calibri"/>
                <w:bCs/>
                <w:sz w:val="16"/>
                <w:szCs w:val="16"/>
              </w:rPr>
              <w:t>12*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Ջրաչափի միացումների մոնտաժում DN15</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Երկկողմանի ներքին պարուրակով մետաղական գնդային  փականների մոնտաժում DN15</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Երկկողմանի ներքին պարուրակով մետաղական ֆիլտրերի մոնտաժում DN15</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Պոլիէթիլենե կցամասի մոնտաժում (էգ) DN15</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Պոլիէթիլենե կցամասի մոնտաժում (որձ) DN15</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 DN20(HDPE)- մետաղ DN15(St) մետաղական ներքին պարուրակով կցորդիչների մոնտաժում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18</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Երկկողմանի արտաքին պարուրակով մետաղական կցորդիչների մոնտաժում DN15</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19</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 DN20(HDPE) կցորդիչների  մոնտաժում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Պոլիէթիլենե արմունկների մոնտաժում DN20, a=90°</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4.0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21</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Պոլիմերավազային ուղղանկյուն ջրաչափական հորի տեղադրում </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հատ</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22</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Փրփրապլաստ  h=70մմ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0.230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23</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Փրփրապլաստ  h=15մմ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0.110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24</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 xml:space="preserve">Պոլիէթիլենե </w:t>
            </w:r>
            <w:proofErr w:type="gramStart"/>
            <w:r w:rsidRPr="003C1A2F">
              <w:rPr>
                <w:rFonts w:ascii="GHEA Grapalat" w:hAnsi="GHEA Grapalat" w:cs="Calibri"/>
                <w:sz w:val="16"/>
                <w:szCs w:val="16"/>
              </w:rPr>
              <w:t>DN20(</w:t>
            </w:r>
            <w:proofErr w:type="gramEnd"/>
            <w:r w:rsidRPr="003C1A2F">
              <w:rPr>
                <w:rFonts w:ascii="GHEA Grapalat" w:hAnsi="GHEA Grapalat" w:cs="Calibri"/>
                <w:sz w:val="16"/>
                <w:szCs w:val="16"/>
              </w:rPr>
              <w:t>HDPE) խողովակների ջերմամեկուսացում պենոպոլիստիրոլե կիսախողովակներով δ=30մմ (մեկ մուտքագծի համար 2.0 գծմ.)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25</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Պոլիէթիլենե DN160(HDPE) խողովակների լվացում և ախտահանում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60.0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26</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Պոլիէթիլենե DN20(HDPE) խողովակների լվացում և ախտահանում</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գծմ</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5.0</w:t>
            </w:r>
          </w:p>
        </w:tc>
      </w:tr>
      <w:tr w:rsidR="00EE3C85" w:rsidRPr="003C1A2F" w:rsidTr="000C218E">
        <w:trPr>
          <w:trHeight w:val="170"/>
          <w:jc w:val="center"/>
        </w:trPr>
        <w:tc>
          <w:tcPr>
            <w:tcW w:w="521"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27</w:t>
            </w:r>
          </w:p>
        </w:tc>
        <w:tc>
          <w:tcPr>
            <w:tcW w:w="8787" w:type="dxa"/>
            <w:vAlign w:val="center"/>
          </w:tcPr>
          <w:p w:rsidR="00EE3C85" w:rsidRPr="003C1A2F" w:rsidRDefault="00EE3C85" w:rsidP="000C218E">
            <w:pPr>
              <w:rPr>
                <w:rFonts w:ascii="GHEA Grapalat" w:hAnsi="GHEA Grapalat" w:cs="Calibri"/>
                <w:sz w:val="16"/>
                <w:szCs w:val="16"/>
              </w:rPr>
            </w:pPr>
            <w:r w:rsidRPr="003C1A2F">
              <w:rPr>
                <w:rFonts w:ascii="GHEA Grapalat" w:hAnsi="GHEA Grapalat" w:cs="Calibri"/>
                <w:sz w:val="16"/>
                <w:szCs w:val="16"/>
              </w:rPr>
              <w:t>Պողպատե (St)DN300-150 խողովակների ձևավոր մասերի մակերեսների երկշերտ ներկում՝ հակակոռոզիոն ներկով</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մ</w:t>
            </w:r>
            <w:r w:rsidRPr="003C1A2F">
              <w:rPr>
                <w:rFonts w:ascii="GHEA Grapalat" w:hAnsi="GHEA Grapalat" w:cs="Calibri"/>
                <w:sz w:val="16"/>
                <w:szCs w:val="16"/>
                <w:vertAlign w:val="superscript"/>
              </w:rPr>
              <w:t>2</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GHEA Grapalat" w:hAnsi="GHEA Grapalat" w:cs="Calibri"/>
                <w:sz w:val="16"/>
                <w:szCs w:val="16"/>
              </w:rPr>
              <w:t>2.00</w:t>
            </w:r>
          </w:p>
        </w:tc>
      </w:tr>
      <w:tr w:rsidR="00EE3C85" w:rsidRPr="003C1A2F" w:rsidTr="000C218E">
        <w:trPr>
          <w:trHeight w:val="170"/>
          <w:jc w:val="center"/>
        </w:trPr>
        <w:tc>
          <w:tcPr>
            <w:tcW w:w="521" w:type="dxa"/>
            <w:vAlign w:val="center"/>
          </w:tcPr>
          <w:p w:rsidR="00EE3C85" w:rsidRPr="003C1A2F" w:rsidRDefault="00EE3C85" w:rsidP="000C218E">
            <w:pPr>
              <w:rPr>
                <w:rFonts w:ascii="GHEA Grapalat" w:hAnsi="GHEA Grapalat" w:cs="Calibri"/>
                <w:b/>
                <w:bCs/>
                <w:sz w:val="16"/>
                <w:szCs w:val="16"/>
              </w:rPr>
            </w:pPr>
          </w:p>
        </w:tc>
        <w:tc>
          <w:tcPr>
            <w:tcW w:w="8787" w:type="dxa"/>
            <w:vAlign w:val="center"/>
          </w:tcPr>
          <w:p w:rsidR="00EE3C85" w:rsidRPr="003C1A2F" w:rsidRDefault="00EE3C85" w:rsidP="000C218E">
            <w:pPr>
              <w:rPr>
                <w:rFonts w:ascii="GHEA Grapalat" w:hAnsi="GHEA Grapalat" w:cs="Calibri"/>
                <w:b/>
                <w:bCs/>
                <w:sz w:val="16"/>
                <w:szCs w:val="16"/>
              </w:rPr>
            </w:pPr>
            <w:r w:rsidRPr="003C1A2F">
              <w:rPr>
                <w:rFonts w:ascii="GHEA Grapalat" w:hAnsi="GHEA Grapalat" w:cs="Calibri"/>
                <w:b/>
                <w:bCs/>
                <w:sz w:val="16"/>
                <w:szCs w:val="16"/>
              </w:rPr>
              <w:t>* Ջրաչափը և ջրաչափի միացումները տրամադրվելու են շահագործող կազմակերպության կողմից</w:t>
            </w:r>
          </w:p>
        </w:tc>
        <w:tc>
          <w:tcPr>
            <w:tcW w:w="82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c>
          <w:tcPr>
            <w:tcW w:w="890" w:type="dxa"/>
            <w:vAlign w:val="center"/>
          </w:tcPr>
          <w:p w:rsidR="00EE3C85" w:rsidRPr="003C1A2F" w:rsidRDefault="00EE3C85" w:rsidP="000C218E">
            <w:pPr>
              <w:jc w:val="center"/>
              <w:rPr>
                <w:rFonts w:ascii="GHEA Grapalat" w:hAnsi="GHEA Grapalat" w:cs="Calibri"/>
                <w:sz w:val="16"/>
                <w:szCs w:val="16"/>
              </w:rPr>
            </w:pPr>
            <w:r w:rsidRPr="003C1A2F">
              <w:rPr>
                <w:rFonts w:ascii="Courier New" w:hAnsi="Courier New" w:cs="Courier New"/>
                <w:sz w:val="16"/>
                <w:szCs w:val="16"/>
              </w:rPr>
              <w:t> </w:t>
            </w:r>
          </w:p>
        </w:tc>
      </w:tr>
    </w:tbl>
    <w:p w:rsidR="00EE3C85" w:rsidRPr="00A958A1" w:rsidRDefault="00EE3C85" w:rsidP="00EE3C85">
      <w:pPr>
        <w:ind w:firstLine="567"/>
        <w:jc w:val="right"/>
        <w:rPr>
          <w:rFonts w:ascii="GHEA Grapalat" w:hAnsi="GHEA Grapalat"/>
          <w:i/>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Default="00EE3C85" w:rsidP="00EE3C85">
      <w:pPr>
        <w:jc w:val="center"/>
        <w:rPr>
          <w:rFonts w:ascii="GHEA Grapalat" w:hAnsi="GHEA Grapalat" w:cs="Sylfaen"/>
          <w:sz w:val="20"/>
          <w:szCs w:val="22"/>
          <w:lang w:val="hy-AM"/>
        </w:rPr>
      </w:pPr>
    </w:p>
    <w:p w:rsidR="00EE3C85" w:rsidRPr="00B23B19" w:rsidRDefault="00EE3C85" w:rsidP="00EE3C85">
      <w:pPr>
        <w:jc w:val="center"/>
        <w:rPr>
          <w:rFonts w:ascii="GHEA Grapalat" w:hAnsi="GHEA Grapalat" w:cs="Sylfaen"/>
          <w:b/>
          <w:sz w:val="20"/>
          <w:lang w:val="hy-AM"/>
        </w:rPr>
      </w:pPr>
      <w:r w:rsidRPr="00B23B19">
        <w:rPr>
          <w:rFonts w:ascii="GHEA Grapalat" w:hAnsi="GHEA Grapalat" w:cs="Sylfaen"/>
          <w:b/>
          <w:sz w:val="20"/>
          <w:lang w:val="hy-AM"/>
        </w:rPr>
        <w:lastRenderedPageBreak/>
        <w:t>ՉԱՓԱԲԱԺԻՆ 2</w:t>
      </w:r>
    </w:p>
    <w:p w:rsidR="00EE3C85" w:rsidRPr="00B23B19" w:rsidRDefault="00EE3C85" w:rsidP="00EE3C85">
      <w:pPr>
        <w:jc w:val="center"/>
        <w:rPr>
          <w:rFonts w:ascii="GHEA Grapalat" w:hAnsi="GHEA Grapalat"/>
          <w:i/>
          <w:sz w:val="20"/>
          <w:lang w:val="hy-AM"/>
        </w:rPr>
      </w:pPr>
      <w:r w:rsidRPr="00B23B19">
        <w:rPr>
          <w:rFonts w:ascii="GHEA Grapalat" w:hAnsi="GHEA Grapalat" w:cs="Sylfaen"/>
          <w:b/>
          <w:sz w:val="20"/>
          <w:lang w:val="hy-AM"/>
        </w:rPr>
        <w:t>ԾԱՎԱԼԱԹԵՐԹ</w:t>
      </w:r>
      <w:r w:rsidRPr="00B23B19">
        <w:rPr>
          <w:rFonts w:ascii="GHEA Grapalat" w:hAnsi="GHEA Grapalat" w:cs="Arial"/>
          <w:b/>
          <w:sz w:val="20"/>
          <w:lang w:val="hy-AM"/>
        </w:rPr>
        <w:t>-</w:t>
      </w:r>
      <w:r w:rsidRPr="00B23B19">
        <w:rPr>
          <w:rFonts w:ascii="GHEA Grapalat" w:hAnsi="GHEA Grapalat" w:cs="Sylfaen"/>
          <w:b/>
          <w:sz w:val="20"/>
          <w:lang w:val="hy-AM"/>
        </w:rPr>
        <w:t>ՆԱԽԱՀԱՇԻՎ</w:t>
      </w:r>
    </w:p>
    <w:p w:rsidR="00EE3C85" w:rsidRPr="00A958A1" w:rsidRDefault="00EE3C85" w:rsidP="00EE3C85">
      <w:pPr>
        <w:ind w:firstLine="567"/>
        <w:jc w:val="center"/>
        <w:rPr>
          <w:rFonts w:ascii="GHEA Grapalat" w:hAnsi="GHEA Grapalat"/>
          <w:b/>
          <w:sz w:val="20"/>
          <w:szCs w:val="20"/>
          <w:lang w:val="pt-BR"/>
        </w:rPr>
      </w:pPr>
      <w:r w:rsidRPr="00A958A1">
        <w:rPr>
          <w:rFonts w:ascii="GHEA Grapalat" w:hAnsi="GHEA Grapalat"/>
          <w:b/>
          <w:sz w:val="20"/>
          <w:szCs w:val="20"/>
          <w:lang w:val="hy-AM"/>
        </w:rPr>
        <w:t>ՎԱՂԱՐՇԱՊԱՏ ՀԱՄԱՅՆՔԻ ԷՋՄԻԱԾԻՆ ՔԱՂԱՔԻ Ե. ՉԱՐԵՆՑ (ՍԲ</w:t>
      </w:r>
      <w:r w:rsidRPr="00A958A1">
        <w:rPr>
          <w:rFonts w:ascii="Cambria Math" w:hAnsi="Cambria Math" w:cs="Cambria Math"/>
          <w:b/>
          <w:sz w:val="20"/>
          <w:szCs w:val="20"/>
          <w:lang w:val="hy-AM"/>
        </w:rPr>
        <w:t>․</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Մ</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ԽՈՐԵՆԱՑԻ</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ՓՈՂՈՑԻՑ</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ՄԻՆՉև</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Վ</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ՏԵՐՅԱՆ</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ՓՈՂՈՑ</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և</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Հ</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ԴԱՆՂՅԱՆ</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ՍԲ</w:t>
      </w:r>
      <w:r w:rsidRPr="00A958A1">
        <w:rPr>
          <w:rFonts w:ascii="Cambria Math" w:hAnsi="Cambria Math" w:cs="Cambria Math"/>
          <w:b/>
          <w:sz w:val="20"/>
          <w:szCs w:val="20"/>
          <w:lang w:val="hy-AM"/>
        </w:rPr>
        <w:t>․</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Մ</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ԽՈՐԵՆԱՑԻ</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ՓՈՂՈՑԻՑ</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ՄԻՆՉև</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Հ</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ԹՈՒՄԱՆՅԱՆ</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ՓՈՂՈՑ</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ՓՈՂՈՑՆԵՐԻ</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ԿՈՅՈՒՂՈՒ</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ՀԱՄԱԿԱՐԳԻ</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 xml:space="preserve">ԿԱՌՈՒՑՄԱՆ </w:t>
      </w:r>
      <w:r w:rsidRPr="00A958A1">
        <w:rPr>
          <w:rFonts w:ascii="GHEA Grapalat" w:hAnsi="GHEA Grapalat"/>
          <w:b/>
          <w:sz w:val="20"/>
          <w:szCs w:val="20"/>
          <w:lang w:val="hy-AM"/>
        </w:rPr>
        <w:t>(</w:t>
      </w:r>
      <w:r w:rsidRPr="00A958A1">
        <w:rPr>
          <w:rFonts w:ascii="GHEA Grapalat" w:hAnsi="GHEA Grapalat" w:cs="GHEA Grapalat"/>
          <w:b/>
          <w:sz w:val="20"/>
          <w:szCs w:val="20"/>
          <w:lang w:val="hy-AM"/>
        </w:rPr>
        <w:t>ՆԵՐԱՌՅԱԼ</w:t>
      </w:r>
      <w:r w:rsidRPr="00A958A1">
        <w:rPr>
          <w:rFonts w:ascii="GHEA Grapalat" w:hAnsi="GHEA Grapalat"/>
          <w:b/>
          <w:sz w:val="20"/>
          <w:szCs w:val="20"/>
          <w:lang w:val="hy-AM"/>
        </w:rPr>
        <w:t xml:space="preserve"> </w:t>
      </w:r>
      <w:r w:rsidRPr="00A958A1">
        <w:rPr>
          <w:rFonts w:ascii="GHEA Grapalat" w:hAnsi="GHEA Grapalat" w:cs="GHEA Grapalat"/>
          <w:b/>
          <w:sz w:val="20"/>
          <w:szCs w:val="20"/>
          <w:lang w:val="hy-AM"/>
        </w:rPr>
        <w:t>ՆԵՐՏՆԱՅԻՆ ՄԻԱՑՈՒՄՆԵՐԸ</w:t>
      </w:r>
      <w:r w:rsidRPr="00A958A1">
        <w:rPr>
          <w:rFonts w:ascii="GHEA Grapalat" w:hAnsi="GHEA Grapalat"/>
          <w:b/>
          <w:sz w:val="20"/>
          <w:szCs w:val="20"/>
          <w:lang w:val="hy-AM"/>
        </w:rPr>
        <w:t xml:space="preserve">) ԱՇԽԱՏԱՆՔՆԵՐԻ </w:t>
      </w:r>
      <w:r w:rsidRPr="00A958A1">
        <w:rPr>
          <w:rFonts w:ascii="GHEA Grapalat" w:hAnsi="GHEA Grapalat" w:cs="Sylfaen"/>
          <w:b/>
          <w:sz w:val="20"/>
          <w:szCs w:val="20"/>
          <w:lang w:val="pt-BR"/>
        </w:rPr>
        <w:t>ԿԱՏԱՐՄԱՆ</w:t>
      </w:r>
    </w:p>
    <w:p w:rsidR="00EE3C85" w:rsidRPr="00B23B19" w:rsidRDefault="00EE3C85" w:rsidP="00EE3C85">
      <w:pPr>
        <w:ind w:firstLine="567"/>
        <w:jc w:val="right"/>
        <w:rPr>
          <w:rFonts w:ascii="GHEA Grapalat" w:hAnsi="GHEA Grapalat"/>
          <w:i/>
          <w:sz w:val="12"/>
          <w:lang w:val="pt-BR"/>
        </w:rPr>
      </w:pPr>
    </w:p>
    <w:tbl>
      <w:tblPr>
        <w:tblW w:w="11018" w:type="dxa"/>
        <w:jc w:val="center"/>
        <w:tblInd w:w="93" w:type="dxa"/>
        <w:tblLook w:val="04A0" w:firstRow="1" w:lastRow="0" w:firstColumn="1" w:lastColumn="0" w:noHBand="0" w:noVBand="1"/>
      </w:tblPr>
      <w:tblGrid>
        <w:gridCol w:w="521"/>
        <w:gridCol w:w="8787"/>
        <w:gridCol w:w="820"/>
        <w:gridCol w:w="890"/>
      </w:tblGrid>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Arial"/>
                <w:b/>
                <w:bCs/>
                <w:sz w:val="16"/>
                <w:szCs w:val="16"/>
              </w:rPr>
            </w:pPr>
            <w:r w:rsidRPr="008B5379">
              <w:rPr>
                <w:rFonts w:ascii="GHEA Grapalat" w:hAnsi="GHEA Grapalat" w:cs="Arial"/>
                <w:b/>
                <w:bCs/>
                <w:sz w:val="16"/>
                <w:szCs w:val="16"/>
              </w:rPr>
              <w:t>Հ/Հ</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Arial"/>
                <w:b/>
                <w:bCs/>
                <w:sz w:val="16"/>
                <w:szCs w:val="16"/>
              </w:rPr>
            </w:pPr>
            <w:r w:rsidRPr="008B5379">
              <w:rPr>
                <w:rFonts w:ascii="GHEA Grapalat" w:hAnsi="GHEA Grapalat" w:cs="Arial"/>
                <w:b/>
                <w:bCs/>
                <w:sz w:val="16"/>
                <w:szCs w:val="16"/>
              </w:rPr>
              <w:t>Աշխատանքի անվանումը</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Arial"/>
                <w:b/>
                <w:bCs/>
                <w:sz w:val="16"/>
                <w:szCs w:val="16"/>
              </w:rPr>
            </w:pPr>
            <w:r w:rsidRPr="008B5379">
              <w:rPr>
                <w:rFonts w:ascii="GHEA Grapalat" w:hAnsi="GHEA Grapalat" w:cs="Arial"/>
                <w:b/>
                <w:bCs/>
                <w:sz w:val="16"/>
                <w:szCs w:val="16"/>
              </w:rPr>
              <w:t>Չափի միավոր</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Arial"/>
                <w:b/>
                <w:bCs/>
                <w:sz w:val="16"/>
                <w:szCs w:val="16"/>
              </w:rPr>
            </w:pPr>
            <w:r w:rsidRPr="008B5379">
              <w:rPr>
                <w:rFonts w:ascii="GHEA Grapalat" w:hAnsi="GHEA Grapalat" w:cs="Arial"/>
                <w:b/>
                <w:bCs/>
                <w:sz w:val="16"/>
                <w:szCs w:val="16"/>
              </w:rPr>
              <w:t>Քանակը</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Arial"/>
                <w:b/>
                <w:bCs/>
                <w:sz w:val="16"/>
                <w:szCs w:val="16"/>
              </w:rPr>
            </w:pP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Arial"/>
                <w:b/>
                <w:bCs/>
                <w:sz w:val="16"/>
                <w:szCs w:val="16"/>
              </w:rPr>
            </w:pPr>
            <w:r w:rsidRPr="008B5379">
              <w:rPr>
                <w:rFonts w:ascii="GHEA Grapalat" w:hAnsi="GHEA Grapalat" w:cs="Calibri"/>
                <w:b/>
                <w:bCs/>
                <w:i/>
                <w:iCs/>
                <w:sz w:val="16"/>
                <w:szCs w:val="16"/>
              </w:rPr>
              <w:t>I.1. Կոյուղու կոլեկտոր-Կ1</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Arial"/>
                <w:b/>
                <w:bCs/>
                <w:sz w:val="16"/>
                <w:szCs w:val="16"/>
              </w:rPr>
            </w:pP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Arial"/>
                <w:b/>
                <w:bCs/>
                <w:sz w:val="16"/>
                <w:szCs w:val="16"/>
              </w:rPr>
            </w:pP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r w:rsidRPr="008B5379">
              <w:rPr>
                <w:rFonts w:ascii="GHEA Grapalat" w:hAnsi="GHEA Grapalat" w:cs="Calibri"/>
                <w:b/>
                <w:bCs/>
                <w:i/>
                <w:iCs/>
                <w:sz w:val="16"/>
                <w:szCs w:val="16"/>
              </w:rPr>
              <w:t>I.1.1. Հողային աշխատանքներ</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Ասֆալտբետոնե ծածկույթի կտրում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2608.0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(2991.0մ</w:t>
            </w:r>
            <w:r w:rsidRPr="008B5379">
              <w:rPr>
                <w:rFonts w:ascii="GHEA Grapalat" w:hAnsi="GHEA Grapalat" w:cs="Calibri"/>
                <w:sz w:val="16"/>
                <w:szCs w:val="16"/>
                <w:vertAlign w:val="superscript"/>
              </w:rPr>
              <w:t>2</w:t>
            </w:r>
            <w:r w:rsidRPr="008B5379">
              <w:rPr>
                <w:rFonts w:ascii="GHEA Grapalat" w:hAnsi="GHEA Grapalat" w:cs="Calibri"/>
                <w:sz w:val="16"/>
                <w:szCs w:val="16"/>
              </w:rPr>
              <w:t xml:space="preserve">) 50%-ի չափով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149.0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փոսորակի մշակում IV կարգի գրունտներում էքսկավատորով (քանդված ասֆալտբետոն և խիճ), բարձելով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590.0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4</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Բարձած ասֆալտբետոնի և խճի տեղափոխում մինչև 8.0 կմ թափոնակույտ</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տն</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1121.0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փոսորակների մշակում V կարգի գրունտներում էքսկավատորով, բարձելով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1200.0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6</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փոսորակների մշակում V կարգի գրունտներում, ձեռքով, կողալիցքով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228.0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7</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Կողալիցքի գրունտների բարձում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228.0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8</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Բարձած գրունտի տեղափոխում մինչև 8.0 կմ թափոնակույտ</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տն</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3141.60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9</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1740.0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10</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փոսորակների մշակում IV կարգի գրունտներում ձեռքով, կողալիցքով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305.0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11</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Կողալիցքի գրունտների բարձում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305.0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12</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Բարձած գրունտի տեղափոխում մինչև 8.0 կմ թափոնակույտ</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տն</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3885.50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13</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1780.0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14</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փոսորակների մշակում III կարգի գրունտներում, ձեռքով, կողալիցքով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318.0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15</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Կողալիցքի գրունտների բարձում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318.0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16</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Բարձած գրունտի տեղափոխում մինչև 8.0 կմ թափոնակույտ</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տն</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3776.40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17</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 xml:space="preserve">Խրամուղու և փոսորակների լրամշակում ձեռքով, հատակի հարթեցմամբ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49.0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18</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Ավազի նախապատրաստական շերտի իրականացում h=10սմ հաստությամբ</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98.0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19</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փոսորակի ետլիցք, ավազով`տոփանումով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5522.0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r w:rsidRPr="008B5379">
              <w:rPr>
                <w:rFonts w:ascii="GHEA Grapalat" w:hAnsi="GHEA Grapalat" w:cs="Calibri"/>
                <w:b/>
                <w:bCs/>
                <w:i/>
                <w:iCs/>
                <w:sz w:val="16"/>
                <w:szCs w:val="16"/>
              </w:rPr>
              <w:t>I.1.2. Տեխնոլոգիական աշխատանքներ</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Կոյուղու DN400(GF) SN8 տիպի պոլիէթիլենե լայնուկավոր ակոսավոր խողովակների մոնտաժում, փորձարկումով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գծմ</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808.0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Կոյուղու DN315(GF) SN8 տիպի պոլիէթիլենե լայնուկավոր ակոսավոր խողովակների մոնտաժում, փորձարկումով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գծմ</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312.0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r w:rsidRPr="008B5379">
              <w:rPr>
                <w:rFonts w:ascii="GHEA Grapalat" w:hAnsi="GHEA Grapalat" w:cs="Calibri"/>
                <w:b/>
                <w:bCs/>
                <w:i/>
                <w:iCs/>
                <w:sz w:val="16"/>
                <w:szCs w:val="16"/>
              </w:rPr>
              <w:t>I.1.3. Շինարարական աշխատանքներ</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r w:rsidRPr="008B5379">
              <w:rPr>
                <w:rFonts w:ascii="GHEA Grapalat" w:hAnsi="GHEA Grapalat" w:cs="Calibri"/>
                <w:b/>
                <w:bCs/>
                <w:i/>
                <w:iCs/>
                <w:sz w:val="16"/>
                <w:szCs w:val="16"/>
              </w:rPr>
              <w:t xml:space="preserve">Ե/բ դիտահորեր ԳԴՀ-1-28, ԱԴՀ-1-11 D=1.0, D=1.50 </w:t>
            </w:r>
            <w:r w:rsidRPr="008B5379">
              <w:rPr>
                <w:rFonts w:ascii="GHEA Grapalat" w:hAnsi="GHEA Grapalat" w:cs="Calibri"/>
                <w:b/>
                <w:bCs/>
                <w:i/>
                <w:iCs/>
                <w:sz w:val="16"/>
                <w:szCs w:val="16"/>
              </w:rPr>
              <w:br w:type="page"/>
              <w:t>Hաշխ.=1.50-2.70 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Նախապատրաստական շերտի իրականացում B7.5 դասի բետոնից h=10սմ հաստությամբ</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17.10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Բետոնե վաքի իրականացում B12.5 դասի բետոնից առվակի երկաթայնացումով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64.480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D=1.5մ տրամագծով հավաքովի ե/բ էլեմենտներով հորի կառուցում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65.520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4</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 xml:space="preserve">Հիմքի հավաքովի ե/բ սալ ՀՍ 15 տիպի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23.0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 xml:space="preserve">Պատի հավաքովի ե/բ օղակ ՊՕ 15-9 տիպի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48.0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6</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 xml:space="preserve">Պատի հավաքովի ե/բ օղակ ՊՕ 15-6 տիպի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7</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Ծածկի հավաքովի ե/բ սալ ԾՍ 15 տիպի, թուջե ծանր մտոցով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23.0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8</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D=1.0մ տրամագծով հավաքովի ե/բ էլեմենտներով հորի կառուցում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17.380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9</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 xml:space="preserve">Հիմքի հավաքովի ե/բ սալ ՀՍ 10 տիպի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16.0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10</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 xml:space="preserve">Պատի հավաքովի ե/բ օղակ ՊՕ 10-9 տիպի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22.0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11</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 xml:space="preserve">Պատի հավաքովի ե/բ օղակ ՊՕ 10-6 տիպի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16.0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12</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Ծածկի հավաքովի ե/բ սալ ԾՍ 10 տիպի, թուջե ծանր մտոց կափարիչով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16.0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13</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Ներդիր դետալների տեղադրում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կգ</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794.40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14</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Մետաղական ելարանների տեղադրում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կգ</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1040.0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15</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Մետաղական կոնստրուկցիաների երկշերտ յուղաներկում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տն</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1.8340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16</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Պատերի արտաքին մակերեսների ջրամեկուսացում 2 շերտ բիտումային մածիկով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2</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500.0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r w:rsidRPr="008B5379">
              <w:rPr>
                <w:rFonts w:ascii="GHEA Grapalat" w:hAnsi="GHEA Grapalat" w:cs="Calibri"/>
                <w:b/>
                <w:bCs/>
                <w:i/>
                <w:iCs/>
                <w:sz w:val="16"/>
                <w:szCs w:val="16"/>
              </w:rPr>
              <w:t>I.2. Ելքագծերի վերակառուցում և նորերի կառուցում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r w:rsidRPr="008B5379">
              <w:rPr>
                <w:rFonts w:ascii="GHEA Grapalat" w:hAnsi="GHEA Grapalat" w:cs="Calibri"/>
                <w:b/>
                <w:bCs/>
                <w:i/>
                <w:iCs/>
                <w:sz w:val="16"/>
                <w:szCs w:val="16"/>
              </w:rPr>
              <w:t>I.2.1. Քանդման և ապամոնտաժման աշխատանքներ</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Գոյություն ունեցող բազալտե եզրաքարերի ապամոնտաժում, պահեստավորելով տեղում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գծմ</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 xml:space="preserve">Պահեստավորված եզրաքարերի մոնտաժում, բետոնե հիմքով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proofErr w:type="gramStart"/>
            <w:r w:rsidRPr="008B5379">
              <w:rPr>
                <w:rFonts w:ascii="GHEA Grapalat" w:hAnsi="GHEA Grapalat" w:cs="Calibri"/>
                <w:sz w:val="16"/>
                <w:szCs w:val="16"/>
              </w:rPr>
              <w:t>գծմ</w:t>
            </w:r>
            <w:proofErr w:type="gramEnd"/>
            <w:r w:rsidRPr="008B5379">
              <w:rPr>
                <w:rFonts w:ascii="GHEA Grapalat" w:hAnsi="GHEA Grapalat" w:cs="Calibri"/>
                <w:sz w:val="16"/>
                <w:szCs w:val="16"/>
              </w:rPr>
              <w:t>.</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Գոյություն ունեցող բազալտե սալահատակի կտրում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4</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Գոյություն ունեցող բազալտե սալահատակի քանդում հարվածահար մուրճով, բարձելով ա/մ (0,75մ</w:t>
            </w:r>
            <w:r w:rsidRPr="008B5379">
              <w:rPr>
                <w:rFonts w:ascii="GHEA Grapalat" w:hAnsi="GHEA Grapalat" w:cs="Calibri"/>
                <w:sz w:val="16"/>
                <w:szCs w:val="16"/>
                <w:vertAlign w:val="superscript"/>
              </w:rPr>
              <w:t>3</w:t>
            </w:r>
            <w:r w:rsidRPr="008B5379">
              <w:rPr>
                <w:rFonts w:ascii="GHEA Grapalat" w:hAnsi="GHEA Grapalat" w:cs="Calibri"/>
                <w:sz w:val="16"/>
                <w:szCs w:val="16"/>
              </w:rPr>
              <w:t>)</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2</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Բազալտե սալահատակի վերականգնում, 40.0 մմ հաստությամբ բազալտե սալիկներով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2</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6</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Գոյություն ունեցող դիտահորերի ծածկի սալերի ապամոնտաժում, բարձելով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40.0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7</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Բարձած ծածկի սալերի տեխափոխում 5.0 կմ, հանձնելով շահագործող կազմակերպությանը</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տն</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22.0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8</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Գոյություն ունեցող բետոնե դիտահորերի պատերի և հիմքի քանդում, բարձելով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32.00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9</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Շին. աղբի տեխափոխում մինչև 8.0 կմ թափոնակույտ</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տն</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78.75</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r w:rsidRPr="008B5379">
              <w:rPr>
                <w:rFonts w:ascii="GHEA Grapalat" w:hAnsi="GHEA Grapalat" w:cs="Calibri"/>
                <w:b/>
                <w:bCs/>
                <w:i/>
                <w:iCs/>
                <w:sz w:val="16"/>
                <w:szCs w:val="16"/>
              </w:rPr>
              <w:t>I.2.2. Հողային աշխատանքներ</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Ասֆալտբետոնե ծածկույթի կտրում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570.0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Ասֆալտբետոնե ծածկույթի քանդում հարվածահար մուրճով խրամուղու և փոսորակի ասֆալտապատ ծածկույթի ընդհանուր մակերեսի (414.0մ</w:t>
            </w:r>
            <w:r w:rsidRPr="008B5379">
              <w:rPr>
                <w:rFonts w:ascii="GHEA Grapalat" w:hAnsi="GHEA Grapalat" w:cs="Calibri"/>
                <w:sz w:val="16"/>
                <w:szCs w:val="16"/>
                <w:vertAlign w:val="superscript"/>
              </w:rPr>
              <w:t>2</w:t>
            </w:r>
            <w:r w:rsidRPr="008B5379">
              <w:rPr>
                <w:rFonts w:ascii="GHEA Grapalat" w:hAnsi="GHEA Grapalat" w:cs="Calibri"/>
                <w:sz w:val="16"/>
                <w:szCs w:val="16"/>
              </w:rPr>
              <w:t xml:space="preserve">) 50%-ի չափով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21.0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 xml:space="preserve">Խրամուղու և փոսորակի մշակում IV կարգի գրունտներում էքսկավատորով (քանդված ասֆալտբետոն և խիճ), </w:t>
            </w:r>
            <w:r w:rsidRPr="008B5379">
              <w:rPr>
                <w:rFonts w:ascii="GHEA Grapalat" w:hAnsi="GHEA Grapalat" w:cs="Calibri"/>
                <w:sz w:val="16"/>
                <w:szCs w:val="16"/>
              </w:rPr>
              <w:lastRenderedPageBreak/>
              <w:t>բարձելով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lastRenderedPageBreak/>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80.0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lastRenderedPageBreak/>
              <w:t>4</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Բարձած ասֆալտբետոնի և խճի տեղափոխում մինչև 8.0 կմ թափոնակույտ</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տն</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152.0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9</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փոսորակների մշակում IV կարգի գրունտներում, էքսկավատորով, բարձելով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100.0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10</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փոսորակների մշակում IV կարգի գրունտներում ձեռքով, կողալիցքով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11</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Կողալիցքի գրունտների բարձում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18.0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12</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Բարձած գրունտի տեղափոխում մինչև 8.0 կմ թափոնակույտ</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տն</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224.20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13</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փոսորակների մշակում III կարգի գրունտներում, էքսկավատորով, բարձելով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220.0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14</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փոսորակների մշակում III կարգի գրունտներում, ձեռքով, կողալիցքով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42.0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15</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Կողալիցքի գրունտների բարձում ա/մ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42.0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16</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Բարձած գրունտի տեղափոխում մինչև 8.0 կմ թափոնակույտ</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տն</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471.60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17</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 xml:space="preserve">Խրամուղու և փոսորակների լրամշակում ձեռքով, հատակի հարթեցմամբ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11.0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18</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Ավազի նախապատրաստական շերտի իրականացում h=10սմ հաստությամբ</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21.0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19</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Խրամուղու և փոսորակի ետլիցք, ավազով`տոփանումով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3</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527.00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i/>
                <w:iCs/>
                <w:sz w:val="16"/>
                <w:szCs w:val="16"/>
              </w:rPr>
            </w:pP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i/>
                <w:iCs/>
                <w:sz w:val="16"/>
                <w:szCs w:val="16"/>
              </w:rPr>
            </w:pPr>
            <w:r w:rsidRPr="008B5379">
              <w:rPr>
                <w:rFonts w:ascii="GHEA Grapalat" w:hAnsi="GHEA Grapalat" w:cs="Calibri"/>
                <w:i/>
                <w:iCs/>
                <w:sz w:val="16"/>
                <w:szCs w:val="16"/>
              </w:rPr>
              <w:t>Գոյություն ունեցող կոյուղագծի քանդվող և ապամոնտաժվող դիտահորերի փոսորակների ետլիցքի ծավալները 120.0մ3-ի չափով ներառված են ելքագծերի խրամուղու ավազով ետլիցքի ծավալներում:</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b/>
                <w:bCs/>
                <w:i/>
                <w:iCs/>
                <w:sz w:val="16"/>
                <w:szCs w:val="16"/>
              </w:rPr>
            </w:pPr>
            <w:r w:rsidRPr="008B5379">
              <w:rPr>
                <w:rFonts w:ascii="GHEA Grapalat" w:hAnsi="GHEA Grapalat" w:cs="Calibri"/>
                <w:b/>
                <w:bCs/>
                <w:i/>
                <w:iCs/>
                <w:sz w:val="16"/>
                <w:szCs w:val="16"/>
              </w:rPr>
              <w:t>I.2.3. Տեխնոլոգիական աշխատանքներ</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Courier New" w:hAnsi="Courier New" w:cs="Courier New"/>
                <w:sz w:val="16"/>
                <w:szCs w:val="16"/>
              </w:rPr>
              <w:t> </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Կոյուղու DN315(GF) SN8 տիպի պոլիէթիլենե լայնուկավոր ակոսավոր խողովակների մոնտաժում, փորձարկումով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գծմ</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2</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Կոյուղու DN250(GF) SN8 տիպի պոլիէթիլենե լայնուկավոր ակոսավոր խողովակների մոնտաժում, փորձարկումով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գծմ</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3</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Կոյուղու DN200(GF) SN8 տիպի պոլիէթիլենե լայնուկավոր ակոսավոր խողովակների մոնտաժում, փորձարկումով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գծմ</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4</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Կոյուղու DN160(GF) SN8 տիպի պոլիէթիլենե լայնուկավոր ակոսավոր խողովակների մոնտաժում, փորձարկումով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գծմ</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110.0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Կոյուղու DN110(GF) SN8 տիպի պոլիէթիլենե լայնուկավոր ակոսավոր խողովակների մոնտաժում, փորձարկումով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գծմ</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100.0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6</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Պոլիվինիքլորիդե արմունկների մոնտաժում DN250(PVC) α = 45⁰</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7</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Պոլիվինիքլորիդե արմունկների մոնտաժում DN250(PVC) α = 30⁰</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8</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Պոլիվինիքլորիդե արմունկների մոնտաժում DN200(PVC) α = 45⁰</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9</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Պոլիվինիքլորիդե արմունկների մոնտաժում DN200(PVC) α = 30⁰</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10</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Պոլիվինիքլորիդե արմունկների մոնտաժում DN150(PVC) α = 45⁰</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11</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Պոլիվինիքլորիդե արմունկների մոնտաժում DN150(PVC) α = 30⁰</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12</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Պոլիվինիքլորիդե արմունկների մոնտաժում DN100(PVC) α = 45⁰</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13</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Պոլիվինիքլորիդե արմունկների մոնտաժում DN100(PVC) α = 30⁰</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հատ</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14</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 xml:space="preserve">Գոյություն ունեցող և վերականգնվող ելքագծերի ճակատային/անկյունային միացումներ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տեղ</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80.0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15</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 xml:space="preserve">Տեղադրվող ե/բ հորերի պատերի վրա անցքերի բացում </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տեղ</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95.0</w:t>
            </w:r>
          </w:p>
        </w:tc>
      </w:tr>
      <w:tr w:rsidR="00EE3C85" w:rsidRPr="008B5379" w:rsidTr="000C218E">
        <w:trPr>
          <w:trHeight w:val="170"/>
          <w:jc w:val="center"/>
        </w:trPr>
        <w:tc>
          <w:tcPr>
            <w:tcW w:w="521"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16</w:t>
            </w:r>
          </w:p>
        </w:tc>
        <w:tc>
          <w:tcPr>
            <w:tcW w:w="8787"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rPr>
                <w:rFonts w:ascii="GHEA Grapalat" w:hAnsi="GHEA Grapalat" w:cs="Calibri"/>
                <w:sz w:val="16"/>
                <w:szCs w:val="16"/>
              </w:rPr>
            </w:pPr>
            <w:r w:rsidRPr="008B5379">
              <w:rPr>
                <w:rFonts w:ascii="GHEA Grapalat" w:hAnsi="GHEA Grapalat" w:cs="Calibri"/>
                <w:sz w:val="16"/>
                <w:szCs w:val="16"/>
              </w:rPr>
              <w:t>Անցքի փակում ցեմենտավազային շաղախով</w:t>
            </w:r>
          </w:p>
        </w:tc>
        <w:tc>
          <w:tcPr>
            <w:tcW w:w="82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մ</w:t>
            </w:r>
            <w:r w:rsidRPr="008B5379">
              <w:rPr>
                <w:rFonts w:ascii="GHEA Grapalat" w:hAnsi="GHEA Grapalat" w:cs="Calibri"/>
                <w:sz w:val="16"/>
                <w:szCs w:val="16"/>
                <w:vertAlign w:val="superscript"/>
              </w:rPr>
              <w:t>2</w:t>
            </w:r>
          </w:p>
        </w:tc>
        <w:tc>
          <w:tcPr>
            <w:tcW w:w="890" w:type="dxa"/>
            <w:tcBorders>
              <w:top w:val="single" w:sz="4" w:space="0" w:color="auto"/>
              <w:left w:val="single" w:sz="4" w:space="0" w:color="auto"/>
              <w:bottom w:val="single" w:sz="4" w:space="0" w:color="auto"/>
              <w:right w:val="single" w:sz="4" w:space="0" w:color="auto"/>
            </w:tcBorders>
            <w:vAlign w:val="center"/>
          </w:tcPr>
          <w:p w:rsidR="00EE3C85" w:rsidRPr="008B5379" w:rsidRDefault="00EE3C85" w:rsidP="000C218E">
            <w:pPr>
              <w:jc w:val="center"/>
              <w:rPr>
                <w:rFonts w:ascii="GHEA Grapalat" w:hAnsi="GHEA Grapalat" w:cs="Calibri"/>
                <w:sz w:val="16"/>
                <w:szCs w:val="16"/>
              </w:rPr>
            </w:pPr>
            <w:r w:rsidRPr="008B5379">
              <w:rPr>
                <w:rFonts w:ascii="GHEA Grapalat" w:hAnsi="GHEA Grapalat" w:cs="Calibri"/>
                <w:sz w:val="16"/>
                <w:szCs w:val="16"/>
              </w:rPr>
              <w:t>10.0</w:t>
            </w:r>
          </w:p>
        </w:tc>
      </w:tr>
    </w:tbl>
    <w:p w:rsidR="00EE3C85" w:rsidRPr="00B23B19" w:rsidRDefault="00EE3C85" w:rsidP="00EE3C85">
      <w:pPr>
        <w:ind w:firstLine="567"/>
        <w:jc w:val="right"/>
        <w:rPr>
          <w:rFonts w:ascii="GHEA Grapalat" w:hAnsi="GHEA Grapalat"/>
          <w:i/>
          <w:sz w:val="10"/>
          <w:lang w:val="pt-BR"/>
        </w:rPr>
      </w:pPr>
    </w:p>
    <w:p w:rsidR="00EE3C85" w:rsidRDefault="00EE3C85" w:rsidP="00EE3C85">
      <w:pPr>
        <w:spacing w:line="360" w:lineRule="auto"/>
        <w:jc w:val="center"/>
        <w:rPr>
          <w:rFonts w:ascii="GHEA Grapalat" w:hAnsi="GHEA Grapalat" w:cs="Sylfaen"/>
          <w:sz w:val="20"/>
          <w:szCs w:val="20"/>
          <w:lang w:val="hy-AM"/>
        </w:rPr>
      </w:pPr>
    </w:p>
    <w:p w:rsidR="0072146F" w:rsidRPr="00043720" w:rsidRDefault="0072146F" w:rsidP="0072146F">
      <w:pPr>
        <w:rPr>
          <w:rFonts w:ascii="GHEA Grapalat" w:hAnsi="GHEA Grapalat" w:cs="Sylfaen"/>
          <w:sz w:val="20"/>
          <w:szCs w:val="20"/>
          <w:lang w:val="pt-BR"/>
        </w:rPr>
      </w:pPr>
    </w:p>
    <w:p w:rsidR="002F5664" w:rsidRDefault="002F5664" w:rsidP="002F5664">
      <w:pPr>
        <w:autoSpaceDE w:val="0"/>
        <w:autoSpaceDN w:val="0"/>
        <w:adjustRightInd w:val="0"/>
        <w:jc w:val="right"/>
        <w:rPr>
          <w:rFonts w:ascii="GHEA Grapalat" w:hAnsi="GHEA Grapalat"/>
          <w:sz w:val="20"/>
          <w:lang w:val="hy-AM"/>
        </w:rPr>
      </w:pPr>
    </w:p>
    <w:p w:rsidR="002F5664" w:rsidRDefault="002F5664" w:rsidP="002F5664">
      <w:pPr>
        <w:autoSpaceDE w:val="0"/>
        <w:autoSpaceDN w:val="0"/>
        <w:adjustRightInd w:val="0"/>
        <w:jc w:val="right"/>
        <w:rPr>
          <w:rFonts w:ascii="GHEA Grapalat" w:hAnsi="GHEA Grapalat"/>
          <w:sz w:val="20"/>
          <w:lang w:val="hy-AM"/>
        </w:rPr>
      </w:pPr>
    </w:p>
    <w:p w:rsidR="002F5664" w:rsidRDefault="002F5664" w:rsidP="002F5664">
      <w:pPr>
        <w:autoSpaceDE w:val="0"/>
        <w:autoSpaceDN w:val="0"/>
        <w:adjustRightInd w:val="0"/>
        <w:jc w:val="right"/>
        <w:rPr>
          <w:rFonts w:ascii="GHEA Grapalat" w:hAnsi="GHEA Grapalat"/>
          <w:sz w:val="20"/>
          <w:lang w:val="hy-AM"/>
        </w:rPr>
      </w:pPr>
    </w:p>
    <w:p w:rsidR="002F5664" w:rsidRDefault="002F5664" w:rsidP="002F5664">
      <w:pPr>
        <w:autoSpaceDE w:val="0"/>
        <w:autoSpaceDN w:val="0"/>
        <w:adjustRightInd w:val="0"/>
        <w:jc w:val="right"/>
        <w:rPr>
          <w:rFonts w:ascii="GHEA Grapalat" w:hAnsi="GHEA Grapalat"/>
          <w:sz w:val="20"/>
          <w:lang w:val="hy-AM"/>
        </w:rPr>
      </w:pPr>
    </w:p>
    <w:p w:rsidR="002F5664" w:rsidRDefault="002F5664" w:rsidP="002F5664">
      <w:pPr>
        <w:autoSpaceDE w:val="0"/>
        <w:autoSpaceDN w:val="0"/>
        <w:adjustRightInd w:val="0"/>
        <w:jc w:val="right"/>
        <w:rPr>
          <w:rFonts w:ascii="GHEA Grapalat" w:hAnsi="GHEA Grapalat"/>
          <w:sz w:val="20"/>
          <w:lang w:val="hy-AM"/>
        </w:rPr>
      </w:pPr>
    </w:p>
    <w:p w:rsidR="002F5664" w:rsidRDefault="002F5664" w:rsidP="002F5664">
      <w:pPr>
        <w:autoSpaceDE w:val="0"/>
        <w:autoSpaceDN w:val="0"/>
        <w:adjustRightInd w:val="0"/>
        <w:jc w:val="right"/>
        <w:rPr>
          <w:rFonts w:ascii="GHEA Grapalat" w:hAnsi="GHEA Grapalat"/>
          <w:sz w:val="20"/>
          <w:lang w:val="hy-AM"/>
        </w:rPr>
      </w:pPr>
    </w:p>
    <w:p w:rsidR="002F5664" w:rsidRDefault="002F5664" w:rsidP="002F5664">
      <w:pPr>
        <w:autoSpaceDE w:val="0"/>
        <w:autoSpaceDN w:val="0"/>
        <w:adjustRightInd w:val="0"/>
        <w:jc w:val="right"/>
        <w:rPr>
          <w:rFonts w:ascii="GHEA Grapalat" w:hAnsi="GHEA Grapalat"/>
          <w:sz w:val="20"/>
          <w:lang w:val="hy-AM"/>
        </w:rPr>
      </w:pPr>
    </w:p>
    <w:p w:rsidR="002F5664" w:rsidRDefault="002F5664" w:rsidP="002F5664">
      <w:pPr>
        <w:autoSpaceDE w:val="0"/>
        <w:autoSpaceDN w:val="0"/>
        <w:adjustRightInd w:val="0"/>
        <w:jc w:val="right"/>
        <w:rPr>
          <w:rFonts w:ascii="GHEA Grapalat" w:hAnsi="GHEA Grapalat"/>
          <w:sz w:val="20"/>
          <w:lang w:val="hy-AM"/>
        </w:rPr>
      </w:pPr>
    </w:p>
    <w:p w:rsidR="002F5664" w:rsidRDefault="002F5664" w:rsidP="002F5664">
      <w:pPr>
        <w:autoSpaceDE w:val="0"/>
        <w:autoSpaceDN w:val="0"/>
        <w:adjustRightInd w:val="0"/>
        <w:jc w:val="right"/>
        <w:rPr>
          <w:rFonts w:ascii="GHEA Grapalat" w:hAnsi="GHEA Grapalat"/>
          <w:sz w:val="20"/>
          <w:lang w:val="hy-AM"/>
        </w:rPr>
      </w:pPr>
    </w:p>
    <w:p w:rsidR="002F5664" w:rsidRDefault="002F5664" w:rsidP="002F5664">
      <w:pPr>
        <w:autoSpaceDE w:val="0"/>
        <w:autoSpaceDN w:val="0"/>
        <w:adjustRightInd w:val="0"/>
        <w:jc w:val="right"/>
        <w:rPr>
          <w:rFonts w:ascii="GHEA Grapalat" w:hAnsi="GHEA Grapalat"/>
          <w:sz w:val="20"/>
          <w:lang w:val="hy-AM"/>
        </w:rPr>
      </w:pPr>
    </w:p>
    <w:p w:rsidR="002F5664" w:rsidRDefault="002F5664" w:rsidP="002F5664">
      <w:pPr>
        <w:autoSpaceDE w:val="0"/>
        <w:autoSpaceDN w:val="0"/>
        <w:adjustRightInd w:val="0"/>
        <w:jc w:val="right"/>
        <w:rPr>
          <w:rFonts w:ascii="GHEA Grapalat" w:hAnsi="GHEA Grapalat"/>
          <w:sz w:val="20"/>
          <w:lang w:val="hy-AM"/>
        </w:rPr>
      </w:pPr>
    </w:p>
    <w:p w:rsidR="002F5664" w:rsidRDefault="002F5664" w:rsidP="002F5664">
      <w:pPr>
        <w:autoSpaceDE w:val="0"/>
        <w:autoSpaceDN w:val="0"/>
        <w:adjustRightInd w:val="0"/>
        <w:jc w:val="right"/>
        <w:rPr>
          <w:rFonts w:ascii="GHEA Grapalat" w:hAnsi="GHEA Grapalat"/>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EE3C85" w:rsidRDefault="00EE3C85" w:rsidP="00360BEF">
      <w:pPr>
        <w:jc w:val="right"/>
        <w:rPr>
          <w:rFonts w:ascii="GHEA Grapalat" w:hAnsi="GHEA Grapalat"/>
          <w:i/>
          <w:sz w:val="20"/>
          <w:lang w:val="hy-AM"/>
        </w:rPr>
      </w:pPr>
    </w:p>
    <w:p w:rsidR="007678FA" w:rsidRPr="002F5664" w:rsidRDefault="007678FA" w:rsidP="00360BEF">
      <w:pPr>
        <w:jc w:val="right"/>
        <w:rPr>
          <w:rFonts w:ascii="GHEA Grapalat" w:hAnsi="GHEA Grapalat"/>
          <w:i/>
          <w:sz w:val="20"/>
          <w:lang w:val="hy-AM"/>
        </w:rPr>
      </w:pPr>
      <w:r w:rsidRPr="002F5664">
        <w:rPr>
          <w:rFonts w:ascii="GHEA Grapalat" w:hAnsi="GHEA Grapalat"/>
          <w:i/>
          <w:sz w:val="20"/>
          <w:lang w:val="hy-AM"/>
        </w:rPr>
        <w:lastRenderedPageBreak/>
        <w:t>Հավելված N 2</w:t>
      </w:r>
    </w:p>
    <w:p w:rsidR="002F5664" w:rsidRPr="002C3DC1" w:rsidRDefault="002F5664" w:rsidP="002F5664">
      <w:pPr>
        <w:jc w:val="right"/>
        <w:rPr>
          <w:rFonts w:ascii="GHEA Grapalat" w:hAnsi="GHEA Grapalat"/>
          <w:i/>
          <w:sz w:val="20"/>
          <w:lang w:val="hy-AM"/>
        </w:rPr>
      </w:pPr>
      <w:r w:rsidRPr="002C3DC1">
        <w:rPr>
          <w:rFonts w:ascii="GHEA Grapalat" w:hAnsi="GHEA Grapalat"/>
          <w:i/>
          <w:sz w:val="20"/>
          <w:lang w:val="hy-AM"/>
        </w:rPr>
        <w:t xml:space="preserve">«   » </w:t>
      </w:r>
      <w:r w:rsidR="00B05635">
        <w:rPr>
          <w:rFonts w:ascii="GHEA Grapalat" w:hAnsi="GHEA Grapalat"/>
          <w:i/>
          <w:sz w:val="20"/>
          <w:lang w:val="hy-AM"/>
        </w:rPr>
        <w:t xml:space="preserve">սեպտեմբերի </w:t>
      </w:r>
      <w:r w:rsidRPr="002C3DC1">
        <w:rPr>
          <w:rFonts w:ascii="GHEA Grapalat" w:hAnsi="GHEA Grapalat"/>
          <w:i/>
          <w:sz w:val="20"/>
          <w:lang w:val="hy-AM"/>
        </w:rPr>
        <w:t xml:space="preserve">2025 թ. կնքված </w:t>
      </w:r>
    </w:p>
    <w:p w:rsidR="002F5664" w:rsidRPr="002C3DC1" w:rsidRDefault="002F5664" w:rsidP="002F5664">
      <w:pPr>
        <w:jc w:val="right"/>
        <w:rPr>
          <w:rFonts w:ascii="GHEA Grapalat" w:hAnsi="GHEA Grapalat"/>
          <w:i/>
          <w:sz w:val="20"/>
          <w:lang w:val="hy-AM"/>
        </w:rPr>
      </w:pPr>
      <w:r w:rsidRPr="002C3DC1">
        <w:rPr>
          <w:rFonts w:ascii="GHEA Grapalat" w:hAnsi="GHEA Grapalat"/>
          <w:i/>
          <w:sz w:val="20"/>
          <w:lang w:val="hy-AM"/>
        </w:rPr>
        <w:t xml:space="preserve">                      </w:t>
      </w:r>
      <w:r>
        <w:rPr>
          <w:rFonts w:ascii="GHEA Grapalat" w:hAnsi="GHEA Grapalat"/>
          <w:b/>
          <w:i/>
          <w:sz w:val="20"/>
          <w:lang w:val="hy-AM"/>
        </w:rPr>
        <w:t xml:space="preserve">ՀՀ ԱՄՎՀ ԳՀԾՁԲ </w:t>
      </w:r>
      <w:r w:rsidR="00D27295">
        <w:rPr>
          <w:rFonts w:ascii="GHEA Grapalat" w:hAnsi="GHEA Grapalat"/>
          <w:b/>
          <w:i/>
          <w:sz w:val="20"/>
          <w:lang w:val="hy-AM"/>
        </w:rPr>
        <w:t>25/7</w:t>
      </w:r>
      <w:r>
        <w:rPr>
          <w:rFonts w:ascii="GHEA Grapalat" w:hAnsi="GHEA Grapalat"/>
          <w:b/>
          <w:i/>
          <w:sz w:val="20"/>
          <w:lang w:val="hy-AM"/>
        </w:rPr>
        <w:t xml:space="preserve"> </w:t>
      </w:r>
      <w:r w:rsidRPr="002C3DC1">
        <w:rPr>
          <w:rFonts w:ascii="GHEA Grapalat" w:hAnsi="GHEA Grapalat"/>
          <w:i/>
          <w:sz w:val="20"/>
          <w:lang w:val="hy-AM"/>
        </w:rPr>
        <w:t>ծածկագրով պայմանագրի</w:t>
      </w:r>
    </w:p>
    <w:p w:rsidR="007678FA" w:rsidRPr="007141D0" w:rsidRDefault="007678FA" w:rsidP="00360BEF">
      <w:pPr>
        <w:tabs>
          <w:tab w:val="left" w:pos="9540"/>
        </w:tabs>
        <w:rPr>
          <w:rFonts w:ascii="GHEA Grapalat" w:hAnsi="GHEA Grapalat"/>
          <w:sz w:val="20"/>
          <w:lang w:val="hy-AM"/>
        </w:rPr>
      </w:pPr>
    </w:p>
    <w:p w:rsidR="007678FA" w:rsidRPr="00B1119F" w:rsidRDefault="007678FA" w:rsidP="00360BEF">
      <w:pPr>
        <w:jc w:val="center"/>
        <w:rPr>
          <w:rFonts w:ascii="GHEA Grapalat" w:hAnsi="GHEA Grapalat"/>
          <w:sz w:val="20"/>
          <w:lang w:val="hy-AM"/>
        </w:rPr>
      </w:pP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cs="Sylfaen"/>
          <w:b/>
          <w:sz w:val="22"/>
          <w:szCs w:val="22"/>
          <w:lang w:val="hy-AM"/>
        </w:rPr>
        <w:softHyphen/>
      </w:r>
      <w:r w:rsidRPr="00B1119F">
        <w:rPr>
          <w:rFonts w:ascii="GHEA Grapalat" w:hAnsi="GHEA Grapalat"/>
          <w:sz w:val="20"/>
          <w:lang w:val="hy-AM"/>
        </w:rPr>
        <w:t>ՎՃԱՐՄԱՆ ԺԱՄԱՆԱԿԱՑՈՒՅՑ*</w:t>
      </w:r>
    </w:p>
    <w:p w:rsidR="007678FA" w:rsidRPr="00F566BF" w:rsidRDefault="007678FA" w:rsidP="00360BEF">
      <w:pPr>
        <w:jc w:val="right"/>
        <w:rPr>
          <w:rFonts w:ascii="GHEA Grapalat" w:hAnsi="GHEA Grapalat"/>
          <w:sz w:val="20"/>
        </w:rPr>
      </w:pPr>
      <w:r w:rsidRPr="00B1119F">
        <w:rPr>
          <w:rFonts w:ascii="GHEA Grapalat" w:hAnsi="GHEA Grapalat"/>
          <w:sz w:val="20"/>
          <w:lang w:val="hy-AM"/>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8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84"/>
        <w:gridCol w:w="1479"/>
        <w:gridCol w:w="437"/>
        <w:gridCol w:w="437"/>
        <w:gridCol w:w="437"/>
        <w:gridCol w:w="437"/>
        <w:gridCol w:w="437"/>
        <w:gridCol w:w="437"/>
        <w:gridCol w:w="437"/>
        <w:gridCol w:w="437"/>
        <w:gridCol w:w="437"/>
        <w:gridCol w:w="590"/>
        <w:gridCol w:w="590"/>
        <w:gridCol w:w="590"/>
        <w:gridCol w:w="999"/>
      </w:tblGrid>
      <w:tr w:rsidR="002F5664" w:rsidRPr="00B05635" w:rsidTr="00C76679">
        <w:trPr>
          <w:jc w:val="center"/>
        </w:trPr>
        <w:tc>
          <w:tcPr>
            <w:tcW w:w="10880" w:type="dxa"/>
            <w:gridSpan w:val="16"/>
            <w:vAlign w:val="center"/>
          </w:tcPr>
          <w:p w:rsidR="002F5664" w:rsidRPr="00B05635" w:rsidRDefault="002F5664" w:rsidP="00C76679">
            <w:pPr>
              <w:jc w:val="center"/>
              <w:rPr>
                <w:rFonts w:ascii="GHEA Grapalat" w:hAnsi="GHEA Grapalat"/>
                <w:sz w:val="16"/>
                <w:szCs w:val="16"/>
                <w:lang w:val="es-ES"/>
              </w:rPr>
            </w:pPr>
            <w:r w:rsidRPr="00B05635">
              <w:rPr>
                <w:rFonts w:ascii="GHEA Grapalat" w:hAnsi="GHEA Grapalat"/>
                <w:sz w:val="16"/>
                <w:szCs w:val="16"/>
                <w:lang w:val="es-ES"/>
              </w:rPr>
              <w:t>Ծառայության</w:t>
            </w:r>
          </w:p>
        </w:tc>
      </w:tr>
      <w:tr w:rsidR="002F5664" w:rsidRPr="000C218E" w:rsidTr="00EE3C85">
        <w:trPr>
          <w:jc w:val="center"/>
        </w:trPr>
        <w:tc>
          <w:tcPr>
            <w:tcW w:w="1315" w:type="dxa"/>
            <w:vMerge w:val="restart"/>
            <w:vAlign w:val="center"/>
          </w:tcPr>
          <w:p w:rsidR="002F5664" w:rsidRPr="00B05635" w:rsidRDefault="002F5664" w:rsidP="00C76679">
            <w:pPr>
              <w:jc w:val="center"/>
              <w:rPr>
                <w:rFonts w:ascii="GHEA Grapalat" w:hAnsi="GHEA Grapalat"/>
                <w:sz w:val="16"/>
                <w:szCs w:val="16"/>
                <w:lang w:val="es-ES"/>
              </w:rPr>
            </w:pPr>
            <w:r w:rsidRPr="00B05635">
              <w:rPr>
                <w:rFonts w:ascii="GHEA Grapalat" w:hAnsi="GHEA Grapalat"/>
                <w:sz w:val="16"/>
                <w:szCs w:val="16"/>
              </w:rPr>
              <w:t>հրավերով նախատեսված չափաբաժնի համարը</w:t>
            </w:r>
          </w:p>
        </w:tc>
        <w:tc>
          <w:tcPr>
            <w:tcW w:w="1384" w:type="dxa"/>
            <w:vMerge w:val="restart"/>
            <w:vAlign w:val="center"/>
          </w:tcPr>
          <w:p w:rsidR="002F5664" w:rsidRPr="00B05635" w:rsidRDefault="002F5664" w:rsidP="00C76679">
            <w:pPr>
              <w:jc w:val="center"/>
              <w:rPr>
                <w:rFonts w:ascii="GHEA Grapalat" w:hAnsi="GHEA Grapalat"/>
                <w:sz w:val="16"/>
                <w:szCs w:val="16"/>
                <w:lang w:val="es-ES"/>
              </w:rPr>
            </w:pPr>
            <w:r w:rsidRPr="00B05635">
              <w:rPr>
                <w:rFonts w:ascii="GHEA Grapalat" w:hAnsi="GHEA Grapalat"/>
                <w:sz w:val="16"/>
                <w:szCs w:val="16"/>
              </w:rPr>
              <w:t>գնումների</w:t>
            </w:r>
            <w:r w:rsidRPr="00B05635">
              <w:rPr>
                <w:rFonts w:ascii="GHEA Grapalat" w:hAnsi="GHEA Grapalat"/>
                <w:sz w:val="16"/>
                <w:szCs w:val="16"/>
                <w:lang w:val="es-ES"/>
              </w:rPr>
              <w:t xml:space="preserve"> </w:t>
            </w:r>
            <w:r w:rsidRPr="00B05635">
              <w:rPr>
                <w:rFonts w:ascii="GHEA Grapalat" w:hAnsi="GHEA Grapalat"/>
                <w:sz w:val="16"/>
                <w:szCs w:val="16"/>
              </w:rPr>
              <w:t>պլանով</w:t>
            </w:r>
            <w:r w:rsidRPr="00B05635">
              <w:rPr>
                <w:rFonts w:ascii="GHEA Grapalat" w:hAnsi="GHEA Grapalat"/>
                <w:sz w:val="16"/>
                <w:szCs w:val="16"/>
                <w:lang w:val="es-ES"/>
              </w:rPr>
              <w:t xml:space="preserve"> </w:t>
            </w:r>
            <w:r w:rsidRPr="00B05635">
              <w:rPr>
                <w:rFonts w:ascii="GHEA Grapalat" w:hAnsi="GHEA Grapalat"/>
                <w:sz w:val="16"/>
                <w:szCs w:val="16"/>
              </w:rPr>
              <w:t>նախատեսված</w:t>
            </w:r>
            <w:r w:rsidRPr="00B05635">
              <w:rPr>
                <w:rFonts w:ascii="GHEA Grapalat" w:hAnsi="GHEA Grapalat"/>
                <w:sz w:val="16"/>
                <w:szCs w:val="16"/>
                <w:lang w:val="es-ES"/>
              </w:rPr>
              <w:t xml:space="preserve"> </w:t>
            </w:r>
            <w:r w:rsidRPr="00B05635">
              <w:rPr>
                <w:rFonts w:ascii="GHEA Grapalat" w:hAnsi="GHEA Grapalat"/>
                <w:sz w:val="16"/>
                <w:szCs w:val="16"/>
              </w:rPr>
              <w:t>միջանցիկ</w:t>
            </w:r>
            <w:r w:rsidRPr="00B05635">
              <w:rPr>
                <w:rFonts w:ascii="GHEA Grapalat" w:hAnsi="GHEA Grapalat"/>
                <w:sz w:val="16"/>
                <w:szCs w:val="16"/>
                <w:lang w:val="es-ES"/>
              </w:rPr>
              <w:t xml:space="preserve"> </w:t>
            </w:r>
            <w:r w:rsidRPr="00B05635">
              <w:rPr>
                <w:rFonts w:ascii="GHEA Grapalat" w:hAnsi="GHEA Grapalat"/>
                <w:sz w:val="16"/>
                <w:szCs w:val="16"/>
              </w:rPr>
              <w:t>ծածկագիրը</w:t>
            </w:r>
            <w:r w:rsidRPr="00B05635">
              <w:rPr>
                <w:rFonts w:ascii="GHEA Grapalat" w:hAnsi="GHEA Grapalat"/>
                <w:sz w:val="16"/>
                <w:szCs w:val="16"/>
                <w:lang w:val="es-ES"/>
              </w:rPr>
              <w:t xml:space="preserve">` </w:t>
            </w:r>
            <w:r w:rsidRPr="00B05635">
              <w:rPr>
                <w:rFonts w:ascii="GHEA Grapalat" w:hAnsi="GHEA Grapalat"/>
                <w:sz w:val="16"/>
                <w:szCs w:val="16"/>
              </w:rPr>
              <w:t>ըստ</w:t>
            </w:r>
            <w:r w:rsidRPr="00B05635">
              <w:rPr>
                <w:rFonts w:ascii="GHEA Grapalat" w:hAnsi="GHEA Grapalat"/>
                <w:sz w:val="16"/>
                <w:szCs w:val="16"/>
                <w:lang w:val="es-ES"/>
              </w:rPr>
              <w:t xml:space="preserve"> </w:t>
            </w:r>
            <w:r w:rsidRPr="00B05635">
              <w:rPr>
                <w:rFonts w:ascii="GHEA Grapalat" w:hAnsi="GHEA Grapalat"/>
                <w:sz w:val="16"/>
                <w:szCs w:val="16"/>
              </w:rPr>
              <w:t>ԳՄԱ</w:t>
            </w:r>
            <w:r w:rsidRPr="00B05635">
              <w:rPr>
                <w:rFonts w:ascii="GHEA Grapalat" w:hAnsi="GHEA Grapalat"/>
                <w:sz w:val="16"/>
                <w:szCs w:val="16"/>
                <w:lang w:val="es-ES"/>
              </w:rPr>
              <w:t xml:space="preserve"> </w:t>
            </w:r>
            <w:r w:rsidRPr="00B05635">
              <w:rPr>
                <w:rFonts w:ascii="GHEA Grapalat" w:hAnsi="GHEA Grapalat"/>
                <w:sz w:val="16"/>
                <w:szCs w:val="16"/>
              </w:rPr>
              <w:t>դասակարգման</w:t>
            </w:r>
            <w:r w:rsidRPr="00B05635">
              <w:rPr>
                <w:rFonts w:ascii="GHEA Grapalat" w:hAnsi="GHEA Grapalat"/>
                <w:sz w:val="16"/>
                <w:szCs w:val="16"/>
                <w:lang w:val="es-ES"/>
              </w:rPr>
              <w:t xml:space="preserve"> (CPV)</w:t>
            </w:r>
          </w:p>
        </w:tc>
        <w:tc>
          <w:tcPr>
            <w:tcW w:w="1479" w:type="dxa"/>
            <w:vMerge w:val="restart"/>
            <w:vAlign w:val="center"/>
          </w:tcPr>
          <w:p w:rsidR="002F5664" w:rsidRPr="00B05635" w:rsidRDefault="002F5664" w:rsidP="00C76679">
            <w:pPr>
              <w:jc w:val="center"/>
              <w:rPr>
                <w:rFonts w:ascii="GHEA Grapalat" w:hAnsi="GHEA Grapalat"/>
                <w:sz w:val="16"/>
                <w:szCs w:val="16"/>
                <w:lang w:val="es-ES"/>
              </w:rPr>
            </w:pPr>
            <w:r w:rsidRPr="00B05635">
              <w:rPr>
                <w:rFonts w:ascii="GHEA Grapalat" w:hAnsi="GHEA Grapalat"/>
                <w:sz w:val="16"/>
                <w:szCs w:val="16"/>
              </w:rPr>
              <w:t>անվանումը</w:t>
            </w:r>
          </w:p>
        </w:tc>
        <w:tc>
          <w:tcPr>
            <w:tcW w:w="6702" w:type="dxa"/>
            <w:gridSpan w:val="13"/>
            <w:vAlign w:val="center"/>
          </w:tcPr>
          <w:p w:rsidR="002F5664" w:rsidRPr="00B05635" w:rsidRDefault="002F5664" w:rsidP="00C76679">
            <w:pPr>
              <w:jc w:val="center"/>
              <w:rPr>
                <w:rFonts w:ascii="GHEA Grapalat" w:hAnsi="GHEA Grapalat"/>
                <w:sz w:val="16"/>
                <w:szCs w:val="16"/>
                <w:lang w:val="es-ES"/>
              </w:rPr>
            </w:pPr>
            <w:r w:rsidRPr="00B05635">
              <w:rPr>
                <w:rFonts w:ascii="GHEA Grapalat" w:hAnsi="GHEA Grapalat"/>
                <w:sz w:val="16"/>
                <w:szCs w:val="16"/>
                <w:lang w:val="es-ES"/>
              </w:rPr>
              <w:t>դիմաց վճարումները նախատեսվում է իրականացնել 20</w:t>
            </w:r>
            <w:r w:rsidRPr="00B05635">
              <w:rPr>
                <w:rFonts w:ascii="GHEA Grapalat" w:hAnsi="GHEA Grapalat"/>
                <w:sz w:val="16"/>
                <w:szCs w:val="16"/>
                <w:lang w:val="hy-AM"/>
              </w:rPr>
              <w:t>25</w:t>
            </w:r>
            <w:r w:rsidRPr="00B05635">
              <w:rPr>
                <w:rFonts w:ascii="GHEA Grapalat" w:hAnsi="GHEA Grapalat"/>
                <w:sz w:val="16"/>
                <w:szCs w:val="16"/>
                <w:lang w:val="es-ES"/>
              </w:rPr>
              <w:t xml:space="preserve"> թ-ին` ըստ ամիսների, այդ թվում**</w:t>
            </w:r>
          </w:p>
        </w:tc>
      </w:tr>
      <w:tr w:rsidR="002F5664" w:rsidRPr="00B05635" w:rsidTr="00EE3C85">
        <w:trPr>
          <w:trHeight w:val="1538"/>
          <w:jc w:val="center"/>
        </w:trPr>
        <w:tc>
          <w:tcPr>
            <w:tcW w:w="1315" w:type="dxa"/>
            <w:vMerge/>
            <w:vAlign w:val="center"/>
          </w:tcPr>
          <w:p w:rsidR="002F5664" w:rsidRPr="00B05635" w:rsidRDefault="002F5664" w:rsidP="00C76679">
            <w:pPr>
              <w:jc w:val="center"/>
              <w:rPr>
                <w:rFonts w:ascii="GHEA Grapalat" w:hAnsi="GHEA Grapalat"/>
                <w:sz w:val="16"/>
                <w:szCs w:val="16"/>
                <w:lang w:val="es-ES"/>
              </w:rPr>
            </w:pPr>
          </w:p>
        </w:tc>
        <w:tc>
          <w:tcPr>
            <w:tcW w:w="1384" w:type="dxa"/>
            <w:vMerge/>
            <w:vAlign w:val="center"/>
          </w:tcPr>
          <w:p w:rsidR="002F5664" w:rsidRPr="00B05635" w:rsidRDefault="002F5664" w:rsidP="00C76679">
            <w:pPr>
              <w:jc w:val="center"/>
              <w:rPr>
                <w:rFonts w:ascii="GHEA Grapalat" w:hAnsi="GHEA Grapalat"/>
                <w:sz w:val="16"/>
                <w:szCs w:val="16"/>
                <w:lang w:val="es-ES"/>
              </w:rPr>
            </w:pPr>
          </w:p>
        </w:tc>
        <w:tc>
          <w:tcPr>
            <w:tcW w:w="1479" w:type="dxa"/>
            <w:vMerge/>
            <w:vAlign w:val="center"/>
          </w:tcPr>
          <w:p w:rsidR="002F5664" w:rsidRPr="00B05635" w:rsidRDefault="002F5664" w:rsidP="00C76679">
            <w:pPr>
              <w:jc w:val="center"/>
              <w:rPr>
                <w:rFonts w:ascii="GHEA Grapalat" w:hAnsi="GHEA Grapalat"/>
                <w:sz w:val="16"/>
                <w:szCs w:val="16"/>
                <w:lang w:val="es-ES"/>
              </w:rPr>
            </w:pPr>
          </w:p>
        </w:tc>
        <w:tc>
          <w:tcPr>
            <w:tcW w:w="437" w:type="dxa"/>
            <w:textDirection w:val="btLr"/>
            <w:vAlign w:val="center"/>
          </w:tcPr>
          <w:p w:rsidR="002F5664" w:rsidRPr="00B05635" w:rsidRDefault="002F5664" w:rsidP="00C76679">
            <w:pPr>
              <w:ind w:left="113" w:right="-7"/>
              <w:jc w:val="center"/>
              <w:rPr>
                <w:rFonts w:ascii="GHEA Grapalat" w:hAnsi="GHEA Grapalat"/>
                <w:sz w:val="16"/>
                <w:szCs w:val="16"/>
                <w:lang w:val="pt-BR"/>
              </w:rPr>
            </w:pPr>
            <w:r w:rsidRPr="00B05635">
              <w:rPr>
                <w:rFonts w:ascii="GHEA Grapalat" w:hAnsi="GHEA Grapalat" w:cs="Sylfaen"/>
                <w:sz w:val="16"/>
                <w:szCs w:val="16"/>
                <w:lang w:val="pt-BR"/>
              </w:rPr>
              <w:t>հունվար</w:t>
            </w:r>
          </w:p>
        </w:tc>
        <w:tc>
          <w:tcPr>
            <w:tcW w:w="437" w:type="dxa"/>
            <w:textDirection w:val="btLr"/>
            <w:vAlign w:val="center"/>
          </w:tcPr>
          <w:p w:rsidR="002F5664" w:rsidRPr="00B05635" w:rsidRDefault="002F5664" w:rsidP="00C76679">
            <w:pPr>
              <w:ind w:left="113" w:right="-7"/>
              <w:jc w:val="center"/>
              <w:rPr>
                <w:rFonts w:ascii="GHEA Grapalat" w:hAnsi="GHEA Grapalat" w:cs="Sylfaen"/>
                <w:sz w:val="16"/>
                <w:szCs w:val="16"/>
                <w:lang w:val="pt-BR"/>
              </w:rPr>
            </w:pPr>
            <w:r w:rsidRPr="00B05635">
              <w:rPr>
                <w:rFonts w:ascii="GHEA Grapalat" w:hAnsi="GHEA Grapalat" w:cs="Sylfaen"/>
                <w:sz w:val="16"/>
                <w:szCs w:val="16"/>
                <w:lang w:val="pt-BR"/>
              </w:rPr>
              <w:t>փետրվար</w:t>
            </w:r>
          </w:p>
        </w:tc>
        <w:tc>
          <w:tcPr>
            <w:tcW w:w="437" w:type="dxa"/>
            <w:textDirection w:val="btLr"/>
            <w:vAlign w:val="center"/>
          </w:tcPr>
          <w:p w:rsidR="002F5664" w:rsidRPr="00B05635" w:rsidRDefault="002F5664" w:rsidP="00C76679">
            <w:pPr>
              <w:ind w:left="113" w:right="-7"/>
              <w:jc w:val="center"/>
              <w:rPr>
                <w:rFonts w:ascii="GHEA Grapalat" w:hAnsi="GHEA Grapalat"/>
                <w:sz w:val="16"/>
                <w:szCs w:val="16"/>
                <w:lang w:val="pt-BR"/>
              </w:rPr>
            </w:pPr>
            <w:r w:rsidRPr="00B05635">
              <w:rPr>
                <w:rFonts w:ascii="GHEA Grapalat" w:hAnsi="GHEA Grapalat" w:cs="Sylfaen"/>
                <w:sz w:val="16"/>
                <w:szCs w:val="16"/>
                <w:lang w:val="pt-BR"/>
              </w:rPr>
              <w:t>մարտ</w:t>
            </w:r>
          </w:p>
        </w:tc>
        <w:tc>
          <w:tcPr>
            <w:tcW w:w="437" w:type="dxa"/>
            <w:textDirection w:val="btLr"/>
            <w:vAlign w:val="center"/>
          </w:tcPr>
          <w:p w:rsidR="002F5664" w:rsidRPr="00B05635" w:rsidRDefault="002F5664" w:rsidP="00C76679">
            <w:pPr>
              <w:ind w:left="113" w:right="-7"/>
              <w:jc w:val="center"/>
              <w:rPr>
                <w:rFonts w:ascii="GHEA Grapalat" w:hAnsi="GHEA Grapalat" w:cs="Sylfaen"/>
                <w:sz w:val="16"/>
                <w:szCs w:val="16"/>
                <w:lang w:val="pt-BR"/>
              </w:rPr>
            </w:pPr>
            <w:r w:rsidRPr="00B05635">
              <w:rPr>
                <w:rFonts w:ascii="GHEA Grapalat" w:hAnsi="GHEA Grapalat" w:cs="Sylfaen"/>
                <w:sz w:val="16"/>
                <w:szCs w:val="16"/>
                <w:lang w:val="pt-BR"/>
              </w:rPr>
              <w:t>ապրիլ</w:t>
            </w:r>
          </w:p>
        </w:tc>
        <w:tc>
          <w:tcPr>
            <w:tcW w:w="437" w:type="dxa"/>
            <w:textDirection w:val="btLr"/>
            <w:vAlign w:val="center"/>
          </w:tcPr>
          <w:p w:rsidR="002F5664" w:rsidRPr="00B05635" w:rsidRDefault="002F5664" w:rsidP="00C76679">
            <w:pPr>
              <w:ind w:left="113" w:right="-7"/>
              <w:jc w:val="center"/>
              <w:rPr>
                <w:rFonts w:ascii="GHEA Grapalat" w:hAnsi="GHEA Grapalat"/>
                <w:sz w:val="16"/>
                <w:szCs w:val="16"/>
                <w:lang w:val="pt-BR"/>
              </w:rPr>
            </w:pPr>
            <w:r w:rsidRPr="00B05635">
              <w:rPr>
                <w:rFonts w:ascii="GHEA Grapalat" w:hAnsi="GHEA Grapalat" w:cs="Sylfaen"/>
                <w:sz w:val="16"/>
                <w:szCs w:val="16"/>
                <w:lang w:val="pt-BR"/>
              </w:rPr>
              <w:t>մայիս</w:t>
            </w:r>
          </w:p>
        </w:tc>
        <w:tc>
          <w:tcPr>
            <w:tcW w:w="437" w:type="dxa"/>
            <w:textDirection w:val="btLr"/>
            <w:vAlign w:val="center"/>
          </w:tcPr>
          <w:p w:rsidR="002F5664" w:rsidRPr="00B05635" w:rsidRDefault="002F5664" w:rsidP="00C76679">
            <w:pPr>
              <w:ind w:left="113" w:right="-7"/>
              <w:jc w:val="center"/>
              <w:rPr>
                <w:rFonts w:ascii="GHEA Grapalat" w:hAnsi="GHEA Grapalat"/>
                <w:sz w:val="16"/>
                <w:szCs w:val="16"/>
                <w:lang w:val="pt-BR"/>
              </w:rPr>
            </w:pPr>
            <w:r w:rsidRPr="00B05635">
              <w:rPr>
                <w:rFonts w:ascii="GHEA Grapalat" w:hAnsi="GHEA Grapalat" w:cs="Sylfaen"/>
                <w:sz w:val="16"/>
                <w:szCs w:val="16"/>
                <w:lang w:val="pt-BR"/>
              </w:rPr>
              <w:t>հունիս</w:t>
            </w:r>
          </w:p>
        </w:tc>
        <w:tc>
          <w:tcPr>
            <w:tcW w:w="437" w:type="dxa"/>
            <w:textDirection w:val="btLr"/>
            <w:vAlign w:val="center"/>
          </w:tcPr>
          <w:p w:rsidR="002F5664" w:rsidRPr="00B05635" w:rsidRDefault="002F5664" w:rsidP="00C76679">
            <w:pPr>
              <w:ind w:left="113" w:right="-7"/>
              <w:jc w:val="center"/>
              <w:rPr>
                <w:rFonts w:ascii="GHEA Grapalat" w:hAnsi="GHEA Grapalat"/>
                <w:sz w:val="16"/>
                <w:szCs w:val="16"/>
                <w:lang w:val="pt-BR"/>
              </w:rPr>
            </w:pPr>
            <w:r w:rsidRPr="00B05635">
              <w:rPr>
                <w:rFonts w:ascii="GHEA Grapalat" w:hAnsi="GHEA Grapalat" w:cs="Sylfaen"/>
                <w:sz w:val="16"/>
                <w:szCs w:val="16"/>
                <w:lang w:val="pt-BR"/>
              </w:rPr>
              <w:t>հուլիս</w:t>
            </w:r>
          </w:p>
        </w:tc>
        <w:tc>
          <w:tcPr>
            <w:tcW w:w="437" w:type="dxa"/>
            <w:textDirection w:val="btLr"/>
            <w:vAlign w:val="center"/>
          </w:tcPr>
          <w:p w:rsidR="002F5664" w:rsidRPr="00B05635" w:rsidRDefault="002F5664" w:rsidP="00C76679">
            <w:pPr>
              <w:ind w:left="113" w:right="-7"/>
              <w:jc w:val="center"/>
              <w:rPr>
                <w:rFonts w:ascii="GHEA Grapalat" w:hAnsi="GHEA Grapalat"/>
                <w:sz w:val="16"/>
                <w:szCs w:val="16"/>
                <w:lang w:val="pt-BR"/>
              </w:rPr>
            </w:pPr>
            <w:r w:rsidRPr="00B05635">
              <w:rPr>
                <w:rFonts w:ascii="GHEA Grapalat" w:hAnsi="GHEA Grapalat" w:cs="Sylfaen"/>
                <w:sz w:val="16"/>
                <w:szCs w:val="16"/>
                <w:lang w:val="pt-BR"/>
              </w:rPr>
              <w:t>օգոստոս</w:t>
            </w:r>
          </w:p>
        </w:tc>
        <w:tc>
          <w:tcPr>
            <w:tcW w:w="437" w:type="dxa"/>
            <w:textDirection w:val="btLr"/>
            <w:vAlign w:val="center"/>
          </w:tcPr>
          <w:p w:rsidR="002F5664" w:rsidRPr="00B05635" w:rsidRDefault="002F5664" w:rsidP="00C76679">
            <w:pPr>
              <w:ind w:left="113" w:right="-7"/>
              <w:jc w:val="center"/>
              <w:rPr>
                <w:rFonts w:ascii="GHEA Grapalat" w:hAnsi="GHEA Grapalat"/>
                <w:sz w:val="16"/>
                <w:szCs w:val="16"/>
                <w:lang w:val="pt-BR"/>
              </w:rPr>
            </w:pPr>
            <w:r w:rsidRPr="00B05635">
              <w:rPr>
                <w:rFonts w:ascii="GHEA Grapalat" w:hAnsi="GHEA Grapalat" w:cs="Sylfaen"/>
                <w:sz w:val="16"/>
                <w:szCs w:val="16"/>
                <w:lang w:val="pt-BR"/>
              </w:rPr>
              <w:t>սեպտեմբեր</w:t>
            </w:r>
          </w:p>
        </w:tc>
        <w:tc>
          <w:tcPr>
            <w:tcW w:w="590" w:type="dxa"/>
            <w:textDirection w:val="btLr"/>
            <w:vAlign w:val="center"/>
          </w:tcPr>
          <w:p w:rsidR="002F5664" w:rsidRPr="00B05635" w:rsidRDefault="002F5664" w:rsidP="00C76679">
            <w:pPr>
              <w:ind w:left="113" w:right="-7"/>
              <w:jc w:val="center"/>
              <w:rPr>
                <w:rFonts w:ascii="GHEA Grapalat" w:hAnsi="GHEA Grapalat"/>
                <w:sz w:val="16"/>
                <w:szCs w:val="16"/>
                <w:lang w:val="pt-BR"/>
              </w:rPr>
            </w:pPr>
            <w:r w:rsidRPr="00B05635">
              <w:rPr>
                <w:rFonts w:ascii="GHEA Grapalat" w:hAnsi="GHEA Grapalat" w:cs="Sylfaen"/>
                <w:sz w:val="16"/>
                <w:szCs w:val="16"/>
                <w:lang w:val="pt-BR"/>
              </w:rPr>
              <w:t>հոկտեմբեր</w:t>
            </w:r>
          </w:p>
        </w:tc>
        <w:tc>
          <w:tcPr>
            <w:tcW w:w="590" w:type="dxa"/>
            <w:textDirection w:val="btLr"/>
            <w:vAlign w:val="center"/>
          </w:tcPr>
          <w:p w:rsidR="002F5664" w:rsidRPr="00B05635" w:rsidRDefault="002F5664" w:rsidP="00C76679">
            <w:pPr>
              <w:ind w:left="113" w:right="-7"/>
              <w:jc w:val="center"/>
              <w:rPr>
                <w:rFonts w:ascii="GHEA Grapalat" w:hAnsi="GHEA Grapalat"/>
                <w:sz w:val="16"/>
                <w:szCs w:val="16"/>
                <w:lang w:val="pt-BR"/>
              </w:rPr>
            </w:pPr>
            <w:r w:rsidRPr="00B05635">
              <w:rPr>
                <w:rFonts w:ascii="GHEA Grapalat" w:hAnsi="GHEA Grapalat" w:cs="Sylfaen"/>
                <w:sz w:val="16"/>
                <w:szCs w:val="16"/>
                <w:lang w:val="pt-BR"/>
              </w:rPr>
              <w:t>նոյեմբեր</w:t>
            </w:r>
          </w:p>
        </w:tc>
        <w:tc>
          <w:tcPr>
            <w:tcW w:w="590" w:type="dxa"/>
            <w:textDirection w:val="btLr"/>
            <w:vAlign w:val="center"/>
          </w:tcPr>
          <w:p w:rsidR="002F5664" w:rsidRPr="00B05635" w:rsidRDefault="002F5664" w:rsidP="00C76679">
            <w:pPr>
              <w:ind w:left="113" w:right="-7"/>
              <w:jc w:val="center"/>
              <w:rPr>
                <w:rFonts w:ascii="GHEA Grapalat" w:hAnsi="GHEA Grapalat"/>
                <w:sz w:val="16"/>
                <w:szCs w:val="16"/>
                <w:lang w:val="pt-BR"/>
              </w:rPr>
            </w:pPr>
            <w:r w:rsidRPr="00B05635">
              <w:rPr>
                <w:rFonts w:ascii="GHEA Grapalat" w:hAnsi="GHEA Grapalat" w:cs="Sylfaen"/>
                <w:sz w:val="16"/>
                <w:szCs w:val="16"/>
                <w:lang w:val="pt-BR"/>
              </w:rPr>
              <w:t>դեկտեմբեր</w:t>
            </w:r>
          </w:p>
        </w:tc>
        <w:tc>
          <w:tcPr>
            <w:tcW w:w="999" w:type="dxa"/>
            <w:vAlign w:val="center"/>
          </w:tcPr>
          <w:p w:rsidR="002F5664" w:rsidRPr="00B05635" w:rsidRDefault="002F5664" w:rsidP="008E7030">
            <w:pPr>
              <w:ind w:right="-1"/>
              <w:jc w:val="center"/>
              <w:rPr>
                <w:rFonts w:ascii="GHEA Grapalat" w:hAnsi="GHEA Grapalat"/>
                <w:sz w:val="16"/>
                <w:szCs w:val="16"/>
                <w:lang w:val="es-ES"/>
              </w:rPr>
            </w:pPr>
            <w:r w:rsidRPr="00B05635">
              <w:rPr>
                <w:rFonts w:ascii="GHEA Grapalat" w:hAnsi="GHEA Grapalat" w:cs="Sylfaen"/>
                <w:sz w:val="16"/>
                <w:szCs w:val="16"/>
                <w:lang w:val="pt-BR"/>
              </w:rPr>
              <w:t>Ընդամենը</w:t>
            </w:r>
          </w:p>
        </w:tc>
      </w:tr>
      <w:tr w:rsidR="00EE3C85" w:rsidRPr="00B05635" w:rsidTr="00EE3C85">
        <w:trPr>
          <w:trHeight w:val="1538"/>
          <w:jc w:val="center"/>
        </w:trPr>
        <w:tc>
          <w:tcPr>
            <w:tcW w:w="1315" w:type="dxa"/>
            <w:vAlign w:val="center"/>
          </w:tcPr>
          <w:p w:rsidR="00EE3C85" w:rsidRPr="00B05635" w:rsidRDefault="00EE3C85" w:rsidP="00B05635">
            <w:pPr>
              <w:jc w:val="center"/>
              <w:rPr>
                <w:rFonts w:ascii="GHEA Grapalat" w:hAnsi="GHEA Grapalat"/>
                <w:sz w:val="16"/>
                <w:szCs w:val="16"/>
                <w:lang w:val="hy-AM"/>
              </w:rPr>
            </w:pPr>
            <w:r w:rsidRPr="00B05635">
              <w:rPr>
                <w:rFonts w:ascii="GHEA Grapalat" w:hAnsi="GHEA Grapalat"/>
                <w:sz w:val="16"/>
                <w:szCs w:val="16"/>
                <w:lang w:val="hy-AM"/>
              </w:rPr>
              <w:t>1</w:t>
            </w:r>
          </w:p>
        </w:tc>
        <w:tc>
          <w:tcPr>
            <w:tcW w:w="1384" w:type="dxa"/>
            <w:vAlign w:val="center"/>
          </w:tcPr>
          <w:p w:rsidR="00EE3C85" w:rsidRPr="00B05635" w:rsidRDefault="00EE3C85" w:rsidP="00B05635">
            <w:pPr>
              <w:jc w:val="center"/>
              <w:rPr>
                <w:rFonts w:ascii="GHEA Grapalat" w:hAnsi="GHEA Grapalat"/>
                <w:sz w:val="16"/>
                <w:szCs w:val="16"/>
                <w:lang w:val="es-ES"/>
              </w:rPr>
            </w:pPr>
            <w:r w:rsidRPr="0089454C">
              <w:rPr>
                <w:rFonts w:ascii="GHEA Grapalat" w:hAnsi="GHEA Grapalat" w:cs="Arial"/>
                <w:sz w:val="16"/>
                <w:szCs w:val="16"/>
              </w:rPr>
              <w:t>71351540</w:t>
            </w:r>
          </w:p>
        </w:tc>
        <w:tc>
          <w:tcPr>
            <w:tcW w:w="1479" w:type="dxa"/>
            <w:vAlign w:val="center"/>
          </w:tcPr>
          <w:p w:rsidR="00EE3C85" w:rsidRPr="00B05635" w:rsidRDefault="00EE3C85" w:rsidP="00B05635">
            <w:pPr>
              <w:jc w:val="center"/>
              <w:rPr>
                <w:rFonts w:ascii="GHEA Grapalat" w:hAnsi="GHEA Grapalat"/>
                <w:sz w:val="16"/>
                <w:szCs w:val="16"/>
                <w:lang w:val="es-ES"/>
              </w:rPr>
            </w:pPr>
            <w:r w:rsidRPr="002C467C">
              <w:rPr>
                <w:rFonts w:ascii="GHEA Grapalat" w:hAnsi="GHEA Grapalat"/>
                <w:sz w:val="16"/>
                <w:lang w:val="hy-AM"/>
              </w:rPr>
              <w:t>Վաղարշապատ համայնքի Էջմիածին քաղաքի Ռ. Պատկանյան, Սոս Մանուկյան, Մ. Բաղրամյան, Հ. Թումանյան փողոցների կոյուղու համակարգի կառուցման (ներառյալ ներտնային միացումները) և Ռ. Պատկանյան փողոցի 300 մմ տրամաչափի խմելու ջրի ջրագծի փոխարինման աշխատանքներ</w:t>
            </w:r>
            <w:r>
              <w:rPr>
                <w:rFonts w:ascii="GHEA Grapalat" w:hAnsi="GHEA Grapalat"/>
                <w:sz w:val="16"/>
                <w:lang w:val="hy-AM"/>
              </w:rPr>
              <w:t xml:space="preserve">ի </w:t>
            </w:r>
            <w:r w:rsidRPr="00D15022">
              <w:rPr>
                <w:rFonts w:ascii="GHEA Grapalat" w:hAnsi="GHEA Grapalat"/>
                <w:bCs/>
                <w:iCs/>
                <w:color w:val="000000"/>
                <w:sz w:val="16"/>
                <w:szCs w:val="20"/>
                <w:lang w:val="nl-NL"/>
              </w:rPr>
              <w:t>որակի տեխնիկական հսկողության</w:t>
            </w:r>
            <w:r w:rsidRPr="00D15022">
              <w:rPr>
                <w:rFonts w:ascii="GHEA Grapalat" w:hAnsi="GHEA Grapalat"/>
                <w:bCs/>
                <w:iCs/>
                <w:color w:val="000000"/>
                <w:sz w:val="16"/>
                <w:szCs w:val="20"/>
                <w:lang w:val="hy-AM"/>
              </w:rPr>
              <w:t xml:space="preserve"> ծառայություն</w:t>
            </w:r>
          </w:p>
        </w:tc>
        <w:tc>
          <w:tcPr>
            <w:tcW w:w="437" w:type="dxa"/>
            <w:vAlign w:val="center"/>
          </w:tcPr>
          <w:p w:rsidR="00EE3C85" w:rsidRPr="00B05635" w:rsidRDefault="00EE3C85" w:rsidP="00B05635">
            <w:pPr>
              <w:jc w:val="center"/>
              <w:rPr>
                <w:rFonts w:ascii="GHEA Grapalat" w:hAnsi="GHEA Grapalat"/>
                <w:sz w:val="16"/>
                <w:szCs w:val="16"/>
                <w:lang w:val="pt-BR"/>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sz w:val="16"/>
                <w:szCs w:val="16"/>
                <w:lang w:val="pt-BR"/>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pt-BR"/>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pt-BR"/>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pt-BR"/>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pt-BR"/>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pt-BR"/>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pt-BR"/>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pt-BR"/>
              </w:rPr>
            </w:pPr>
            <w:r w:rsidRPr="00B05635">
              <w:rPr>
                <w:rFonts w:ascii="GHEA Grapalat" w:hAnsi="GHEA Grapalat" w:cs="Arial"/>
                <w:sz w:val="16"/>
                <w:szCs w:val="16"/>
                <w:lang w:val="hy-AM"/>
              </w:rPr>
              <w:t>0%</w:t>
            </w:r>
          </w:p>
        </w:tc>
        <w:tc>
          <w:tcPr>
            <w:tcW w:w="590" w:type="dxa"/>
            <w:vAlign w:val="center"/>
          </w:tcPr>
          <w:p w:rsidR="00EE3C85" w:rsidRPr="00B05635" w:rsidRDefault="00EE3C85" w:rsidP="0072146F">
            <w:pPr>
              <w:jc w:val="center"/>
              <w:rPr>
                <w:rFonts w:ascii="GHEA Grapalat" w:hAnsi="GHEA Grapalat" w:cs="Arial"/>
                <w:sz w:val="16"/>
                <w:szCs w:val="16"/>
                <w:lang w:val="pt-BR"/>
              </w:rPr>
            </w:pPr>
            <w:r>
              <w:rPr>
                <w:rFonts w:ascii="GHEA Grapalat" w:hAnsi="GHEA Grapalat" w:cs="Arial"/>
                <w:sz w:val="16"/>
                <w:szCs w:val="16"/>
                <w:lang w:val="hy-AM"/>
              </w:rPr>
              <w:t>0</w:t>
            </w:r>
            <w:r w:rsidRPr="00B05635">
              <w:rPr>
                <w:rFonts w:ascii="GHEA Grapalat" w:hAnsi="GHEA Grapalat" w:cs="Arial"/>
                <w:sz w:val="16"/>
                <w:szCs w:val="16"/>
                <w:lang w:val="hy-AM"/>
              </w:rPr>
              <w:t>%</w:t>
            </w:r>
          </w:p>
        </w:tc>
        <w:tc>
          <w:tcPr>
            <w:tcW w:w="590" w:type="dxa"/>
            <w:vAlign w:val="center"/>
          </w:tcPr>
          <w:p w:rsidR="00EE3C85" w:rsidRPr="00B05635" w:rsidRDefault="00EE3C85" w:rsidP="0072146F">
            <w:pPr>
              <w:jc w:val="center"/>
              <w:rPr>
                <w:rFonts w:ascii="GHEA Grapalat" w:hAnsi="GHEA Grapalat" w:cs="Arial"/>
                <w:sz w:val="16"/>
                <w:szCs w:val="16"/>
                <w:lang w:val="pt-BR"/>
              </w:rPr>
            </w:pPr>
            <w:r>
              <w:rPr>
                <w:rFonts w:ascii="GHEA Grapalat" w:hAnsi="GHEA Grapalat" w:cs="Arial"/>
                <w:sz w:val="16"/>
                <w:szCs w:val="16"/>
                <w:lang w:val="hy-AM"/>
              </w:rPr>
              <w:t>0</w:t>
            </w:r>
            <w:r w:rsidRPr="00B05635">
              <w:rPr>
                <w:rFonts w:ascii="GHEA Grapalat" w:hAnsi="GHEA Grapalat" w:cs="Arial"/>
                <w:sz w:val="16"/>
                <w:szCs w:val="16"/>
                <w:lang w:val="hy-AM"/>
              </w:rPr>
              <w:t>%</w:t>
            </w:r>
          </w:p>
        </w:tc>
        <w:tc>
          <w:tcPr>
            <w:tcW w:w="590" w:type="dxa"/>
            <w:vAlign w:val="center"/>
          </w:tcPr>
          <w:p w:rsidR="00EE3C85" w:rsidRPr="00B05635" w:rsidRDefault="00EE3C85" w:rsidP="0072146F">
            <w:pPr>
              <w:jc w:val="center"/>
              <w:rPr>
                <w:rFonts w:ascii="GHEA Grapalat" w:hAnsi="GHEA Grapalat" w:cs="Arial"/>
                <w:sz w:val="16"/>
                <w:szCs w:val="16"/>
                <w:lang w:val="pt-BR"/>
              </w:rPr>
            </w:pPr>
            <w:r>
              <w:rPr>
                <w:rFonts w:ascii="GHEA Grapalat" w:hAnsi="GHEA Grapalat" w:cs="Arial"/>
                <w:sz w:val="16"/>
                <w:szCs w:val="16"/>
                <w:lang w:val="hy-AM"/>
              </w:rPr>
              <w:t>0</w:t>
            </w:r>
            <w:r w:rsidRPr="00B05635">
              <w:rPr>
                <w:rFonts w:ascii="GHEA Grapalat" w:hAnsi="GHEA Grapalat" w:cs="Arial"/>
                <w:sz w:val="16"/>
                <w:szCs w:val="16"/>
                <w:lang w:val="hy-AM"/>
              </w:rPr>
              <w:t>%</w:t>
            </w:r>
          </w:p>
        </w:tc>
        <w:tc>
          <w:tcPr>
            <w:tcW w:w="999" w:type="dxa"/>
            <w:vAlign w:val="center"/>
          </w:tcPr>
          <w:p w:rsidR="00EE3C85" w:rsidRPr="00B05635" w:rsidRDefault="00EE3C85" w:rsidP="0072146F">
            <w:pPr>
              <w:jc w:val="center"/>
              <w:rPr>
                <w:rFonts w:ascii="GHEA Grapalat" w:hAnsi="GHEA Grapalat"/>
                <w:b/>
                <w:sz w:val="16"/>
                <w:szCs w:val="16"/>
                <w:lang w:val="pt-BR"/>
              </w:rPr>
            </w:pPr>
            <w:r>
              <w:rPr>
                <w:rFonts w:ascii="GHEA Grapalat" w:hAnsi="GHEA Grapalat" w:cs="Arial"/>
                <w:sz w:val="16"/>
                <w:szCs w:val="16"/>
                <w:lang w:val="hy-AM"/>
              </w:rPr>
              <w:t>0</w:t>
            </w:r>
            <w:r w:rsidRPr="00B05635">
              <w:rPr>
                <w:rFonts w:ascii="GHEA Grapalat" w:hAnsi="GHEA Grapalat" w:cs="Arial"/>
                <w:sz w:val="16"/>
                <w:szCs w:val="16"/>
                <w:lang w:val="hy-AM"/>
              </w:rPr>
              <w:t>%</w:t>
            </w:r>
          </w:p>
        </w:tc>
      </w:tr>
      <w:tr w:rsidR="00EE3C85" w:rsidRPr="00B05635" w:rsidTr="00EE3C85">
        <w:trPr>
          <w:trHeight w:val="1538"/>
          <w:jc w:val="center"/>
        </w:trPr>
        <w:tc>
          <w:tcPr>
            <w:tcW w:w="1315" w:type="dxa"/>
            <w:vAlign w:val="center"/>
          </w:tcPr>
          <w:p w:rsidR="00EE3C85" w:rsidRPr="00B05635" w:rsidRDefault="00EE3C85" w:rsidP="00B05635">
            <w:pPr>
              <w:jc w:val="center"/>
              <w:rPr>
                <w:rFonts w:ascii="GHEA Grapalat" w:hAnsi="GHEA Grapalat"/>
                <w:sz w:val="16"/>
                <w:szCs w:val="16"/>
                <w:lang w:val="hy-AM"/>
              </w:rPr>
            </w:pPr>
            <w:r>
              <w:rPr>
                <w:rFonts w:ascii="GHEA Grapalat" w:hAnsi="GHEA Grapalat"/>
                <w:sz w:val="16"/>
                <w:szCs w:val="16"/>
                <w:lang w:val="hy-AM"/>
              </w:rPr>
              <w:t>2</w:t>
            </w:r>
          </w:p>
        </w:tc>
        <w:tc>
          <w:tcPr>
            <w:tcW w:w="1384" w:type="dxa"/>
            <w:vAlign w:val="center"/>
          </w:tcPr>
          <w:p w:rsidR="00EE3C85" w:rsidRPr="0072146F" w:rsidRDefault="00EE3C85" w:rsidP="00B05635">
            <w:pPr>
              <w:jc w:val="center"/>
              <w:rPr>
                <w:rFonts w:ascii="GHEA Grapalat" w:hAnsi="GHEA Grapalat" w:cs="Arial"/>
                <w:sz w:val="16"/>
                <w:szCs w:val="16"/>
              </w:rPr>
            </w:pPr>
            <w:r w:rsidRPr="0089454C">
              <w:rPr>
                <w:rFonts w:ascii="GHEA Grapalat" w:hAnsi="GHEA Grapalat" w:cs="Arial"/>
                <w:sz w:val="16"/>
                <w:szCs w:val="16"/>
              </w:rPr>
              <w:t>71351540</w:t>
            </w:r>
          </w:p>
        </w:tc>
        <w:tc>
          <w:tcPr>
            <w:tcW w:w="1479" w:type="dxa"/>
            <w:vAlign w:val="center"/>
          </w:tcPr>
          <w:p w:rsidR="00EE3C85" w:rsidRDefault="00EE3C85" w:rsidP="00B05635">
            <w:pPr>
              <w:jc w:val="center"/>
              <w:rPr>
                <w:rFonts w:ascii="GHEA Grapalat" w:hAnsi="GHEA Grapalat" w:cs="Arial"/>
                <w:sz w:val="16"/>
                <w:szCs w:val="16"/>
                <w:lang w:val="hy-AM"/>
              </w:rPr>
            </w:pPr>
            <w:r w:rsidRPr="002C467C">
              <w:rPr>
                <w:rFonts w:ascii="GHEA Grapalat" w:hAnsi="GHEA Grapalat"/>
                <w:sz w:val="16"/>
                <w:lang w:val="hy-AM"/>
              </w:rPr>
              <w:t>Վաղարշապատ համայնքի Էջմիածին քաղաքի Ե. Չարենց (Սբ</w:t>
            </w:r>
            <w:r w:rsidRPr="002C467C">
              <w:rPr>
                <w:rFonts w:ascii="Cambria Math" w:hAnsi="Cambria Math" w:cs="Cambria Math"/>
                <w:sz w:val="16"/>
                <w:lang w:val="hy-AM"/>
              </w:rPr>
              <w:t>․</w:t>
            </w:r>
            <w:r w:rsidRPr="002C467C">
              <w:rPr>
                <w:rFonts w:ascii="GHEA Grapalat" w:hAnsi="GHEA Grapalat"/>
                <w:sz w:val="16"/>
                <w:lang w:val="hy-AM"/>
              </w:rPr>
              <w:t xml:space="preserve"> </w:t>
            </w:r>
            <w:r w:rsidRPr="002C467C">
              <w:rPr>
                <w:rFonts w:ascii="GHEA Grapalat" w:hAnsi="GHEA Grapalat" w:cs="GHEA Grapalat"/>
                <w:sz w:val="16"/>
                <w:lang w:val="hy-AM"/>
              </w:rPr>
              <w:t>Մ</w:t>
            </w:r>
            <w:r w:rsidRPr="002C467C">
              <w:rPr>
                <w:rFonts w:ascii="GHEA Grapalat" w:hAnsi="GHEA Grapalat"/>
                <w:sz w:val="16"/>
                <w:lang w:val="hy-AM"/>
              </w:rPr>
              <w:t xml:space="preserve">. </w:t>
            </w:r>
            <w:r w:rsidRPr="002C467C">
              <w:rPr>
                <w:rFonts w:ascii="GHEA Grapalat" w:hAnsi="GHEA Grapalat" w:cs="GHEA Grapalat"/>
                <w:sz w:val="16"/>
                <w:lang w:val="hy-AM"/>
              </w:rPr>
              <w:t>Խորենացի</w:t>
            </w:r>
            <w:r w:rsidRPr="002C467C">
              <w:rPr>
                <w:rFonts w:ascii="GHEA Grapalat" w:hAnsi="GHEA Grapalat"/>
                <w:sz w:val="16"/>
                <w:lang w:val="hy-AM"/>
              </w:rPr>
              <w:t xml:space="preserve"> </w:t>
            </w:r>
            <w:r w:rsidRPr="002C467C">
              <w:rPr>
                <w:rFonts w:ascii="GHEA Grapalat" w:hAnsi="GHEA Grapalat" w:cs="GHEA Grapalat"/>
                <w:sz w:val="16"/>
                <w:lang w:val="hy-AM"/>
              </w:rPr>
              <w:t>փողոցից</w:t>
            </w:r>
            <w:r w:rsidRPr="002C467C">
              <w:rPr>
                <w:rFonts w:ascii="GHEA Grapalat" w:hAnsi="GHEA Grapalat"/>
                <w:sz w:val="16"/>
                <w:lang w:val="hy-AM"/>
              </w:rPr>
              <w:t xml:space="preserve"> </w:t>
            </w:r>
            <w:r w:rsidRPr="002C467C">
              <w:rPr>
                <w:rFonts w:ascii="GHEA Grapalat" w:hAnsi="GHEA Grapalat" w:cs="GHEA Grapalat"/>
                <w:sz w:val="16"/>
                <w:lang w:val="hy-AM"/>
              </w:rPr>
              <w:t>մինչև</w:t>
            </w:r>
            <w:r w:rsidRPr="002C467C">
              <w:rPr>
                <w:rFonts w:ascii="GHEA Grapalat" w:hAnsi="GHEA Grapalat"/>
                <w:sz w:val="16"/>
                <w:lang w:val="hy-AM"/>
              </w:rPr>
              <w:t xml:space="preserve"> </w:t>
            </w:r>
            <w:r w:rsidRPr="002C467C">
              <w:rPr>
                <w:rFonts w:ascii="GHEA Grapalat" w:hAnsi="GHEA Grapalat" w:cs="GHEA Grapalat"/>
                <w:sz w:val="16"/>
                <w:lang w:val="hy-AM"/>
              </w:rPr>
              <w:t>Վ</w:t>
            </w:r>
            <w:r w:rsidRPr="002C467C">
              <w:rPr>
                <w:rFonts w:ascii="GHEA Grapalat" w:hAnsi="GHEA Grapalat"/>
                <w:sz w:val="16"/>
                <w:lang w:val="hy-AM"/>
              </w:rPr>
              <w:t xml:space="preserve">. </w:t>
            </w:r>
            <w:r w:rsidRPr="002C467C">
              <w:rPr>
                <w:rFonts w:ascii="GHEA Grapalat" w:hAnsi="GHEA Grapalat" w:cs="GHEA Grapalat"/>
                <w:sz w:val="16"/>
                <w:lang w:val="hy-AM"/>
              </w:rPr>
              <w:t>Տերյան</w:t>
            </w:r>
            <w:r w:rsidRPr="002C467C">
              <w:rPr>
                <w:rFonts w:ascii="GHEA Grapalat" w:hAnsi="GHEA Grapalat"/>
                <w:sz w:val="16"/>
                <w:lang w:val="hy-AM"/>
              </w:rPr>
              <w:t xml:space="preserve"> </w:t>
            </w:r>
            <w:r w:rsidRPr="002C467C">
              <w:rPr>
                <w:rFonts w:ascii="GHEA Grapalat" w:hAnsi="GHEA Grapalat" w:cs="GHEA Grapalat"/>
                <w:sz w:val="16"/>
                <w:lang w:val="hy-AM"/>
              </w:rPr>
              <w:t>փողոց</w:t>
            </w:r>
            <w:r w:rsidRPr="002C467C">
              <w:rPr>
                <w:rFonts w:ascii="GHEA Grapalat" w:hAnsi="GHEA Grapalat"/>
                <w:sz w:val="16"/>
                <w:lang w:val="hy-AM"/>
              </w:rPr>
              <w:t xml:space="preserve">) </w:t>
            </w:r>
            <w:r w:rsidRPr="002C467C">
              <w:rPr>
                <w:rFonts w:ascii="GHEA Grapalat" w:hAnsi="GHEA Grapalat" w:cs="GHEA Grapalat"/>
                <w:sz w:val="16"/>
                <w:lang w:val="hy-AM"/>
              </w:rPr>
              <w:t>և</w:t>
            </w:r>
            <w:r w:rsidRPr="002C467C">
              <w:rPr>
                <w:rFonts w:ascii="GHEA Grapalat" w:hAnsi="GHEA Grapalat"/>
                <w:sz w:val="16"/>
                <w:lang w:val="hy-AM"/>
              </w:rPr>
              <w:t xml:space="preserve"> </w:t>
            </w:r>
            <w:r w:rsidRPr="002C467C">
              <w:rPr>
                <w:rFonts w:ascii="GHEA Grapalat" w:hAnsi="GHEA Grapalat" w:cs="GHEA Grapalat"/>
                <w:sz w:val="16"/>
                <w:lang w:val="hy-AM"/>
              </w:rPr>
              <w:t>Հ</w:t>
            </w:r>
            <w:r w:rsidRPr="002C467C">
              <w:rPr>
                <w:rFonts w:ascii="GHEA Grapalat" w:hAnsi="GHEA Grapalat"/>
                <w:sz w:val="16"/>
                <w:lang w:val="hy-AM"/>
              </w:rPr>
              <w:t xml:space="preserve">. </w:t>
            </w:r>
            <w:r w:rsidRPr="002C467C">
              <w:rPr>
                <w:rFonts w:ascii="GHEA Grapalat" w:hAnsi="GHEA Grapalat" w:cs="GHEA Grapalat"/>
                <w:sz w:val="16"/>
                <w:lang w:val="hy-AM"/>
              </w:rPr>
              <w:t>Դանղյան</w:t>
            </w:r>
            <w:r w:rsidRPr="002C467C">
              <w:rPr>
                <w:rFonts w:ascii="GHEA Grapalat" w:hAnsi="GHEA Grapalat"/>
                <w:sz w:val="16"/>
                <w:lang w:val="hy-AM"/>
              </w:rPr>
              <w:t xml:space="preserve"> (</w:t>
            </w:r>
            <w:r w:rsidRPr="002C467C">
              <w:rPr>
                <w:rFonts w:ascii="GHEA Grapalat" w:hAnsi="GHEA Grapalat" w:cs="GHEA Grapalat"/>
                <w:sz w:val="16"/>
                <w:lang w:val="hy-AM"/>
              </w:rPr>
              <w:t>Սբ</w:t>
            </w:r>
            <w:r w:rsidRPr="002C467C">
              <w:rPr>
                <w:rFonts w:ascii="Cambria Math" w:hAnsi="Cambria Math" w:cs="Cambria Math"/>
                <w:sz w:val="16"/>
                <w:lang w:val="hy-AM"/>
              </w:rPr>
              <w:t>․</w:t>
            </w:r>
            <w:r w:rsidRPr="002C467C">
              <w:rPr>
                <w:rFonts w:ascii="GHEA Grapalat" w:hAnsi="GHEA Grapalat"/>
                <w:sz w:val="16"/>
                <w:lang w:val="hy-AM"/>
              </w:rPr>
              <w:t xml:space="preserve"> </w:t>
            </w:r>
            <w:r w:rsidRPr="002C467C">
              <w:rPr>
                <w:rFonts w:ascii="GHEA Grapalat" w:hAnsi="GHEA Grapalat" w:cs="GHEA Grapalat"/>
                <w:sz w:val="16"/>
                <w:lang w:val="hy-AM"/>
              </w:rPr>
              <w:t>Մ</w:t>
            </w:r>
            <w:r w:rsidRPr="002C467C">
              <w:rPr>
                <w:rFonts w:ascii="GHEA Grapalat" w:hAnsi="GHEA Grapalat"/>
                <w:sz w:val="16"/>
                <w:lang w:val="hy-AM"/>
              </w:rPr>
              <w:t xml:space="preserve">. </w:t>
            </w:r>
            <w:r w:rsidRPr="002C467C">
              <w:rPr>
                <w:rFonts w:ascii="GHEA Grapalat" w:hAnsi="GHEA Grapalat" w:cs="GHEA Grapalat"/>
                <w:sz w:val="16"/>
                <w:lang w:val="hy-AM"/>
              </w:rPr>
              <w:t>Խորենացի</w:t>
            </w:r>
            <w:r w:rsidRPr="002C467C">
              <w:rPr>
                <w:rFonts w:ascii="GHEA Grapalat" w:hAnsi="GHEA Grapalat"/>
                <w:sz w:val="16"/>
                <w:lang w:val="hy-AM"/>
              </w:rPr>
              <w:t xml:space="preserve"> </w:t>
            </w:r>
            <w:r w:rsidRPr="002C467C">
              <w:rPr>
                <w:rFonts w:ascii="GHEA Grapalat" w:hAnsi="GHEA Grapalat" w:cs="GHEA Grapalat"/>
                <w:sz w:val="16"/>
                <w:lang w:val="hy-AM"/>
              </w:rPr>
              <w:t>փողոցից</w:t>
            </w:r>
            <w:r w:rsidRPr="002C467C">
              <w:rPr>
                <w:rFonts w:ascii="GHEA Grapalat" w:hAnsi="GHEA Grapalat"/>
                <w:sz w:val="16"/>
                <w:lang w:val="hy-AM"/>
              </w:rPr>
              <w:t xml:space="preserve"> </w:t>
            </w:r>
            <w:r w:rsidRPr="002C467C">
              <w:rPr>
                <w:rFonts w:ascii="GHEA Grapalat" w:hAnsi="GHEA Grapalat" w:cs="GHEA Grapalat"/>
                <w:sz w:val="16"/>
                <w:lang w:val="hy-AM"/>
              </w:rPr>
              <w:t>մինչև</w:t>
            </w:r>
            <w:r w:rsidRPr="002C467C">
              <w:rPr>
                <w:rFonts w:ascii="GHEA Grapalat" w:hAnsi="GHEA Grapalat"/>
                <w:sz w:val="16"/>
                <w:lang w:val="hy-AM"/>
              </w:rPr>
              <w:t xml:space="preserve"> </w:t>
            </w:r>
            <w:r w:rsidRPr="002C467C">
              <w:rPr>
                <w:rFonts w:ascii="GHEA Grapalat" w:hAnsi="GHEA Grapalat" w:cs="GHEA Grapalat"/>
                <w:sz w:val="16"/>
                <w:lang w:val="hy-AM"/>
              </w:rPr>
              <w:t>Հ</w:t>
            </w:r>
            <w:r w:rsidRPr="002C467C">
              <w:rPr>
                <w:rFonts w:ascii="GHEA Grapalat" w:hAnsi="GHEA Grapalat"/>
                <w:sz w:val="16"/>
                <w:lang w:val="hy-AM"/>
              </w:rPr>
              <w:t xml:space="preserve">. </w:t>
            </w:r>
            <w:r w:rsidRPr="002C467C">
              <w:rPr>
                <w:rFonts w:ascii="GHEA Grapalat" w:hAnsi="GHEA Grapalat" w:cs="GHEA Grapalat"/>
                <w:sz w:val="16"/>
                <w:lang w:val="hy-AM"/>
              </w:rPr>
              <w:t>Թումանյան</w:t>
            </w:r>
            <w:r w:rsidRPr="002C467C">
              <w:rPr>
                <w:rFonts w:ascii="GHEA Grapalat" w:hAnsi="GHEA Grapalat"/>
                <w:sz w:val="16"/>
                <w:lang w:val="hy-AM"/>
              </w:rPr>
              <w:t xml:space="preserve"> </w:t>
            </w:r>
            <w:r w:rsidRPr="002C467C">
              <w:rPr>
                <w:rFonts w:ascii="GHEA Grapalat" w:hAnsi="GHEA Grapalat" w:cs="GHEA Grapalat"/>
                <w:sz w:val="16"/>
                <w:lang w:val="hy-AM"/>
              </w:rPr>
              <w:t>փողոց</w:t>
            </w:r>
            <w:r w:rsidRPr="002C467C">
              <w:rPr>
                <w:rFonts w:ascii="GHEA Grapalat" w:hAnsi="GHEA Grapalat"/>
                <w:sz w:val="16"/>
                <w:lang w:val="hy-AM"/>
              </w:rPr>
              <w:t xml:space="preserve">) </w:t>
            </w:r>
            <w:r w:rsidRPr="002C467C">
              <w:rPr>
                <w:rFonts w:ascii="GHEA Grapalat" w:hAnsi="GHEA Grapalat" w:cs="GHEA Grapalat"/>
                <w:sz w:val="16"/>
                <w:lang w:val="hy-AM"/>
              </w:rPr>
              <w:t>փողոցների</w:t>
            </w:r>
            <w:r w:rsidRPr="002C467C">
              <w:rPr>
                <w:rFonts w:ascii="GHEA Grapalat" w:hAnsi="GHEA Grapalat"/>
                <w:sz w:val="16"/>
                <w:lang w:val="hy-AM"/>
              </w:rPr>
              <w:t xml:space="preserve"> </w:t>
            </w:r>
            <w:r w:rsidRPr="002C467C">
              <w:rPr>
                <w:rFonts w:ascii="GHEA Grapalat" w:hAnsi="GHEA Grapalat" w:cs="GHEA Grapalat"/>
                <w:sz w:val="16"/>
                <w:lang w:val="hy-AM"/>
              </w:rPr>
              <w:t>կոյուղու</w:t>
            </w:r>
            <w:r w:rsidRPr="002C467C">
              <w:rPr>
                <w:rFonts w:ascii="GHEA Grapalat" w:hAnsi="GHEA Grapalat"/>
                <w:sz w:val="16"/>
                <w:lang w:val="hy-AM"/>
              </w:rPr>
              <w:t xml:space="preserve"> </w:t>
            </w:r>
            <w:r w:rsidRPr="002C467C">
              <w:rPr>
                <w:rFonts w:ascii="GHEA Grapalat" w:hAnsi="GHEA Grapalat" w:cs="GHEA Grapalat"/>
                <w:sz w:val="16"/>
                <w:lang w:val="hy-AM"/>
              </w:rPr>
              <w:t>համակարգի</w:t>
            </w:r>
            <w:r w:rsidRPr="002C467C">
              <w:rPr>
                <w:rFonts w:ascii="GHEA Grapalat" w:hAnsi="GHEA Grapalat"/>
                <w:sz w:val="16"/>
                <w:lang w:val="hy-AM"/>
              </w:rPr>
              <w:t xml:space="preserve"> </w:t>
            </w:r>
            <w:r w:rsidRPr="002C467C">
              <w:rPr>
                <w:rFonts w:ascii="GHEA Grapalat" w:hAnsi="GHEA Grapalat" w:cs="GHEA Grapalat"/>
                <w:sz w:val="16"/>
                <w:lang w:val="hy-AM"/>
              </w:rPr>
              <w:t xml:space="preserve">կառուցման </w:t>
            </w:r>
            <w:r w:rsidRPr="002C467C">
              <w:rPr>
                <w:rFonts w:ascii="GHEA Grapalat" w:hAnsi="GHEA Grapalat"/>
                <w:sz w:val="16"/>
                <w:lang w:val="hy-AM"/>
              </w:rPr>
              <w:t>(</w:t>
            </w:r>
            <w:r w:rsidRPr="002C467C">
              <w:rPr>
                <w:rFonts w:ascii="GHEA Grapalat" w:hAnsi="GHEA Grapalat" w:cs="GHEA Grapalat"/>
                <w:sz w:val="16"/>
                <w:lang w:val="hy-AM"/>
              </w:rPr>
              <w:t>ներառյալ</w:t>
            </w:r>
            <w:r w:rsidRPr="002C467C">
              <w:rPr>
                <w:rFonts w:ascii="GHEA Grapalat" w:hAnsi="GHEA Grapalat"/>
                <w:sz w:val="16"/>
                <w:lang w:val="hy-AM"/>
              </w:rPr>
              <w:t xml:space="preserve"> </w:t>
            </w:r>
            <w:r w:rsidRPr="002C467C">
              <w:rPr>
                <w:rFonts w:ascii="GHEA Grapalat" w:hAnsi="GHEA Grapalat" w:cs="GHEA Grapalat"/>
                <w:sz w:val="16"/>
                <w:lang w:val="hy-AM"/>
              </w:rPr>
              <w:t>ներտնային</w:t>
            </w:r>
            <w:r w:rsidRPr="002C467C">
              <w:rPr>
                <w:rFonts w:ascii="GHEA Grapalat" w:hAnsi="GHEA Grapalat"/>
                <w:sz w:val="16"/>
                <w:lang w:val="hy-AM"/>
              </w:rPr>
              <w:t xml:space="preserve"> </w:t>
            </w:r>
            <w:r w:rsidRPr="002C467C">
              <w:rPr>
                <w:rFonts w:ascii="GHEA Grapalat" w:hAnsi="GHEA Grapalat" w:cs="GHEA Grapalat"/>
                <w:sz w:val="16"/>
                <w:lang w:val="hy-AM"/>
              </w:rPr>
              <w:t>միացումները</w:t>
            </w:r>
            <w:r w:rsidRPr="002C467C">
              <w:rPr>
                <w:rFonts w:ascii="GHEA Grapalat" w:hAnsi="GHEA Grapalat"/>
                <w:sz w:val="16"/>
                <w:lang w:val="hy-AM"/>
              </w:rPr>
              <w:t>) աշխատանքներ</w:t>
            </w:r>
            <w:r>
              <w:rPr>
                <w:rFonts w:ascii="GHEA Grapalat" w:hAnsi="GHEA Grapalat"/>
                <w:sz w:val="16"/>
                <w:lang w:val="hy-AM"/>
              </w:rPr>
              <w:t xml:space="preserve">ի </w:t>
            </w:r>
            <w:r w:rsidRPr="00D15022">
              <w:rPr>
                <w:rFonts w:ascii="GHEA Grapalat" w:hAnsi="GHEA Grapalat"/>
                <w:bCs/>
                <w:iCs/>
                <w:color w:val="000000"/>
                <w:sz w:val="16"/>
                <w:szCs w:val="20"/>
                <w:lang w:val="nl-NL"/>
              </w:rPr>
              <w:t>որակի տեխնիկական հսկողության</w:t>
            </w:r>
            <w:r w:rsidRPr="00D15022">
              <w:rPr>
                <w:rFonts w:ascii="GHEA Grapalat" w:hAnsi="GHEA Grapalat"/>
                <w:bCs/>
                <w:iCs/>
                <w:color w:val="000000"/>
                <w:sz w:val="16"/>
                <w:szCs w:val="20"/>
                <w:lang w:val="hy-AM"/>
              </w:rPr>
              <w:t xml:space="preserve"> ծառայություն</w:t>
            </w:r>
          </w:p>
        </w:tc>
        <w:tc>
          <w:tcPr>
            <w:tcW w:w="437" w:type="dxa"/>
            <w:vAlign w:val="center"/>
          </w:tcPr>
          <w:p w:rsidR="00EE3C85" w:rsidRPr="00B05635" w:rsidRDefault="00EE3C85" w:rsidP="00B05635">
            <w:pPr>
              <w:jc w:val="center"/>
              <w:rPr>
                <w:rFonts w:ascii="GHEA Grapalat" w:hAnsi="GHEA Grapalat" w:cs="Arial"/>
                <w:sz w:val="16"/>
                <w:szCs w:val="16"/>
                <w:lang w:val="hy-AM"/>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hy-AM"/>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hy-AM"/>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hy-AM"/>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hy-AM"/>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hy-AM"/>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hy-AM"/>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hy-AM"/>
              </w:rPr>
            </w:pPr>
            <w:r w:rsidRPr="00B05635">
              <w:rPr>
                <w:rFonts w:ascii="GHEA Grapalat" w:hAnsi="GHEA Grapalat" w:cs="Arial"/>
                <w:sz w:val="16"/>
                <w:szCs w:val="16"/>
                <w:lang w:val="hy-AM"/>
              </w:rPr>
              <w:t>0%</w:t>
            </w:r>
          </w:p>
        </w:tc>
        <w:tc>
          <w:tcPr>
            <w:tcW w:w="437" w:type="dxa"/>
            <w:vAlign w:val="center"/>
          </w:tcPr>
          <w:p w:rsidR="00EE3C85" w:rsidRPr="00B05635" w:rsidRDefault="00EE3C85" w:rsidP="00B05635">
            <w:pPr>
              <w:jc w:val="center"/>
              <w:rPr>
                <w:rFonts w:ascii="GHEA Grapalat" w:hAnsi="GHEA Grapalat" w:cs="Arial"/>
                <w:sz w:val="16"/>
                <w:szCs w:val="16"/>
                <w:lang w:val="hy-AM"/>
              </w:rPr>
            </w:pPr>
            <w:r w:rsidRPr="00B05635">
              <w:rPr>
                <w:rFonts w:ascii="GHEA Grapalat" w:hAnsi="GHEA Grapalat" w:cs="Arial"/>
                <w:sz w:val="16"/>
                <w:szCs w:val="16"/>
                <w:lang w:val="hy-AM"/>
              </w:rPr>
              <w:t>0%</w:t>
            </w:r>
          </w:p>
        </w:tc>
        <w:tc>
          <w:tcPr>
            <w:tcW w:w="590" w:type="dxa"/>
            <w:vAlign w:val="center"/>
          </w:tcPr>
          <w:p w:rsidR="00EE3C85" w:rsidRDefault="00EE3C85" w:rsidP="0072146F">
            <w:pPr>
              <w:jc w:val="center"/>
              <w:rPr>
                <w:rFonts w:ascii="GHEA Grapalat" w:hAnsi="GHEA Grapalat" w:cs="Arial"/>
                <w:sz w:val="16"/>
                <w:szCs w:val="16"/>
                <w:lang w:val="hy-AM"/>
              </w:rPr>
            </w:pPr>
            <w:r>
              <w:rPr>
                <w:rFonts w:ascii="GHEA Grapalat" w:hAnsi="GHEA Grapalat" w:cs="Arial"/>
                <w:sz w:val="16"/>
                <w:szCs w:val="16"/>
                <w:lang w:val="hy-AM"/>
              </w:rPr>
              <w:t>0</w:t>
            </w:r>
            <w:r w:rsidRPr="00B05635">
              <w:rPr>
                <w:rFonts w:ascii="GHEA Grapalat" w:hAnsi="GHEA Grapalat" w:cs="Arial"/>
                <w:sz w:val="16"/>
                <w:szCs w:val="16"/>
                <w:lang w:val="hy-AM"/>
              </w:rPr>
              <w:t>%</w:t>
            </w:r>
          </w:p>
        </w:tc>
        <w:tc>
          <w:tcPr>
            <w:tcW w:w="590" w:type="dxa"/>
            <w:vAlign w:val="center"/>
          </w:tcPr>
          <w:p w:rsidR="00EE3C85" w:rsidRDefault="00EE3C85" w:rsidP="0072146F">
            <w:pPr>
              <w:jc w:val="center"/>
              <w:rPr>
                <w:rFonts w:ascii="GHEA Grapalat" w:hAnsi="GHEA Grapalat" w:cs="Arial"/>
                <w:sz w:val="16"/>
                <w:szCs w:val="16"/>
                <w:lang w:val="hy-AM"/>
              </w:rPr>
            </w:pPr>
            <w:r>
              <w:rPr>
                <w:rFonts w:ascii="GHEA Grapalat" w:hAnsi="GHEA Grapalat" w:cs="Arial"/>
                <w:sz w:val="16"/>
                <w:szCs w:val="16"/>
                <w:lang w:val="hy-AM"/>
              </w:rPr>
              <w:t>0</w:t>
            </w:r>
            <w:r w:rsidRPr="00B05635">
              <w:rPr>
                <w:rFonts w:ascii="GHEA Grapalat" w:hAnsi="GHEA Grapalat" w:cs="Arial"/>
                <w:sz w:val="16"/>
                <w:szCs w:val="16"/>
                <w:lang w:val="hy-AM"/>
              </w:rPr>
              <w:t>%</w:t>
            </w:r>
          </w:p>
        </w:tc>
        <w:tc>
          <w:tcPr>
            <w:tcW w:w="590" w:type="dxa"/>
            <w:vAlign w:val="center"/>
          </w:tcPr>
          <w:p w:rsidR="00EE3C85" w:rsidRDefault="00EE3C85" w:rsidP="0072146F">
            <w:pPr>
              <w:jc w:val="center"/>
              <w:rPr>
                <w:rFonts w:ascii="GHEA Grapalat" w:hAnsi="GHEA Grapalat" w:cs="Arial"/>
                <w:sz w:val="16"/>
                <w:szCs w:val="16"/>
                <w:lang w:val="hy-AM"/>
              </w:rPr>
            </w:pPr>
            <w:r>
              <w:rPr>
                <w:rFonts w:ascii="GHEA Grapalat" w:hAnsi="GHEA Grapalat" w:cs="Arial"/>
                <w:sz w:val="16"/>
                <w:szCs w:val="16"/>
                <w:lang w:val="hy-AM"/>
              </w:rPr>
              <w:t>0</w:t>
            </w:r>
            <w:r w:rsidRPr="00B05635">
              <w:rPr>
                <w:rFonts w:ascii="GHEA Grapalat" w:hAnsi="GHEA Grapalat" w:cs="Arial"/>
                <w:sz w:val="16"/>
                <w:szCs w:val="16"/>
                <w:lang w:val="hy-AM"/>
              </w:rPr>
              <w:t>%</w:t>
            </w:r>
          </w:p>
        </w:tc>
        <w:tc>
          <w:tcPr>
            <w:tcW w:w="999" w:type="dxa"/>
            <w:vAlign w:val="center"/>
          </w:tcPr>
          <w:p w:rsidR="00EE3C85" w:rsidRDefault="00EE3C85" w:rsidP="0072146F">
            <w:pPr>
              <w:jc w:val="center"/>
              <w:rPr>
                <w:rFonts w:ascii="GHEA Grapalat" w:hAnsi="GHEA Grapalat" w:cs="Arial"/>
                <w:sz w:val="16"/>
                <w:szCs w:val="16"/>
                <w:lang w:val="hy-AM"/>
              </w:rPr>
            </w:pPr>
            <w:r>
              <w:rPr>
                <w:rFonts w:ascii="GHEA Grapalat" w:hAnsi="GHEA Grapalat" w:cs="Arial"/>
                <w:sz w:val="16"/>
                <w:szCs w:val="16"/>
                <w:lang w:val="hy-AM"/>
              </w:rPr>
              <w:t>0</w:t>
            </w:r>
            <w:r w:rsidRPr="00B05635">
              <w:rPr>
                <w:rFonts w:ascii="GHEA Grapalat" w:hAnsi="GHEA Grapalat" w:cs="Arial"/>
                <w:sz w:val="16"/>
                <w:szCs w:val="16"/>
                <w:lang w:val="hy-AM"/>
              </w:rPr>
              <w:t>%</w:t>
            </w:r>
          </w:p>
        </w:tc>
      </w:tr>
    </w:tbl>
    <w:p w:rsidR="007678FA" w:rsidRPr="00F566BF" w:rsidRDefault="007678FA" w:rsidP="00360BEF">
      <w:pPr>
        <w:rPr>
          <w:rFonts w:ascii="GHEA Grapalat" w:hAnsi="GHEA Grapalat"/>
          <w:i/>
          <w:sz w:val="18"/>
          <w:szCs w:val="18"/>
        </w:rPr>
      </w:pPr>
    </w:p>
    <w:p w:rsidR="002F5664" w:rsidRDefault="007678FA" w:rsidP="00360BEF">
      <w:pPr>
        <w:jc w:val="both"/>
        <w:rPr>
          <w:rFonts w:ascii="GHEA Grapalat" w:hAnsi="GHEA Grapalat" w:cs="Sylfaen"/>
          <w:i/>
          <w:sz w:val="18"/>
          <w:szCs w:val="18"/>
          <w:lang w:val="hy-AM"/>
        </w:rPr>
      </w:pPr>
      <w:r w:rsidRPr="00F566BF">
        <w:rPr>
          <w:rFonts w:ascii="GHEA Grapalat" w:hAnsi="GHEA Grapalat"/>
          <w:i/>
          <w:sz w:val="18"/>
          <w:szCs w:val="18"/>
        </w:rPr>
        <w:lastRenderedPageBreak/>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 xml:space="preserve">կարգով: </w:t>
      </w:r>
    </w:p>
    <w:p w:rsidR="007678FA" w:rsidRPr="00F566BF" w:rsidRDefault="007678FA" w:rsidP="00360BEF">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F566BF" w:rsidRDefault="007678FA" w:rsidP="00360BEF">
      <w:pPr>
        <w:jc w:val="center"/>
        <w:rPr>
          <w:rFonts w:ascii="GHEA Grapalat" w:hAnsi="GHEA Grapalat"/>
          <w:sz w:val="20"/>
          <w:lang w:val="es-ES"/>
        </w:rPr>
      </w:pPr>
    </w:p>
    <w:p w:rsidR="007678FA" w:rsidRPr="00F566BF" w:rsidRDefault="007678FA" w:rsidP="00360BE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rsidTr="00E53C12">
        <w:trPr>
          <w:jc w:val="center"/>
        </w:trPr>
        <w:tc>
          <w:tcPr>
            <w:tcW w:w="4536" w:type="dxa"/>
          </w:tcPr>
          <w:p w:rsidR="007678FA" w:rsidRPr="00F566BF" w:rsidRDefault="007678FA" w:rsidP="00360BEF">
            <w:pPr>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360BEF">
            <w:pPr>
              <w:rPr>
                <w:rFonts w:ascii="GHEA Grapalat" w:hAnsi="GHEA Grapalat"/>
                <w:sz w:val="22"/>
                <w:szCs w:val="22"/>
                <w:lang w:val="ru-RU"/>
              </w:rPr>
            </w:pPr>
          </w:p>
          <w:p w:rsidR="007678FA" w:rsidRPr="00F566BF" w:rsidRDefault="007678FA" w:rsidP="00360BEF">
            <w:pPr>
              <w:rPr>
                <w:rFonts w:ascii="GHEA Grapalat" w:hAnsi="GHEA Grapalat"/>
                <w:lang w:val="ru-RU"/>
              </w:rPr>
            </w:pPr>
          </w:p>
          <w:p w:rsidR="007678FA" w:rsidRPr="00F566BF" w:rsidRDefault="007678FA" w:rsidP="00360BEF">
            <w:pPr>
              <w:jc w:val="center"/>
              <w:rPr>
                <w:rFonts w:ascii="GHEA Grapalat" w:hAnsi="GHEA Grapalat"/>
                <w:lang w:val="ru-RU"/>
              </w:rPr>
            </w:pPr>
            <w:r w:rsidRPr="00F566BF">
              <w:rPr>
                <w:rFonts w:ascii="GHEA Grapalat" w:hAnsi="GHEA Grapalat"/>
                <w:lang w:val="ru-RU"/>
              </w:rPr>
              <w:t>---------------------------------</w:t>
            </w:r>
          </w:p>
          <w:p w:rsidR="007678FA" w:rsidRPr="00F566BF" w:rsidRDefault="007678FA" w:rsidP="00360BEF">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360BEF">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360BEF">
            <w:pPr>
              <w:jc w:val="center"/>
              <w:rPr>
                <w:rFonts w:ascii="GHEA Grapalat" w:hAnsi="GHEA Grapalat"/>
                <w:lang w:val="ru-RU"/>
              </w:rPr>
            </w:pPr>
          </w:p>
        </w:tc>
        <w:tc>
          <w:tcPr>
            <w:tcW w:w="4343" w:type="dxa"/>
          </w:tcPr>
          <w:p w:rsidR="007678FA" w:rsidRPr="00F566BF" w:rsidRDefault="007678FA" w:rsidP="00360BEF">
            <w:pPr>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360BEF">
            <w:pPr>
              <w:jc w:val="center"/>
              <w:rPr>
                <w:rFonts w:ascii="GHEA Grapalat" w:hAnsi="GHEA Grapalat"/>
                <w:lang w:val="ru-RU"/>
              </w:rPr>
            </w:pPr>
          </w:p>
          <w:p w:rsidR="007678FA" w:rsidRPr="00F566BF" w:rsidRDefault="007678FA" w:rsidP="00360BEF">
            <w:pPr>
              <w:jc w:val="center"/>
              <w:rPr>
                <w:rFonts w:ascii="GHEA Grapalat" w:hAnsi="GHEA Grapalat"/>
                <w:lang w:val="ru-RU"/>
              </w:rPr>
            </w:pPr>
          </w:p>
          <w:p w:rsidR="007678FA" w:rsidRPr="00F566BF" w:rsidRDefault="007678FA" w:rsidP="00360BEF">
            <w:pPr>
              <w:jc w:val="center"/>
              <w:rPr>
                <w:rFonts w:ascii="GHEA Grapalat" w:hAnsi="GHEA Grapalat"/>
                <w:lang w:val="ru-RU"/>
              </w:rPr>
            </w:pPr>
            <w:r w:rsidRPr="00F566BF">
              <w:rPr>
                <w:rFonts w:ascii="GHEA Grapalat" w:hAnsi="GHEA Grapalat"/>
                <w:lang w:val="ru-RU"/>
              </w:rPr>
              <w:t>---------------------------------</w:t>
            </w:r>
          </w:p>
          <w:p w:rsidR="007678FA" w:rsidRPr="00F566BF" w:rsidRDefault="007678FA" w:rsidP="00360BEF">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360BEF">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678FA" w:rsidRPr="00F566BF" w:rsidRDefault="007678FA" w:rsidP="00360BEF">
      <w:pPr>
        <w:rPr>
          <w:rFonts w:ascii="GHEA Grapalat" w:hAnsi="GHEA Grapalat"/>
          <w:sz w:val="20"/>
          <w:lang w:val="ru-RU"/>
        </w:rPr>
        <w:sectPr w:rsidR="007678FA" w:rsidRPr="00F566BF" w:rsidSect="00360BEF">
          <w:footnotePr>
            <w:pos w:val="beneathText"/>
          </w:footnotePr>
          <w:pgSz w:w="11906" w:h="16838" w:code="9"/>
          <w:pgMar w:top="567" w:right="567" w:bottom="567" w:left="567" w:header="567" w:footer="567" w:gutter="0"/>
          <w:cols w:space="720"/>
          <w:docGrid w:linePitch="326"/>
        </w:sectPr>
      </w:pPr>
    </w:p>
    <w:p w:rsidR="007678FA" w:rsidRPr="00F566BF" w:rsidRDefault="007678FA" w:rsidP="00360BEF">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7678FA" w:rsidRPr="00F566BF" w:rsidRDefault="007678FA" w:rsidP="00360BEF">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360BEF">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360BEF">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rsidTr="00E53C12">
        <w:trPr>
          <w:tblCellSpacing w:w="7" w:type="dxa"/>
          <w:jc w:val="center"/>
        </w:trPr>
        <w:tc>
          <w:tcPr>
            <w:tcW w:w="0" w:type="auto"/>
            <w:gridSpan w:val="2"/>
            <w:vAlign w:val="center"/>
          </w:tcPr>
          <w:p w:rsidR="007678FA" w:rsidRPr="00F566BF" w:rsidDel="004B29A5" w:rsidRDefault="007678FA" w:rsidP="00360BEF">
            <w:pPr>
              <w:rPr>
                <w:rFonts w:ascii="GHEA Grapalat" w:hAnsi="GHEA Grapalat"/>
                <w:iCs/>
                <w:color w:val="000000"/>
                <w:sz w:val="21"/>
                <w:szCs w:val="21"/>
              </w:rPr>
            </w:pPr>
          </w:p>
        </w:tc>
        <w:tc>
          <w:tcPr>
            <w:tcW w:w="0" w:type="auto"/>
            <w:vAlign w:val="center"/>
          </w:tcPr>
          <w:p w:rsidR="007678FA" w:rsidRPr="00F566BF" w:rsidDel="004B29A5" w:rsidRDefault="007678FA" w:rsidP="00360BEF">
            <w:pPr>
              <w:rPr>
                <w:rFonts w:ascii="Arial" w:hAnsi="Arial" w:cs="Arial"/>
                <w:iCs/>
                <w:color w:val="000000"/>
                <w:sz w:val="21"/>
                <w:szCs w:val="21"/>
              </w:rPr>
            </w:pPr>
          </w:p>
        </w:tc>
      </w:tr>
      <w:tr w:rsidR="007678FA" w:rsidRPr="000C218E" w:rsidTr="00E53C12">
        <w:trPr>
          <w:tblCellSpacing w:w="7" w:type="dxa"/>
          <w:jc w:val="center"/>
        </w:trPr>
        <w:tc>
          <w:tcPr>
            <w:tcW w:w="0" w:type="auto"/>
            <w:vAlign w:val="center"/>
          </w:tcPr>
          <w:p w:rsidR="007678FA" w:rsidRPr="00F566BF" w:rsidRDefault="00A802AD" w:rsidP="00360BEF">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rsidR="007678FA" w:rsidRPr="00F566BF" w:rsidRDefault="007678FA" w:rsidP="00360BEF">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360BEF">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360BEF">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rsidR="007678FA" w:rsidRPr="00F566BF" w:rsidRDefault="007678FA" w:rsidP="00360BEF">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678FA" w:rsidRPr="00F566BF" w:rsidRDefault="007678FA" w:rsidP="00360BEF">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678FA" w:rsidRPr="00F566BF" w:rsidRDefault="007678FA" w:rsidP="00360BEF">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678FA" w:rsidRPr="00F566BF" w:rsidRDefault="007678FA" w:rsidP="00360BEF">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360BEF">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360BEF">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rsidR="007678FA" w:rsidRPr="00F566BF" w:rsidRDefault="007678FA" w:rsidP="00360BEF">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678FA" w:rsidRPr="00F566BF" w:rsidRDefault="007678FA" w:rsidP="00360BEF">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678FA" w:rsidRPr="00F566BF" w:rsidRDefault="007678FA" w:rsidP="00360BEF">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678FA" w:rsidRPr="00F566BF" w:rsidRDefault="007678FA" w:rsidP="00360BEF">
      <w:pPr>
        <w:ind w:firstLine="375"/>
        <w:rPr>
          <w:rFonts w:ascii="GHEA Grapalat" w:hAnsi="GHEA Grapalat"/>
          <w:iCs/>
          <w:color w:val="000000"/>
          <w:sz w:val="15"/>
          <w:szCs w:val="21"/>
          <w:lang w:val="pt-BR"/>
        </w:rPr>
      </w:pPr>
    </w:p>
    <w:p w:rsidR="007678FA" w:rsidRPr="00F566BF" w:rsidRDefault="007678FA" w:rsidP="00360BEF">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7678FA" w:rsidRPr="00F566BF" w:rsidRDefault="007678FA" w:rsidP="00360BEF">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rsidR="007678FA" w:rsidRPr="00F566BF" w:rsidRDefault="007678FA" w:rsidP="00360BEF">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7678FA" w:rsidRPr="00F566BF" w:rsidRDefault="007678FA" w:rsidP="00360BEF">
      <w:pPr>
        <w:pStyle w:val="BodyTextIndent"/>
        <w:spacing w:line="240" w:lineRule="auto"/>
        <w:ind w:firstLine="0"/>
        <w:jc w:val="center"/>
        <w:rPr>
          <w:b/>
          <w:bCs/>
          <w:iCs/>
          <w:lang w:val="es-ES"/>
        </w:rPr>
      </w:pPr>
    </w:p>
    <w:p w:rsidR="007678FA" w:rsidRPr="00F566BF" w:rsidRDefault="007678FA" w:rsidP="00360BEF">
      <w:pPr>
        <w:pStyle w:val="BodyTextIndent"/>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678FA" w:rsidRPr="00F566BF" w:rsidRDefault="007678FA" w:rsidP="00360BEF">
      <w:pPr>
        <w:pStyle w:val="BodyTextIndent"/>
        <w:spacing w:line="240" w:lineRule="auto"/>
        <w:ind w:firstLine="0"/>
        <w:rPr>
          <w:iCs/>
          <w:lang w:val="es-ES"/>
        </w:rPr>
      </w:pPr>
    </w:p>
    <w:p w:rsidR="007678FA" w:rsidRPr="00F566BF" w:rsidRDefault="007678FA" w:rsidP="00360BEF">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678FA" w:rsidRPr="00F566BF" w:rsidRDefault="007678FA" w:rsidP="00360BEF">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rsidR="007678FA" w:rsidRPr="00F566BF" w:rsidRDefault="007678FA" w:rsidP="00360BEF">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rsidR="007678FA" w:rsidRPr="00F566BF" w:rsidRDefault="007678FA" w:rsidP="00360BEF">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7678FA" w:rsidRPr="00F566BF" w:rsidRDefault="007678FA" w:rsidP="00360BEF">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678FA" w:rsidRPr="00F566BF" w:rsidRDefault="007678FA" w:rsidP="00360BE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rsidTr="00E53C12">
        <w:trPr>
          <w:jc w:val="right"/>
        </w:trPr>
        <w:tc>
          <w:tcPr>
            <w:tcW w:w="357" w:type="dxa"/>
            <w:vMerge w:val="restart"/>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rsidTr="00E53C12">
        <w:trPr>
          <w:jc w:val="right"/>
        </w:trPr>
        <w:tc>
          <w:tcPr>
            <w:tcW w:w="357" w:type="dxa"/>
            <w:vMerge/>
            <w:shd w:val="clear" w:color="auto" w:fill="auto"/>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rsidTr="00E53C12">
        <w:trPr>
          <w:trHeight w:val="1105"/>
          <w:jc w:val="right"/>
        </w:trPr>
        <w:tc>
          <w:tcPr>
            <w:tcW w:w="357" w:type="dxa"/>
            <w:vMerge/>
            <w:tcBorders>
              <w:bottom w:val="single" w:sz="4" w:space="0" w:color="auto"/>
            </w:tcBorders>
            <w:shd w:val="clear" w:color="auto" w:fill="auto"/>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566BF" w:rsidRDefault="007678FA" w:rsidP="00360BEF">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tcPr>
          <w:p w:rsidR="007678FA" w:rsidRPr="00F566BF" w:rsidRDefault="007678FA" w:rsidP="00360BEF">
            <w:pPr>
              <w:pStyle w:val="NormalWeb"/>
              <w:spacing w:before="0" w:beforeAutospacing="0" w:after="0" w:afterAutospacing="0"/>
              <w:jc w:val="center"/>
              <w:rPr>
                <w:rFonts w:ascii="GHEA Grapalat" w:hAnsi="GHEA Grapalat"/>
              </w:rPr>
            </w:pPr>
          </w:p>
        </w:tc>
        <w:tc>
          <w:tcPr>
            <w:tcW w:w="1173" w:type="dxa"/>
            <w:shd w:val="clear" w:color="auto" w:fill="auto"/>
          </w:tcPr>
          <w:p w:rsidR="007678FA" w:rsidRPr="00F566BF" w:rsidRDefault="007678FA" w:rsidP="00360BEF">
            <w:pPr>
              <w:pStyle w:val="NormalWeb"/>
              <w:spacing w:before="0" w:beforeAutospacing="0" w:after="0" w:afterAutospacing="0"/>
              <w:jc w:val="center"/>
              <w:rPr>
                <w:rFonts w:ascii="GHEA Grapalat" w:hAnsi="GHEA Grapalat"/>
              </w:rPr>
            </w:pPr>
          </w:p>
        </w:tc>
        <w:tc>
          <w:tcPr>
            <w:tcW w:w="1440" w:type="dxa"/>
            <w:shd w:val="clear" w:color="auto" w:fill="auto"/>
          </w:tcPr>
          <w:p w:rsidR="007678FA" w:rsidRPr="00F566BF" w:rsidRDefault="007678FA" w:rsidP="00360BEF">
            <w:pPr>
              <w:pStyle w:val="NormalWeb"/>
              <w:spacing w:before="0" w:beforeAutospacing="0" w:after="0" w:afterAutospacing="0"/>
              <w:jc w:val="center"/>
              <w:rPr>
                <w:rFonts w:ascii="GHEA Grapalat" w:hAnsi="GHEA Grapalat"/>
              </w:rPr>
            </w:pPr>
          </w:p>
        </w:tc>
        <w:tc>
          <w:tcPr>
            <w:tcW w:w="1800" w:type="dxa"/>
            <w:shd w:val="clear" w:color="auto" w:fill="auto"/>
          </w:tcPr>
          <w:p w:rsidR="007678FA" w:rsidRPr="00F566BF" w:rsidRDefault="007678FA" w:rsidP="00360BEF">
            <w:pPr>
              <w:pStyle w:val="NormalWeb"/>
              <w:spacing w:before="0" w:beforeAutospacing="0" w:after="0" w:afterAutospacing="0"/>
              <w:jc w:val="center"/>
              <w:rPr>
                <w:rFonts w:ascii="GHEA Grapalat" w:hAnsi="GHEA Grapalat"/>
              </w:rPr>
            </w:pPr>
          </w:p>
        </w:tc>
        <w:tc>
          <w:tcPr>
            <w:tcW w:w="1116" w:type="dxa"/>
            <w:shd w:val="clear" w:color="auto" w:fill="auto"/>
          </w:tcPr>
          <w:p w:rsidR="007678FA" w:rsidRPr="00F566BF" w:rsidRDefault="007678FA" w:rsidP="00360BEF">
            <w:pPr>
              <w:pStyle w:val="NormalWeb"/>
              <w:spacing w:before="0" w:beforeAutospacing="0" w:after="0" w:afterAutospacing="0"/>
              <w:jc w:val="center"/>
              <w:rPr>
                <w:rFonts w:ascii="GHEA Grapalat" w:hAnsi="GHEA Grapalat"/>
              </w:rPr>
            </w:pPr>
          </w:p>
        </w:tc>
        <w:tc>
          <w:tcPr>
            <w:tcW w:w="1842" w:type="dxa"/>
            <w:shd w:val="clear" w:color="auto" w:fill="auto"/>
          </w:tcPr>
          <w:p w:rsidR="007678FA" w:rsidRPr="00F566BF" w:rsidRDefault="007678FA" w:rsidP="00360BEF">
            <w:pPr>
              <w:pStyle w:val="NormalWeb"/>
              <w:spacing w:before="0" w:beforeAutospacing="0" w:after="0" w:afterAutospacing="0"/>
              <w:jc w:val="center"/>
              <w:rPr>
                <w:rFonts w:ascii="GHEA Grapalat" w:hAnsi="GHEA Grapalat"/>
              </w:rPr>
            </w:pPr>
          </w:p>
        </w:tc>
        <w:tc>
          <w:tcPr>
            <w:tcW w:w="1134" w:type="dxa"/>
            <w:shd w:val="clear" w:color="auto" w:fill="auto"/>
          </w:tcPr>
          <w:p w:rsidR="007678FA" w:rsidRPr="00F566BF" w:rsidRDefault="007678FA" w:rsidP="00360BEF">
            <w:pPr>
              <w:pStyle w:val="NormalWeb"/>
              <w:spacing w:before="0" w:beforeAutospacing="0" w:after="0" w:afterAutospacing="0"/>
              <w:jc w:val="center"/>
              <w:rPr>
                <w:rFonts w:ascii="GHEA Grapalat" w:hAnsi="GHEA Grapalat"/>
              </w:rPr>
            </w:pPr>
          </w:p>
        </w:tc>
        <w:tc>
          <w:tcPr>
            <w:tcW w:w="1168" w:type="dxa"/>
            <w:shd w:val="clear" w:color="auto" w:fill="auto"/>
          </w:tcPr>
          <w:p w:rsidR="007678FA" w:rsidRPr="00F566BF" w:rsidRDefault="007678FA" w:rsidP="00360BEF">
            <w:pPr>
              <w:pStyle w:val="NormalWeb"/>
              <w:spacing w:before="0" w:beforeAutospacing="0" w:after="0" w:afterAutospacing="0"/>
              <w:jc w:val="center"/>
              <w:rPr>
                <w:rFonts w:ascii="GHEA Grapalat" w:hAnsi="GHEA Grapalat"/>
              </w:rPr>
            </w:pPr>
          </w:p>
        </w:tc>
        <w:tc>
          <w:tcPr>
            <w:tcW w:w="675" w:type="dxa"/>
            <w:shd w:val="clear" w:color="auto" w:fill="auto"/>
          </w:tcPr>
          <w:p w:rsidR="007678FA" w:rsidRPr="00F566BF" w:rsidRDefault="007678FA" w:rsidP="00360BEF">
            <w:pPr>
              <w:pStyle w:val="NormalWeb"/>
              <w:spacing w:before="0" w:beforeAutospacing="0" w:after="0" w:afterAutospacing="0"/>
              <w:jc w:val="center"/>
              <w:rPr>
                <w:rFonts w:ascii="GHEA Grapalat" w:hAnsi="GHEA Grapalat"/>
              </w:rPr>
            </w:pPr>
          </w:p>
        </w:tc>
      </w:tr>
    </w:tbl>
    <w:p w:rsidR="007678FA" w:rsidRPr="00F566BF" w:rsidRDefault="007678FA" w:rsidP="00360BEF">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678FA" w:rsidRPr="00F566BF" w:rsidRDefault="007678FA" w:rsidP="00360BEF">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566BF" w:rsidRDefault="007678FA" w:rsidP="00360BEF">
      <w:pPr>
        <w:ind w:firstLine="375"/>
        <w:jc w:val="both"/>
        <w:rPr>
          <w:rFonts w:ascii="GHEA Grapalat" w:hAnsi="GHEA Grapalat"/>
          <w:iCs/>
          <w:snapToGrid w:val="0"/>
          <w:color w:val="000000"/>
          <w:sz w:val="21"/>
          <w:szCs w:val="21"/>
          <w:lang w:val="es-ES"/>
        </w:rPr>
      </w:pPr>
    </w:p>
    <w:p w:rsidR="007678FA" w:rsidRPr="00F566BF" w:rsidRDefault="007678FA" w:rsidP="00360BEF">
      <w:pPr>
        <w:ind w:firstLine="375"/>
        <w:jc w:val="both"/>
        <w:rPr>
          <w:rFonts w:ascii="GHEA Grapalat" w:hAnsi="GHEA Grapalat"/>
          <w:iCs/>
          <w:snapToGrid w:val="0"/>
          <w:color w:val="000000"/>
          <w:sz w:val="2"/>
          <w:szCs w:val="21"/>
          <w:lang w:val="es-ES"/>
        </w:rPr>
      </w:pPr>
    </w:p>
    <w:p w:rsidR="007678FA" w:rsidRPr="00F566BF" w:rsidRDefault="007678FA" w:rsidP="00360BEF">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rsidTr="00E53C12">
        <w:trPr>
          <w:trHeight w:val="266"/>
          <w:tblCellSpacing w:w="7" w:type="dxa"/>
          <w:jc w:val="center"/>
        </w:trPr>
        <w:tc>
          <w:tcPr>
            <w:tcW w:w="0" w:type="auto"/>
            <w:vAlign w:val="center"/>
          </w:tcPr>
          <w:p w:rsidR="007678FA" w:rsidRPr="00F566BF" w:rsidRDefault="007678FA" w:rsidP="00360BEF">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678FA" w:rsidRPr="00F566BF" w:rsidRDefault="007678FA" w:rsidP="00360BEF">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rsidTr="00E53C12">
        <w:trPr>
          <w:trHeight w:val="473"/>
          <w:tblCellSpacing w:w="7" w:type="dxa"/>
          <w:jc w:val="center"/>
        </w:trPr>
        <w:tc>
          <w:tcPr>
            <w:tcW w:w="0" w:type="auto"/>
            <w:vAlign w:val="center"/>
          </w:tcPr>
          <w:p w:rsidR="007678FA" w:rsidRPr="00F566BF" w:rsidRDefault="007678FA" w:rsidP="00360BEF">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360BEF">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678FA" w:rsidRPr="00F566BF" w:rsidRDefault="007678FA" w:rsidP="00360BEF">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360BEF">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rsidTr="00E53C12">
        <w:trPr>
          <w:trHeight w:val="503"/>
          <w:tblCellSpacing w:w="7" w:type="dxa"/>
          <w:jc w:val="center"/>
        </w:trPr>
        <w:tc>
          <w:tcPr>
            <w:tcW w:w="0" w:type="auto"/>
            <w:vAlign w:val="center"/>
          </w:tcPr>
          <w:p w:rsidR="007678FA" w:rsidRPr="00F566BF" w:rsidRDefault="007678FA" w:rsidP="00360BEF">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360BEF">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678FA" w:rsidRPr="00F566BF" w:rsidRDefault="007678FA" w:rsidP="00360BEF">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360BEF">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rsidTr="00E53C12">
        <w:trPr>
          <w:trHeight w:val="281"/>
          <w:tblCellSpacing w:w="7" w:type="dxa"/>
          <w:jc w:val="center"/>
        </w:trPr>
        <w:tc>
          <w:tcPr>
            <w:tcW w:w="0" w:type="auto"/>
            <w:vAlign w:val="center"/>
          </w:tcPr>
          <w:p w:rsidR="007678FA" w:rsidRPr="00F566BF" w:rsidRDefault="007678FA" w:rsidP="00360BEF">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678FA" w:rsidRPr="00F566BF" w:rsidRDefault="007678FA" w:rsidP="00360BEF">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678FA" w:rsidRPr="00F566BF" w:rsidRDefault="007678FA" w:rsidP="00360BEF">
      <w:pPr>
        <w:autoSpaceDE w:val="0"/>
        <w:autoSpaceDN w:val="0"/>
        <w:adjustRightInd w:val="0"/>
        <w:jc w:val="right"/>
        <w:rPr>
          <w:rFonts w:ascii="GHEA Grapalat" w:hAnsi="GHEA Grapalat" w:cs="TimesArmenianPSMT"/>
          <w:sz w:val="18"/>
        </w:rPr>
      </w:pPr>
    </w:p>
    <w:p w:rsidR="007678FA" w:rsidRPr="00F566BF" w:rsidRDefault="007678FA" w:rsidP="00360BEF">
      <w:pPr>
        <w:rPr>
          <w:rFonts w:ascii="GHEA Grapalat" w:hAnsi="GHEA Grapalat"/>
          <w:lang w:val="ru-RU"/>
        </w:rPr>
      </w:pPr>
    </w:p>
    <w:p w:rsidR="007678FA" w:rsidRPr="00F566BF" w:rsidRDefault="007678FA" w:rsidP="00360BEF">
      <w:pPr>
        <w:rPr>
          <w:rFonts w:ascii="GHEA Grapalat" w:hAnsi="GHEA Grapalat"/>
        </w:rPr>
      </w:pPr>
    </w:p>
    <w:p w:rsidR="007678FA" w:rsidRPr="00F566BF" w:rsidRDefault="007678FA" w:rsidP="00360BEF">
      <w:pPr>
        <w:rPr>
          <w:rFonts w:ascii="GHEA Grapalat" w:hAnsi="GHEA Grapalat"/>
        </w:rPr>
      </w:pPr>
    </w:p>
    <w:p w:rsidR="00C47717" w:rsidRDefault="00C47717" w:rsidP="00360BEF">
      <w:pPr>
        <w:autoSpaceDE w:val="0"/>
        <w:autoSpaceDN w:val="0"/>
        <w:adjustRightInd w:val="0"/>
        <w:jc w:val="right"/>
        <w:rPr>
          <w:rFonts w:ascii="GHEA Grapalat" w:hAnsi="GHEA Grapalat" w:cs="TimesArmenianPSMT"/>
          <w:i/>
          <w:sz w:val="20"/>
          <w:lang w:val="hy-AM"/>
        </w:rPr>
      </w:pPr>
    </w:p>
    <w:p w:rsidR="007678FA" w:rsidRPr="00C47717" w:rsidRDefault="007678FA" w:rsidP="00360BEF">
      <w:pPr>
        <w:autoSpaceDE w:val="0"/>
        <w:autoSpaceDN w:val="0"/>
        <w:adjustRightInd w:val="0"/>
        <w:jc w:val="right"/>
        <w:rPr>
          <w:rFonts w:ascii="GHEA Grapalat" w:hAnsi="GHEA Grapalat" w:cs="TimesArmenianPSMT"/>
          <w:i/>
          <w:sz w:val="20"/>
          <w:lang w:val="hy-AM"/>
        </w:rPr>
      </w:pPr>
      <w:r w:rsidRPr="00C47717">
        <w:rPr>
          <w:rFonts w:ascii="GHEA Grapalat" w:hAnsi="GHEA Grapalat" w:cs="TimesArmenianPSMT"/>
          <w:i/>
          <w:sz w:val="20"/>
          <w:lang w:val="hy-AM"/>
        </w:rPr>
        <w:lastRenderedPageBreak/>
        <w:t>Հավելված 3.1</w:t>
      </w:r>
    </w:p>
    <w:p w:rsidR="007678FA" w:rsidRPr="00C47717" w:rsidRDefault="007678FA" w:rsidP="00360BEF">
      <w:pPr>
        <w:autoSpaceDE w:val="0"/>
        <w:autoSpaceDN w:val="0"/>
        <w:adjustRightInd w:val="0"/>
        <w:jc w:val="right"/>
        <w:rPr>
          <w:rFonts w:ascii="GHEA Grapalat" w:hAnsi="GHEA Grapalat" w:cs="TimesArmenianPSMT"/>
          <w:i/>
          <w:sz w:val="20"/>
          <w:lang w:val="hy-AM"/>
        </w:rPr>
      </w:pPr>
      <w:r w:rsidRPr="00C47717">
        <w:rPr>
          <w:rFonts w:ascii="GHEA Grapalat" w:hAnsi="GHEA Grapalat" w:cs="TimesArmenianPSMT"/>
          <w:i/>
          <w:sz w:val="20"/>
          <w:lang w:val="hy-AM"/>
        </w:rPr>
        <w:t xml:space="preserve">«         »              20  թ. կնքված </w:t>
      </w:r>
    </w:p>
    <w:p w:rsidR="007678FA" w:rsidRPr="00C47717" w:rsidRDefault="007678FA" w:rsidP="00360BEF">
      <w:pPr>
        <w:autoSpaceDE w:val="0"/>
        <w:autoSpaceDN w:val="0"/>
        <w:adjustRightInd w:val="0"/>
        <w:jc w:val="right"/>
        <w:rPr>
          <w:rFonts w:ascii="GHEA Grapalat" w:hAnsi="GHEA Grapalat" w:cs="TimesArmenianPSMT"/>
          <w:i/>
          <w:sz w:val="20"/>
          <w:lang w:val="hy-AM"/>
        </w:rPr>
      </w:pPr>
      <w:r w:rsidRPr="00C47717">
        <w:rPr>
          <w:rFonts w:ascii="GHEA Grapalat" w:hAnsi="GHEA Grapalat" w:cs="TimesArmenianPSMT"/>
          <w:i/>
          <w:sz w:val="20"/>
          <w:lang w:val="hy-AM"/>
        </w:rPr>
        <w:t xml:space="preserve">                      ծածկագրով պայմանագրի</w:t>
      </w:r>
    </w:p>
    <w:p w:rsidR="007678FA" w:rsidRPr="00C47717" w:rsidRDefault="007678FA" w:rsidP="00360BEF">
      <w:pPr>
        <w:autoSpaceDE w:val="0"/>
        <w:autoSpaceDN w:val="0"/>
        <w:adjustRightInd w:val="0"/>
        <w:jc w:val="right"/>
        <w:rPr>
          <w:rFonts w:ascii="GHEA Grapalat" w:hAnsi="GHEA Grapalat" w:cs="TimesArmenianPSMT"/>
          <w:i/>
          <w:sz w:val="20"/>
          <w:lang w:val="hy-AM"/>
        </w:rPr>
      </w:pPr>
    </w:p>
    <w:p w:rsidR="007678FA" w:rsidRPr="00C47717" w:rsidRDefault="007678FA" w:rsidP="00360BEF">
      <w:pPr>
        <w:rPr>
          <w:rFonts w:ascii="GHEA Grapalat" w:hAnsi="GHEA Grapalat"/>
          <w:lang w:val="hy-AM"/>
        </w:rPr>
      </w:pPr>
    </w:p>
    <w:p w:rsidR="007678FA" w:rsidRPr="00C47717" w:rsidRDefault="007678FA" w:rsidP="00360BEF">
      <w:pPr>
        <w:rPr>
          <w:rFonts w:ascii="GHEA Grapalat" w:hAnsi="GHEA Grapalat"/>
          <w:lang w:val="hy-AM"/>
        </w:rPr>
      </w:pPr>
    </w:p>
    <w:p w:rsidR="007678FA" w:rsidRPr="00C47717" w:rsidRDefault="007678FA" w:rsidP="00360BEF">
      <w:pPr>
        <w:rPr>
          <w:rFonts w:ascii="GHEA Grapalat" w:hAnsi="GHEA Grapalat"/>
          <w:lang w:val="hy-AM"/>
        </w:rPr>
      </w:pPr>
    </w:p>
    <w:p w:rsidR="007678FA" w:rsidRPr="00C47717" w:rsidRDefault="007678FA" w:rsidP="00360BEF">
      <w:pPr>
        <w:tabs>
          <w:tab w:val="left" w:pos="2250"/>
        </w:tabs>
        <w:jc w:val="center"/>
        <w:rPr>
          <w:rFonts w:ascii="GHEA Grapalat" w:hAnsi="GHEA Grapalat" w:cs="Sylfaen"/>
          <w:bCs/>
          <w:sz w:val="18"/>
          <w:szCs w:val="18"/>
          <w:lang w:val="hy-AM"/>
        </w:rPr>
      </w:pPr>
      <w:r w:rsidRPr="00C47717">
        <w:rPr>
          <w:rFonts w:ascii="GHEA Grapalat" w:hAnsi="GHEA Grapalat" w:cs="Sylfaen"/>
          <w:bCs/>
          <w:sz w:val="18"/>
          <w:szCs w:val="18"/>
          <w:lang w:val="hy-AM"/>
        </w:rPr>
        <w:t xml:space="preserve">ԱԿՏ  N    </w:t>
      </w:r>
    </w:p>
    <w:p w:rsidR="007678FA" w:rsidRPr="007141D0" w:rsidRDefault="007678FA" w:rsidP="00360BEF">
      <w:pPr>
        <w:tabs>
          <w:tab w:val="left" w:pos="360"/>
          <w:tab w:val="left" w:pos="540"/>
          <w:tab w:val="left" w:pos="2250"/>
        </w:tabs>
        <w:jc w:val="center"/>
        <w:rPr>
          <w:rFonts w:ascii="GHEA Grapalat" w:hAnsi="GHEA Grapalat" w:cs="Sylfaen"/>
          <w:bCs/>
          <w:sz w:val="18"/>
          <w:szCs w:val="18"/>
          <w:lang w:val="hy-AM"/>
        </w:rPr>
      </w:pPr>
      <w:r w:rsidRPr="007141D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rsidR="007678FA" w:rsidRPr="007141D0" w:rsidRDefault="007678FA" w:rsidP="00360BEF">
      <w:pPr>
        <w:tabs>
          <w:tab w:val="left" w:pos="360"/>
          <w:tab w:val="left" w:pos="540"/>
        </w:tabs>
        <w:rPr>
          <w:rFonts w:ascii="GHEA Grapalat" w:hAnsi="GHEA Grapalat" w:cs="Sylfaen"/>
          <w:sz w:val="22"/>
          <w:szCs w:val="22"/>
          <w:lang w:val="hy-AM"/>
        </w:rPr>
      </w:pPr>
    </w:p>
    <w:p w:rsidR="007678FA" w:rsidRPr="007141D0" w:rsidRDefault="007678FA" w:rsidP="00360BEF">
      <w:pPr>
        <w:tabs>
          <w:tab w:val="left" w:pos="360"/>
          <w:tab w:val="left" w:pos="540"/>
        </w:tabs>
        <w:rPr>
          <w:rFonts w:ascii="GHEA Grapalat" w:hAnsi="GHEA Grapalat" w:cs="Sylfaen"/>
          <w:sz w:val="22"/>
          <w:szCs w:val="22"/>
          <w:lang w:val="hy-AM"/>
        </w:rPr>
      </w:pPr>
    </w:p>
    <w:p w:rsidR="007678FA" w:rsidRPr="007141D0" w:rsidRDefault="007678FA" w:rsidP="00360BEF">
      <w:pPr>
        <w:tabs>
          <w:tab w:val="left" w:pos="360"/>
          <w:tab w:val="left" w:pos="540"/>
        </w:tabs>
        <w:ind w:left="-540" w:firstLine="180"/>
        <w:jc w:val="both"/>
        <w:rPr>
          <w:rFonts w:ascii="GHEA Grapalat" w:hAnsi="GHEA Grapalat" w:cs="Sylfaen"/>
          <w:sz w:val="20"/>
          <w:szCs w:val="20"/>
          <w:lang w:val="hy-AM"/>
        </w:rPr>
      </w:pPr>
      <w:r w:rsidRPr="007141D0">
        <w:rPr>
          <w:rFonts w:ascii="GHEA Grapalat" w:hAnsi="GHEA Grapalat" w:cs="Sylfaen"/>
          <w:lang w:val="hy-AM"/>
        </w:rPr>
        <w:tab/>
      </w:r>
      <w:r w:rsidRPr="00F566BF">
        <w:rPr>
          <w:rFonts w:ascii="GHEA Grapalat" w:hAnsi="GHEA Grapalat" w:cs="Sylfaen"/>
          <w:sz w:val="20"/>
          <w:szCs w:val="20"/>
          <w:lang w:val="hy-AM"/>
        </w:rPr>
        <w:t xml:space="preserve">Սույնով </w:t>
      </w:r>
      <w:r w:rsidRPr="007141D0">
        <w:rPr>
          <w:rFonts w:ascii="GHEA Grapalat" w:hAnsi="GHEA Grapalat" w:cs="Sylfaen"/>
          <w:sz w:val="20"/>
          <w:szCs w:val="20"/>
          <w:lang w:val="hy-AM"/>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7141D0">
        <w:rPr>
          <w:rFonts w:ascii="GHEA Grapalat" w:hAnsi="GHEA Grapalat" w:cs="Sylfaen"/>
          <w:sz w:val="20"/>
          <w:u w:val="single"/>
          <w:lang w:val="hy-AM"/>
        </w:rPr>
        <w:tab/>
      </w:r>
      <w:r w:rsidRPr="007141D0">
        <w:rPr>
          <w:rFonts w:ascii="GHEA Grapalat" w:hAnsi="GHEA Grapalat" w:cs="Sylfaen"/>
          <w:sz w:val="20"/>
          <w:u w:val="single"/>
          <w:lang w:val="hy-AM"/>
        </w:rPr>
        <w:tab/>
        <w:t xml:space="preserve">        </w:t>
      </w:r>
      <w:r w:rsidRPr="007141D0">
        <w:rPr>
          <w:rFonts w:ascii="GHEA Grapalat" w:hAnsi="GHEA Grapalat" w:cs="Sylfaen"/>
          <w:sz w:val="20"/>
          <w:lang w:val="hy-AM"/>
        </w:rPr>
        <w:t>-ի</w:t>
      </w:r>
      <w:r w:rsidRPr="007141D0">
        <w:rPr>
          <w:rFonts w:ascii="GHEA Grapalat" w:hAnsi="GHEA Grapalat" w:cs="Sylfaen"/>
          <w:lang w:val="hy-AM"/>
        </w:rPr>
        <w:t xml:space="preserve"> </w:t>
      </w:r>
      <w:r w:rsidRPr="007141D0">
        <w:rPr>
          <w:rFonts w:ascii="GHEA Grapalat" w:hAnsi="GHEA Grapalat" w:cs="Sylfaen"/>
          <w:sz w:val="20"/>
          <w:szCs w:val="20"/>
          <w:lang w:val="hy-AM"/>
        </w:rPr>
        <w:t xml:space="preserve">(այսուհետ` Պատվիրատու)  </w:t>
      </w:r>
      <w:r w:rsidRPr="00F566BF">
        <w:rPr>
          <w:rFonts w:ascii="GHEA Grapalat" w:hAnsi="GHEA Grapalat" w:cs="Sylfaen"/>
          <w:sz w:val="20"/>
          <w:szCs w:val="20"/>
          <w:lang w:val="hy-AM"/>
        </w:rPr>
        <w:t xml:space="preserve">և </w:t>
      </w:r>
      <w:r w:rsidRPr="007141D0">
        <w:rPr>
          <w:rFonts w:ascii="GHEA Grapalat" w:hAnsi="GHEA Grapalat" w:cs="Sylfaen"/>
          <w:sz w:val="20"/>
          <w:u w:val="single"/>
          <w:lang w:val="hy-AM"/>
        </w:rPr>
        <w:tab/>
      </w:r>
      <w:r w:rsidRPr="007141D0">
        <w:rPr>
          <w:rFonts w:ascii="GHEA Grapalat" w:hAnsi="GHEA Grapalat" w:cs="Sylfaen"/>
          <w:sz w:val="20"/>
          <w:u w:val="single"/>
          <w:lang w:val="hy-AM"/>
        </w:rPr>
        <w:tab/>
        <w:t xml:space="preserve">        </w:t>
      </w:r>
      <w:r w:rsidRPr="007141D0">
        <w:rPr>
          <w:rFonts w:ascii="GHEA Grapalat" w:hAnsi="GHEA Grapalat" w:cs="Sylfaen"/>
          <w:sz w:val="20"/>
          <w:lang w:val="hy-AM"/>
        </w:rPr>
        <w:t>-ի</w:t>
      </w:r>
    </w:p>
    <w:p w:rsidR="007678FA" w:rsidRPr="007141D0" w:rsidRDefault="007678FA" w:rsidP="00360BEF">
      <w:pPr>
        <w:tabs>
          <w:tab w:val="left" w:pos="360"/>
          <w:tab w:val="left" w:pos="540"/>
        </w:tabs>
        <w:jc w:val="both"/>
        <w:rPr>
          <w:rFonts w:ascii="GHEA Grapalat" w:hAnsi="GHEA Grapalat" w:cs="Sylfaen"/>
          <w:lang w:val="hy-AM"/>
        </w:rPr>
      </w:pPr>
      <w:r w:rsidRPr="007141D0">
        <w:rPr>
          <w:rFonts w:ascii="GHEA Grapalat" w:hAnsi="GHEA Grapalat" w:cs="Sylfaen"/>
          <w:lang w:val="hy-AM"/>
        </w:rPr>
        <w:t xml:space="preserve">                                            </w:t>
      </w:r>
      <w:r w:rsidRPr="007141D0">
        <w:rPr>
          <w:rFonts w:ascii="GHEA Grapalat" w:hAnsi="GHEA Grapalat" w:cs="Sylfaen"/>
          <w:sz w:val="12"/>
          <w:szCs w:val="12"/>
          <w:lang w:val="hy-AM"/>
        </w:rPr>
        <w:t xml:space="preserve">Պատվիրատուի անունը     </w:t>
      </w:r>
      <w:r w:rsidRPr="007141D0">
        <w:rPr>
          <w:rFonts w:ascii="GHEA Grapalat" w:hAnsi="GHEA Grapalat" w:cs="Sylfaen"/>
          <w:sz w:val="16"/>
          <w:szCs w:val="16"/>
          <w:lang w:val="hy-AM"/>
        </w:rPr>
        <w:t xml:space="preserve">                                                           </w:t>
      </w:r>
      <w:r w:rsidRPr="007141D0">
        <w:rPr>
          <w:rFonts w:ascii="GHEA Grapalat" w:hAnsi="GHEA Grapalat" w:cs="Sylfaen"/>
          <w:sz w:val="12"/>
          <w:szCs w:val="12"/>
          <w:lang w:val="hy-AM"/>
        </w:rPr>
        <w:t>Կատարողի անունը</w:t>
      </w:r>
    </w:p>
    <w:p w:rsidR="007678FA" w:rsidRPr="007141D0" w:rsidRDefault="007678FA" w:rsidP="00360BEF">
      <w:pPr>
        <w:tabs>
          <w:tab w:val="left" w:pos="360"/>
          <w:tab w:val="left" w:pos="540"/>
        </w:tabs>
        <w:ind w:right="-360"/>
        <w:jc w:val="both"/>
        <w:rPr>
          <w:rFonts w:ascii="GHEA Grapalat" w:hAnsi="GHEA Grapalat" w:cs="Sylfaen"/>
          <w:sz w:val="12"/>
          <w:szCs w:val="12"/>
          <w:lang w:val="hy-AM"/>
        </w:rPr>
      </w:pPr>
    </w:p>
    <w:p w:rsidR="007678FA" w:rsidRPr="00F566BF" w:rsidRDefault="007678FA" w:rsidP="00360BEF">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7141D0">
        <w:rPr>
          <w:rFonts w:ascii="GHEA Grapalat" w:hAnsi="GHEA Grapalat" w:cs="Sylfaen"/>
          <w:sz w:val="20"/>
          <w:szCs w:val="20"/>
          <w:lang w:val="hy-AM"/>
        </w:rPr>
        <w:t>ատարող</w:t>
      </w:r>
      <w:r w:rsidRPr="00F566BF">
        <w:rPr>
          <w:rFonts w:ascii="GHEA Grapalat" w:hAnsi="GHEA Grapalat" w:cs="Sylfaen"/>
          <w:sz w:val="20"/>
          <w:szCs w:val="20"/>
          <w:lang w:val="hy-AM"/>
        </w:rPr>
        <w:t>)</w:t>
      </w:r>
      <w:r w:rsidRPr="007141D0">
        <w:rPr>
          <w:rFonts w:ascii="GHEA Grapalat" w:hAnsi="GHEA Grapalat" w:cs="Sylfaen"/>
          <w:sz w:val="20"/>
          <w:szCs w:val="20"/>
          <w:lang w:val="hy-AM"/>
        </w:rPr>
        <w:t xml:space="preserve"> </w:t>
      </w:r>
      <w:r w:rsidRPr="007141D0">
        <w:rPr>
          <w:rFonts w:ascii="GHEA Grapalat" w:hAnsi="GHEA Grapalat" w:cs="Sylfaen"/>
          <w:sz w:val="20"/>
          <w:lang w:val="hy-AM"/>
        </w:rPr>
        <w:t xml:space="preserve">միջև 20     թ. </w:t>
      </w:r>
      <w:r w:rsidRPr="007141D0">
        <w:rPr>
          <w:rFonts w:ascii="GHEA Grapalat" w:hAnsi="GHEA Grapalat" w:cs="Sylfaen"/>
          <w:sz w:val="20"/>
          <w:u w:val="single"/>
          <w:lang w:val="hy-AM"/>
        </w:rPr>
        <w:tab/>
      </w:r>
      <w:r w:rsidRPr="007141D0">
        <w:rPr>
          <w:rFonts w:ascii="GHEA Grapalat" w:hAnsi="GHEA Grapalat" w:cs="Sylfaen"/>
          <w:sz w:val="20"/>
          <w:u w:val="single"/>
          <w:lang w:val="hy-AM"/>
        </w:rPr>
        <w:tab/>
      </w:r>
      <w:r w:rsidRPr="007141D0">
        <w:rPr>
          <w:rFonts w:ascii="GHEA Grapalat" w:hAnsi="GHEA Grapalat" w:cs="Sylfaen"/>
          <w:sz w:val="20"/>
          <w:u w:val="single"/>
          <w:lang w:val="hy-AM"/>
        </w:rPr>
        <w:tab/>
      </w:r>
      <w:r w:rsidRPr="007141D0">
        <w:rPr>
          <w:rFonts w:ascii="GHEA Grapalat" w:hAnsi="GHEA Grapalat" w:cs="Sylfaen"/>
          <w:sz w:val="20"/>
          <w:u w:val="single"/>
          <w:lang w:val="hy-AM"/>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678FA" w:rsidRPr="00F566BF" w:rsidRDefault="007678FA" w:rsidP="00360BEF">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rsidR="007678FA" w:rsidRPr="00F566BF" w:rsidRDefault="007678FA" w:rsidP="00360BEF">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678FA" w:rsidRPr="00F566BF" w:rsidRDefault="007678FA" w:rsidP="00360BEF">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678FA" w:rsidRPr="00F566BF" w:rsidRDefault="007678FA" w:rsidP="00360BEF">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566BF" w:rsidRDefault="007678FA" w:rsidP="00360BEF">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566BF" w:rsidRDefault="007678FA" w:rsidP="00360BEF">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566BF" w:rsidRDefault="007678FA" w:rsidP="00360BEF">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566BF" w:rsidRDefault="007678FA" w:rsidP="00360BEF">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360BE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360BE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360BEF">
            <w:pPr>
              <w:rPr>
                <w:rFonts w:ascii="GHEA Grapalat" w:hAnsi="GHEA Grapalat" w:cs="Sylfaen"/>
                <w:sz w:val="18"/>
                <w:szCs w:val="18"/>
                <w:lang w:val="ru-RU" w:eastAsia="ru-RU"/>
              </w:rPr>
            </w:pP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360BE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360BE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360BEF">
            <w:pPr>
              <w:rPr>
                <w:rFonts w:ascii="GHEA Grapalat" w:hAnsi="GHEA Grapalat" w:cs="Sylfaen"/>
                <w:sz w:val="18"/>
                <w:szCs w:val="18"/>
                <w:lang w:val="ru-RU" w:eastAsia="ru-RU"/>
              </w:rPr>
            </w:pPr>
          </w:p>
        </w:tc>
      </w:tr>
    </w:tbl>
    <w:p w:rsidR="007678FA" w:rsidRPr="00F566BF" w:rsidRDefault="007678FA" w:rsidP="00360BEF">
      <w:pPr>
        <w:tabs>
          <w:tab w:val="left" w:pos="360"/>
          <w:tab w:val="left" w:pos="540"/>
        </w:tabs>
        <w:jc w:val="both"/>
        <w:rPr>
          <w:rFonts w:ascii="GHEA Grapalat" w:hAnsi="GHEA Grapalat" w:cs="Sylfaen"/>
          <w:lang w:val="hy-AM"/>
        </w:rPr>
      </w:pPr>
    </w:p>
    <w:p w:rsidR="007678FA" w:rsidRPr="00F566BF" w:rsidRDefault="007678FA" w:rsidP="00360BEF">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566BF" w:rsidRDefault="007678FA" w:rsidP="00360BEF">
      <w:pPr>
        <w:tabs>
          <w:tab w:val="left" w:pos="360"/>
          <w:tab w:val="left" w:pos="540"/>
        </w:tabs>
        <w:rPr>
          <w:rFonts w:ascii="GHEA Grapalat" w:hAnsi="GHEA Grapalat" w:cs="Sylfaen"/>
          <w:sz w:val="22"/>
          <w:szCs w:val="22"/>
          <w:lang w:val="hy-AM"/>
        </w:rPr>
      </w:pPr>
    </w:p>
    <w:p w:rsidR="007678FA" w:rsidRPr="00F566BF" w:rsidRDefault="007678FA" w:rsidP="00360BEF">
      <w:pPr>
        <w:jc w:val="center"/>
        <w:rPr>
          <w:rFonts w:ascii="GHEA Grapalat" w:hAnsi="GHEA Grapalat" w:cs="Sylfaen"/>
          <w:sz w:val="22"/>
          <w:szCs w:val="22"/>
          <w:lang w:val="hy-AM"/>
        </w:rPr>
      </w:pPr>
    </w:p>
    <w:p w:rsidR="007678FA" w:rsidRPr="00F566BF" w:rsidRDefault="007678FA" w:rsidP="00360BEF">
      <w:pPr>
        <w:jc w:val="center"/>
        <w:rPr>
          <w:rFonts w:ascii="GHEA Grapalat" w:hAnsi="GHEA Grapalat" w:cs="Sylfaen"/>
          <w:sz w:val="14"/>
          <w:szCs w:val="14"/>
          <w:lang w:val="hy-AM"/>
        </w:rPr>
      </w:pPr>
    </w:p>
    <w:p w:rsidR="007678FA" w:rsidRPr="00F566BF" w:rsidRDefault="007678FA" w:rsidP="00360BEF">
      <w:pPr>
        <w:jc w:val="center"/>
        <w:rPr>
          <w:rFonts w:ascii="GHEA Grapalat" w:hAnsi="GHEA Grapalat" w:cs="Sylfaen"/>
          <w:sz w:val="22"/>
          <w:szCs w:val="22"/>
          <w:lang w:val="hy-AM"/>
        </w:rPr>
      </w:pPr>
    </w:p>
    <w:p w:rsidR="007678FA" w:rsidRPr="00F566BF" w:rsidRDefault="007678FA" w:rsidP="00360BEF">
      <w:pPr>
        <w:jc w:val="center"/>
        <w:rPr>
          <w:rFonts w:ascii="GHEA Grapalat" w:hAnsi="GHEA Grapalat" w:cs="Sylfaen"/>
          <w:sz w:val="22"/>
          <w:szCs w:val="22"/>
        </w:rPr>
      </w:pPr>
      <w:r w:rsidRPr="00F566BF">
        <w:rPr>
          <w:rFonts w:ascii="GHEA Grapalat" w:hAnsi="GHEA Grapalat" w:cs="Sylfaen"/>
          <w:sz w:val="22"/>
          <w:szCs w:val="22"/>
        </w:rPr>
        <w:t>ԿՈՂՄԵՐԸ</w:t>
      </w:r>
    </w:p>
    <w:p w:rsidR="007678FA" w:rsidRPr="00F566BF" w:rsidRDefault="007678FA" w:rsidP="00360BEF">
      <w:pPr>
        <w:jc w:val="center"/>
        <w:rPr>
          <w:rFonts w:ascii="GHEA Grapalat" w:hAnsi="GHEA Grapalat" w:cs="Sylfaen"/>
          <w:sz w:val="22"/>
          <w:szCs w:val="22"/>
        </w:rPr>
      </w:pPr>
    </w:p>
    <w:p w:rsidR="007678FA" w:rsidRPr="00F566BF" w:rsidRDefault="007678FA" w:rsidP="00360BEF">
      <w:pPr>
        <w:tabs>
          <w:tab w:val="left" w:pos="360"/>
          <w:tab w:val="left" w:pos="540"/>
        </w:tabs>
        <w:rPr>
          <w:rFonts w:ascii="GHEA Grapalat" w:hAnsi="GHEA Grapalat" w:cs="Sylfaen"/>
          <w:sz w:val="22"/>
          <w:szCs w:val="22"/>
        </w:rPr>
      </w:pPr>
    </w:p>
    <w:p w:rsidR="007678FA" w:rsidRPr="00F566BF" w:rsidRDefault="007678FA" w:rsidP="00360BE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rsidTr="00E53C12">
        <w:tc>
          <w:tcPr>
            <w:tcW w:w="4785" w:type="dxa"/>
          </w:tcPr>
          <w:p w:rsidR="007678FA" w:rsidRPr="00F566BF" w:rsidRDefault="007678FA" w:rsidP="00360BEF">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7678FA" w:rsidRPr="00F566BF" w:rsidRDefault="007678FA" w:rsidP="00360BEF">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7678FA" w:rsidRPr="00F566BF" w:rsidRDefault="007678FA" w:rsidP="00360BEF">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rsidR="007678FA" w:rsidRPr="00F566BF" w:rsidRDefault="007678FA" w:rsidP="00360BE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rsidTr="00E53C12">
        <w:trPr>
          <w:tblCellSpacing w:w="7" w:type="dxa"/>
          <w:jc w:val="center"/>
        </w:trPr>
        <w:tc>
          <w:tcPr>
            <w:tcW w:w="0" w:type="auto"/>
            <w:vAlign w:val="center"/>
          </w:tcPr>
          <w:p w:rsidR="007678FA" w:rsidRPr="00F566BF" w:rsidRDefault="007678FA" w:rsidP="00360BE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360BE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678FA" w:rsidRPr="00F566BF" w:rsidRDefault="007678FA" w:rsidP="00360BE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F566BF" w:rsidRDefault="007678FA" w:rsidP="00360BE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F566BF" w:rsidRDefault="007678FA" w:rsidP="00360BE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360BE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678FA" w:rsidRPr="00F566BF" w:rsidRDefault="007678FA" w:rsidP="00360BE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3C22C8" w:rsidRDefault="007678FA" w:rsidP="00360BEF">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360BEF">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360BEF">
            <w:pPr>
              <w:rPr>
                <w:rFonts w:ascii="GHEA Grapalat" w:hAnsi="GHEA Grapalat" w:cs="GHEA Grapalat"/>
                <w:color w:val="000000"/>
                <w:sz w:val="21"/>
                <w:szCs w:val="21"/>
                <w:lang w:val="ru-RU" w:eastAsia="ru-RU"/>
              </w:rPr>
            </w:pPr>
          </w:p>
        </w:tc>
      </w:tr>
    </w:tbl>
    <w:p w:rsidR="007678FA" w:rsidRPr="003C22C8" w:rsidRDefault="007678FA" w:rsidP="00360BEF">
      <w:pPr>
        <w:ind w:left="-142" w:firstLine="142"/>
        <w:jc w:val="center"/>
        <w:rPr>
          <w:rFonts w:ascii="GHEA Grapalat" w:hAnsi="GHEA Grapalat" w:cs="Sylfaen"/>
          <w:b/>
          <w:sz w:val="22"/>
        </w:rPr>
      </w:pPr>
    </w:p>
    <w:p w:rsidR="007678FA" w:rsidRPr="003C22C8" w:rsidRDefault="007678FA" w:rsidP="00360BEF">
      <w:pPr>
        <w:ind w:left="-142" w:firstLine="142"/>
        <w:jc w:val="center"/>
        <w:rPr>
          <w:rFonts w:ascii="GHEA Grapalat" w:hAnsi="GHEA Grapalat" w:cs="Sylfaen"/>
          <w:b/>
          <w:sz w:val="22"/>
        </w:rPr>
      </w:pPr>
    </w:p>
    <w:p w:rsidR="007678FA" w:rsidRPr="003C22C8" w:rsidRDefault="007678FA" w:rsidP="00360BEF">
      <w:pPr>
        <w:ind w:left="-142" w:firstLine="142"/>
        <w:jc w:val="center"/>
        <w:rPr>
          <w:rFonts w:ascii="GHEA Grapalat" w:hAnsi="GHEA Grapalat" w:cs="Sylfaen"/>
          <w:b/>
          <w:sz w:val="22"/>
        </w:rPr>
      </w:pPr>
    </w:p>
    <w:p w:rsidR="007678FA" w:rsidRPr="003C22C8" w:rsidRDefault="007678FA" w:rsidP="00360BEF">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rsidTr="00E53C12">
        <w:trPr>
          <w:tblCellSpacing w:w="7" w:type="dxa"/>
          <w:jc w:val="center"/>
        </w:trPr>
        <w:tc>
          <w:tcPr>
            <w:tcW w:w="0" w:type="auto"/>
            <w:vAlign w:val="center"/>
          </w:tcPr>
          <w:p w:rsidR="007678FA" w:rsidRPr="003C22C8" w:rsidRDefault="007678FA" w:rsidP="00360BEF">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360BEF">
            <w:pPr>
              <w:rPr>
                <w:rFonts w:ascii="GHEA Grapalat" w:hAnsi="GHEA Grapalat" w:cs="GHEA Grapalat"/>
                <w:color w:val="000000"/>
                <w:sz w:val="21"/>
                <w:szCs w:val="21"/>
                <w:lang w:val="ru-RU" w:eastAsia="ru-RU"/>
              </w:rPr>
            </w:pPr>
          </w:p>
        </w:tc>
      </w:tr>
      <w:tr w:rsidR="007678FA" w:rsidRPr="003C22C8" w:rsidTr="00E53C12">
        <w:trPr>
          <w:tblCellSpacing w:w="7" w:type="dxa"/>
          <w:jc w:val="center"/>
        </w:trPr>
        <w:tc>
          <w:tcPr>
            <w:tcW w:w="0" w:type="auto"/>
            <w:vAlign w:val="center"/>
          </w:tcPr>
          <w:p w:rsidR="007678FA" w:rsidRPr="003C22C8" w:rsidRDefault="007678FA" w:rsidP="00360BEF">
            <w:pPr>
              <w:rPr>
                <w:rFonts w:ascii="GHEA Grapalat" w:hAnsi="GHEA Grapalat" w:cs="GHEA Grapalat"/>
                <w:color w:val="000000"/>
                <w:sz w:val="21"/>
                <w:szCs w:val="21"/>
              </w:rPr>
            </w:pPr>
          </w:p>
          <w:p w:rsidR="007678FA" w:rsidRPr="003C22C8" w:rsidRDefault="007678FA" w:rsidP="00360BEF">
            <w:pPr>
              <w:rPr>
                <w:rFonts w:ascii="GHEA Grapalat" w:hAnsi="GHEA Grapalat" w:cs="GHEA Grapalat"/>
                <w:color w:val="000000"/>
                <w:sz w:val="21"/>
                <w:szCs w:val="21"/>
              </w:rPr>
            </w:pPr>
          </w:p>
          <w:p w:rsidR="007678FA" w:rsidRPr="003C22C8" w:rsidRDefault="007678FA" w:rsidP="00360BEF">
            <w:pPr>
              <w:rPr>
                <w:rFonts w:ascii="GHEA Grapalat" w:hAnsi="GHEA Grapalat" w:cs="GHEA Grapalat"/>
                <w:color w:val="000000"/>
                <w:sz w:val="21"/>
                <w:szCs w:val="21"/>
              </w:rPr>
            </w:pPr>
          </w:p>
          <w:p w:rsidR="007678FA" w:rsidRPr="003C22C8" w:rsidRDefault="007678FA" w:rsidP="00360BEF">
            <w:pPr>
              <w:rPr>
                <w:rFonts w:ascii="GHEA Grapalat" w:hAnsi="GHEA Grapalat" w:cs="GHEA Grapalat"/>
                <w:color w:val="000000"/>
                <w:sz w:val="21"/>
                <w:szCs w:val="21"/>
              </w:rPr>
            </w:pPr>
          </w:p>
          <w:p w:rsidR="007678FA" w:rsidRPr="003C22C8" w:rsidRDefault="007678FA" w:rsidP="00360BEF">
            <w:pPr>
              <w:rPr>
                <w:rFonts w:ascii="GHEA Grapalat" w:hAnsi="GHEA Grapalat" w:cs="GHEA Grapalat"/>
                <w:color w:val="000000"/>
                <w:sz w:val="21"/>
                <w:szCs w:val="21"/>
              </w:rPr>
            </w:pPr>
          </w:p>
          <w:p w:rsidR="007678FA" w:rsidRPr="003C22C8" w:rsidRDefault="007678FA" w:rsidP="00360BEF">
            <w:pPr>
              <w:rPr>
                <w:rFonts w:ascii="GHEA Grapalat" w:hAnsi="GHEA Grapalat" w:cs="GHEA Grapalat"/>
                <w:color w:val="000000"/>
                <w:sz w:val="21"/>
                <w:szCs w:val="21"/>
              </w:rPr>
            </w:pPr>
          </w:p>
          <w:p w:rsidR="007678FA" w:rsidRPr="003C22C8" w:rsidRDefault="007678FA" w:rsidP="00360BEF">
            <w:pPr>
              <w:rPr>
                <w:rFonts w:ascii="GHEA Grapalat" w:hAnsi="GHEA Grapalat" w:cs="GHEA Grapalat"/>
                <w:color w:val="000000"/>
                <w:sz w:val="21"/>
                <w:szCs w:val="21"/>
              </w:rPr>
            </w:pPr>
          </w:p>
        </w:tc>
        <w:tc>
          <w:tcPr>
            <w:tcW w:w="0" w:type="auto"/>
            <w:vAlign w:val="center"/>
          </w:tcPr>
          <w:p w:rsidR="007678FA" w:rsidRPr="00470810" w:rsidRDefault="007678FA" w:rsidP="00360BEF">
            <w:pPr>
              <w:rPr>
                <w:rFonts w:ascii="GHEA Grapalat" w:hAnsi="GHEA Grapalat" w:cs="GHEA Grapalat"/>
                <w:color w:val="000000"/>
                <w:sz w:val="21"/>
                <w:szCs w:val="21"/>
                <w:lang w:eastAsia="ru-RU"/>
              </w:rPr>
            </w:pPr>
          </w:p>
          <w:p w:rsidR="004E4A23" w:rsidRPr="00470810" w:rsidRDefault="004E4A23" w:rsidP="00360BEF">
            <w:pPr>
              <w:rPr>
                <w:rFonts w:ascii="GHEA Grapalat" w:hAnsi="GHEA Grapalat" w:cs="GHEA Grapalat"/>
                <w:color w:val="000000"/>
                <w:sz w:val="21"/>
                <w:szCs w:val="21"/>
                <w:lang w:eastAsia="ru-RU"/>
              </w:rPr>
            </w:pPr>
          </w:p>
          <w:p w:rsidR="004E4A23" w:rsidRPr="00470810" w:rsidRDefault="004E4A23" w:rsidP="00360BEF">
            <w:pPr>
              <w:rPr>
                <w:rFonts w:ascii="GHEA Grapalat" w:hAnsi="GHEA Grapalat" w:cs="GHEA Grapalat"/>
                <w:color w:val="000000"/>
                <w:sz w:val="21"/>
                <w:szCs w:val="21"/>
                <w:lang w:eastAsia="ru-RU"/>
              </w:rPr>
            </w:pPr>
          </w:p>
          <w:p w:rsidR="004E4A23" w:rsidRPr="00470810" w:rsidRDefault="004E4A23" w:rsidP="00360BEF">
            <w:pPr>
              <w:rPr>
                <w:rFonts w:ascii="GHEA Grapalat" w:hAnsi="GHEA Grapalat" w:cs="GHEA Grapalat"/>
                <w:color w:val="000000"/>
                <w:sz w:val="21"/>
                <w:szCs w:val="21"/>
                <w:lang w:eastAsia="ru-RU"/>
              </w:rPr>
            </w:pPr>
          </w:p>
          <w:p w:rsidR="004E4A23" w:rsidRPr="00470810" w:rsidRDefault="004E4A23" w:rsidP="00360BEF">
            <w:pPr>
              <w:rPr>
                <w:rFonts w:ascii="GHEA Grapalat" w:hAnsi="GHEA Grapalat" w:cs="GHEA Grapalat"/>
                <w:color w:val="000000"/>
                <w:sz w:val="21"/>
                <w:szCs w:val="21"/>
                <w:lang w:eastAsia="ru-RU"/>
              </w:rPr>
            </w:pPr>
          </w:p>
          <w:p w:rsidR="004E4A23" w:rsidRPr="00470810" w:rsidRDefault="004E4A23" w:rsidP="00360BEF">
            <w:pPr>
              <w:rPr>
                <w:rFonts w:ascii="GHEA Grapalat" w:hAnsi="GHEA Grapalat" w:cs="GHEA Grapalat"/>
                <w:color w:val="000000"/>
                <w:sz w:val="21"/>
                <w:szCs w:val="21"/>
                <w:lang w:eastAsia="ru-RU"/>
              </w:rPr>
            </w:pPr>
          </w:p>
          <w:p w:rsidR="004E4A23" w:rsidRPr="00470810" w:rsidRDefault="004E4A23" w:rsidP="00360BEF">
            <w:pPr>
              <w:rPr>
                <w:rFonts w:ascii="GHEA Grapalat" w:hAnsi="GHEA Grapalat" w:cs="GHEA Grapalat"/>
                <w:color w:val="000000"/>
                <w:sz w:val="21"/>
                <w:szCs w:val="21"/>
                <w:lang w:eastAsia="ru-RU"/>
              </w:rPr>
            </w:pPr>
          </w:p>
          <w:p w:rsidR="004E4A23" w:rsidRPr="00470810" w:rsidRDefault="004E4A23" w:rsidP="00360BEF">
            <w:pPr>
              <w:rPr>
                <w:rFonts w:ascii="GHEA Grapalat" w:hAnsi="GHEA Grapalat" w:cs="GHEA Grapalat"/>
                <w:color w:val="000000"/>
                <w:sz w:val="21"/>
                <w:szCs w:val="21"/>
                <w:lang w:eastAsia="ru-RU"/>
              </w:rPr>
            </w:pPr>
          </w:p>
          <w:p w:rsidR="004E4A23" w:rsidRPr="00470810" w:rsidRDefault="004E4A23" w:rsidP="00360BEF">
            <w:pPr>
              <w:rPr>
                <w:rFonts w:ascii="GHEA Grapalat" w:hAnsi="GHEA Grapalat" w:cs="GHEA Grapalat"/>
                <w:color w:val="000000"/>
                <w:sz w:val="21"/>
                <w:szCs w:val="21"/>
                <w:lang w:eastAsia="ru-RU"/>
              </w:rPr>
            </w:pPr>
          </w:p>
          <w:p w:rsidR="00360BEF" w:rsidRDefault="00360BEF" w:rsidP="00360BEF">
            <w:pPr>
              <w:jc w:val="right"/>
              <w:rPr>
                <w:rFonts w:ascii="GHEA Grapalat" w:hAnsi="GHEA Grapalat"/>
                <w:i/>
                <w:sz w:val="18"/>
                <w:lang w:val="hy-AM"/>
              </w:rPr>
            </w:pPr>
            <w:bookmarkStart w:id="20" w:name="_Hlk187704942"/>
            <w:bookmarkStart w:id="21" w:name="_Hlk187703946"/>
          </w:p>
          <w:p w:rsidR="00360BEF" w:rsidRDefault="00360BEF" w:rsidP="00360BEF">
            <w:pPr>
              <w:jc w:val="right"/>
              <w:rPr>
                <w:rFonts w:ascii="GHEA Grapalat" w:hAnsi="GHEA Grapalat"/>
                <w:i/>
                <w:sz w:val="18"/>
                <w:lang w:val="hy-AM"/>
              </w:rPr>
            </w:pPr>
          </w:p>
          <w:p w:rsidR="004E4A23" w:rsidRPr="00470810" w:rsidRDefault="004E4A23" w:rsidP="00360BEF">
            <w:pPr>
              <w:jc w:val="right"/>
              <w:rPr>
                <w:rFonts w:ascii="GHEA Grapalat" w:hAnsi="GHEA Grapalat"/>
                <w:i/>
                <w:sz w:val="18"/>
              </w:rPr>
            </w:pPr>
            <w:r w:rsidRPr="005E1F72">
              <w:rPr>
                <w:rFonts w:ascii="GHEA Grapalat" w:hAnsi="GHEA Grapalat"/>
                <w:i/>
                <w:sz w:val="18"/>
                <w:lang w:val="hy-AM"/>
              </w:rPr>
              <w:t xml:space="preserve">Հավելված N </w:t>
            </w:r>
            <w:r w:rsidRPr="00470810">
              <w:rPr>
                <w:rFonts w:ascii="GHEA Grapalat" w:hAnsi="GHEA Grapalat"/>
                <w:i/>
                <w:sz w:val="18"/>
              </w:rPr>
              <w:t>4</w:t>
            </w:r>
          </w:p>
          <w:p w:rsidR="004E4A23" w:rsidRPr="005E1F72" w:rsidRDefault="004E4A23" w:rsidP="00360BE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4E4A23" w:rsidRPr="005E1F72" w:rsidRDefault="004E4A23" w:rsidP="00360BE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4E4A23" w:rsidRPr="00F32F71" w:rsidRDefault="004E4A23" w:rsidP="00360BEF">
            <w:pPr>
              <w:tabs>
                <w:tab w:val="left" w:pos="360"/>
                <w:tab w:val="left" w:pos="540"/>
              </w:tabs>
              <w:jc w:val="center"/>
              <w:rPr>
                <w:rFonts w:ascii="Sylfaen" w:hAnsi="Sylfaen" w:cs="Sylfaen"/>
                <w:b/>
                <w:bCs/>
                <w:lang w:val="pt-BR"/>
              </w:rPr>
            </w:pPr>
          </w:p>
          <w:p w:rsidR="004E4A23" w:rsidRPr="00470810" w:rsidRDefault="004E4A23" w:rsidP="00360BEF">
            <w:pPr>
              <w:jc w:val="right"/>
              <w:rPr>
                <w:rFonts w:ascii="GHEA Grapalat" w:hAnsi="GHEA Grapalat"/>
                <w:i/>
                <w:sz w:val="18"/>
              </w:rPr>
            </w:pPr>
          </w:p>
          <w:p w:rsidR="004E4A23" w:rsidRDefault="004E4A23" w:rsidP="00360BEF">
            <w:pPr>
              <w:rPr>
                <w:rFonts w:ascii="GHEA Grapalat" w:hAnsi="GHEA Grapalat" w:cs="GHEA Grapalat"/>
                <w:sz w:val="22"/>
                <w:szCs w:val="22"/>
                <w:lang w:val="hy-AM"/>
              </w:rPr>
            </w:pPr>
          </w:p>
          <w:p w:rsidR="004E4A23" w:rsidRDefault="004E4A23" w:rsidP="00360BEF">
            <w:pPr>
              <w:rPr>
                <w:rFonts w:ascii="GHEA Grapalat" w:hAnsi="GHEA Grapalat" w:cs="GHEA Grapalat"/>
                <w:sz w:val="22"/>
                <w:szCs w:val="22"/>
                <w:lang w:val="hy-AM"/>
              </w:rPr>
            </w:pPr>
          </w:p>
          <w:p w:rsidR="004E4A23" w:rsidRDefault="004E4A23" w:rsidP="00360BEF">
            <w:pPr>
              <w:rPr>
                <w:rFonts w:ascii="GHEA Grapalat" w:hAnsi="GHEA Grapalat" w:cs="GHEA Grapalat"/>
                <w:sz w:val="22"/>
                <w:szCs w:val="22"/>
                <w:lang w:val="hy-AM"/>
              </w:rPr>
            </w:pPr>
          </w:p>
          <w:p w:rsidR="004E4A23" w:rsidRDefault="004E4A23" w:rsidP="00360BEF">
            <w:pPr>
              <w:rPr>
                <w:rFonts w:ascii="GHEA Grapalat" w:hAnsi="GHEA Grapalat" w:cs="GHEA Grapalat"/>
                <w:sz w:val="22"/>
                <w:szCs w:val="22"/>
                <w:lang w:val="hy-AM"/>
              </w:rPr>
            </w:pPr>
          </w:p>
          <w:p w:rsidR="004E4A23" w:rsidRPr="00635053" w:rsidRDefault="004E4A23" w:rsidP="00360BE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4E4A23" w:rsidRPr="00635053" w:rsidRDefault="004E4A23" w:rsidP="00360BEF">
            <w:pPr>
              <w:jc w:val="center"/>
              <w:rPr>
                <w:rFonts w:ascii="GHEA Grapalat" w:hAnsi="GHEA Grapalat" w:cs="GHEA Grapalat"/>
                <w:sz w:val="22"/>
                <w:szCs w:val="22"/>
                <w:lang w:val="hy-AM"/>
              </w:rPr>
            </w:pPr>
          </w:p>
          <w:p w:rsidR="004E4A23" w:rsidRPr="005E1F72" w:rsidRDefault="004E4A23" w:rsidP="00360BE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4E4A23" w:rsidRDefault="004E4A23" w:rsidP="00360BE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4E4A23" w:rsidRPr="005E1F72" w:rsidRDefault="004E4A23" w:rsidP="00360BEF">
            <w:pPr>
              <w:jc w:val="both"/>
              <w:rPr>
                <w:rFonts w:ascii="GHEA Grapalat" w:hAnsi="GHEA Grapalat"/>
                <w:sz w:val="22"/>
                <w:szCs w:val="22"/>
                <w:vertAlign w:val="superscript"/>
                <w:lang w:val="es-ES"/>
              </w:rPr>
            </w:pPr>
          </w:p>
          <w:p w:rsidR="004E4A23" w:rsidRPr="00E5270C" w:rsidRDefault="004E4A23" w:rsidP="00A64198">
            <w:pPr>
              <w:pStyle w:val="ListParagraph"/>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4E4A23" w:rsidRPr="005E1F72" w:rsidRDefault="004E4A23" w:rsidP="00360BE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rsidR="004E4A23" w:rsidRPr="005E1F72" w:rsidRDefault="004E4A23" w:rsidP="00360BEF">
            <w:pPr>
              <w:jc w:val="both"/>
              <w:rPr>
                <w:rFonts w:ascii="GHEA Grapalat" w:hAnsi="GHEA Grapalat" w:cs="Sylfaen"/>
                <w:vertAlign w:val="superscript"/>
                <w:lang w:val="es-ES"/>
              </w:rPr>
            </w:pPr>
          </w:p>
          <w:p w:rsidR="004E4A23" w:rsidRPr="005E1F72" w:rsidRDefault="004E4A23" w:rsidP="00360BEF">
            <w:pPr>
              <w:jc w:val="both"/>
              <w:rPr>
                <w:rFonts w:ascii="GHEA Grapalat" w:hAnsi="GHEA Grapalat"/>
                <w:sz w:val="22"/>
                <w:szCs w:val="22"/>
                <w:u w:val="single"/>
                <w:lang w:val="es-ES"/>
              </w:rPr>
            </w:pPr>
          </w:p>
          <w:p w:rsidR="004E4A23" w:rsidRDefault="004E4A23" w:rsidP="00360BE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405693" w:rsidRDefault="00405693" w:rsidP="00360BEF">
            <w:pPr>
              <w:jc w:val="both"/>
              <w:rPr>
                <w:rFonts w:ascii="GHEA Grapalat" w:hAnsi="GHEA Grapalat" w:cs="Sylfaen"/>
                <w:sz w:val="20"/>
                <w:szCs w:val="20"/>
                <w:lang w:val="es-ES"/>
              </w:rPr>
            </w:pPr>
          </w:p>
          <w:p w:rsidR="004E4A23" w:rsidRDefault="004E4A23" w:rsidP="00360BE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4E4A23" w:rsidRDefault="004E4A23" w:rsidP="00360BEF">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rsidR="004E4A23" w:rsidRDefault="004E4A23" w:rsidP="00360BE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4E4A23" w:rsidRDefault="004E4A23" w:rsidP="00360BEF">
            <w:pPr>
              <w:jc w:val="both"/>
              <w:rPr>
                <w:rFonts w:ascii="GHEA Grapalat" w:hAnsi="GHEA Grapalat" w:cs="Sylfaen"/>
                <w:sz w:val="20"/>
                <w:szCs w:val="20"/>
                <w:lang w:val="es-ES"/>
              </w:rPr>
            </w:pPr>
          </w:p>
          <w:p w:rsidR="004E4A23" w:rsidRPr="00E5270C" w:rsidRDefault="004E4A23" w:rsidP="00A64198">
            <w:pPr>
              <w:pStyle w:val="ListParagraph"/>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rsidR="004E4A23" w:rsidRPr="00513F14" w:rsidRDefault="004E4A23" w:rsidP="00360BEF">
            <w:pPr>
              <w:jc w:val="center"/>
              <w:rPr>
                <w:rFonts w:ascii="GHEA Grapalat" w:hAnsi="GHEA Grapalat" w:cs="GHEA Grapalat"/>
                <w:sz w:val="22"/>
                <w:szCs w:val="22"/>
                <w:lang w:val="es-ES"/>
              </w:rPr>
            </w:pPr>
          </w:p>
          <w:p w:rsidR="004E4A23" w:rsidRDefault="004E4A23" w:rsidP="00360BEF">
            <w:pPr>
              <w:ind w:firstLine="709"/>
              <w:jc w:val="both"/>
              <w:rPr>
                <w:lang w:val="es-ES"/>
              </w:rPr>
            </w:pPr>
          </w:p>
          <w:p w:rsidR="004E4A23" w:rsidRDefault="004E4A23" w:rsidP="00360BEF">
            <w:pPr>
              <w:ind w:firstLine="709"/>
              <w:jc w:val="both"/>
              <w:rPr>
                <w:lang w:val="es-ES"/>
              </w:rPr>
            </w:pPr>
          </w:p>
          <w:p w:rsidR="004E4A23" w:rsidRDefault="004E4A23" w:rsidP="00360BEF">
            <w:pPr>
              <w:ind w:firstLine="709"/>
              <w:jc w:val="both"/>
              <w:rPr>
                <w:lang w:val="es-ES"/>
              </w:rPr>
            </w:pPr>
          </w:p>
          <w:p w:rsidR="004E4A23" w:rsidRDefault="004E4A23" w:rsidP="00360BEF">
            <w:pPr>
              <w:ind w:firstLine="709"/>
              <w:jc w:val="both"/>
              <w:rPr>
                <w:lang w:val="es-ES"/>
              </w:rPr>
            </w:pPr>
          </w:p>
          <w:p w:rsidR="004E4A23" w:rsidRPr="009A5836" w:rsidRDefault="004E4A23" w:rsidP="00360BE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4E4A23" w:rsidRDefault="004E4A23" w:rsidP="00360BE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4E4A23" w:rsidRPr="009A5836" w:rsidRDefault="004E4A23" w:rsidP="00360BE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4E4A23" w:rsidRPr="009A5836" w:rsidRDefault="004E4A23" w:rsidP="00360BEF">
            <w:pPr>
              <w:jc w:val="right"/>
              <w:rPr>
                <w:rFonts w:ascii="GHEA Grapalat" w:hAnsi="GHEA Grapalat"/>
                <w:sz w:val="20"/>
                <w:lang w:val="hy-AM"/>
              </w:rPr>
            </w:pPr>
            <w:r w:rsidRPr="009A5836">
              <w:rPr>
                <w:rFonts w:ascii="GHEA Grapalat" w:hAnsi="GHEA Grapalat"/>
                <w:sz w:val="20"/>
                <w:lang w:val="hy-AM"/>
              </w:rPr>
              <w:t xml:space="preserve">    </w:t>
            </w:r>
          </w:p>
          <w:p w:rsidR="004E4A23" w:rsidRDefault="004E4A23" w:rsidP="00360BE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4E4A23" w:rsidRDefault="004E4A23" w:rsidP="00360BE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4E4A23" w:rsidRDefault="004E4A23" w:rsidP="00360BEF">
            <w:pPr>
              <w:jc w:val="center"/>
              <w:rPr>
                <w:rFonts w:ascii="GHEA Grapalat" w:hAnsi="GHEA Grapalat" w:cs="Sylfaen"/>
                <w:sz w:val="16"/>
                <w:szCs w:val="16"/>
                <w:lang w:val="es-ES"/>
              </w:rPr>
            </w:pPr>
          </w:p>
          <w:p w:rsidR="004E4A23" w:rsidRPr="009A5836" w:rsidRDefault="004E4A23" w:rsidP="00360BE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rsidR="004E4A23" w:rsidRPr="00E5270C" w:rsidRDefault="004E4A23" w:rsidP="00360BEF">
            <w:pPr>
              <w:ind w:firstLine="709"/>
              <w:jc w:val="both"/>
              <w:rPr>
                <w:lang w:val="es-ES"/>
              </w:rPr>
            </w:pPr>
          </w:p>
          <w:p w:rsidR="004E4A23" w:rsidRDefault="004E4A23" w:rsidP="00360BEF">
            <w:pPr>
              <w:rPr>
                <w:rFonts w:ascii="GHEA Grapalat" w:hAnsi="GHEA Grapalat" w:cs="GHEA Grapalat"/>
                <w:sz w:val="22"/>
                <w:szCs w:val="22"/>
                <w:lang w:val="hy-AM"/>
              </w:rPr>
            </w:pPr>
          </w:p>
          <w:p w:rsidR="004E4A23" w:rsidRDefault="004E4A23" w:rsidP="00360BEF">
            <w:pPr>
              <w:rPr>
                <w:rFonts w:ascii="GHEA Grapalat" w:hAnsi="GHEA Grapalat" w:cs="GHEA Grapalat"/>
                <w:sz w:val="22"/>
                <w:szCs w:val="22"/>
                <w:lang w:val="hy-AM"/>
              </w:rPr>
            </w:pPr>
          </w:p>
          <w:p w:rsidR="004E4A23" w:rsidRDefault="004E4A23" w:rsidP="00360BEF">
            <w:pPr>
              <w:rPr>
                <w:rFonts w:ascii="GHEA Grapalat" w:hAnsi="GHEA Grapalat" w:cs="GHEA Grapalat"/>
                <w:sz w:val="22"/>
                <w:szCs w:val="22"/>
                <w:lang w:val="hy-AM"/>
              </w:rPr>
            </w:pPr>
          </w:p>
          <w:p w:rsidR="004E4A23" w:rsidRDefault="004E4A23" w:rsidP="00360BEF">
            <w:pPr>
              <w:rPr>
                <w:rFonts w:ascii="GHEA Grapalat" w:hAnsi="GHEA Grapalat" w:cs="GHEA Grapalat"/>
                <w:sz w:val="22"/>
                <w:szCs w:val="22"/>
                <w:lang w:val="hy-AM"/>
              </w:rPr>
            </w:pPr>
          </w:p>
          <w:bookmarkEnd w:id="21"/>
          <w:p w:rsidR="004E4A23" w:rsidRPr="00264D57" w:rsidRDefault="004E4A23" w:rsidP="00360BEF">
            <w:pPr>
              <w:jc w:val="center"/>
              <w:rPr>
                <w:rFonts w:ascii="GHEA Grapalat" w:hAnsi="GHEA Grapalat" w:cs="GHEA Grapalat"/>
                <w:sz w:val="22"/>
                <w:szCs w:val="22"/>
              </w:rPr>
            </w:pPr>
          </w:p>
          <w:p w:rsidR="004E4A23" w:rsidRPr="003C22C8" w:rsidRDefault="004E4A23" w:rsidP="00360BEF">
            <w:pPr>
              <w:rPr>
                <w:rFonts w:ascii="GHEA Grapalat" w:hAnsi="GHEA Grapalat" w:cs="GHEA Grapalat"/>
                <w:color w:val="000000"/>
                <w:sz w:val="21"/>
                <w:szCs w:val="21"/>
                <w:lang w:val="ru-RU" w:eastAsia="ru-RU"/>
              </w:rPr>
            </w:pPr>
          </w:p>
        </w:tc>
      </w:tr>
    </w:tbl>
    <w:p w:rsidR="00071D1C" w:rsidRPr="005E1F72" w:rsidRDefault="00071D1C" w:rsidP="00360BEF">
      <w:pPr>
        <w:rPr>
          <w:rFonts w:ascii="GHEA Grapalat" w:hAnsi="GHEA Grapalat"/>
          <w:lang w:val="hy-AM"/>
        </w:rPr>
      </w:pPr>
    </w:p>
    <w:sectPr w:rsidR="00071D1C" w:rsidRPr="005E1F72" w:rsidSect="00360BEF">
      <w:footnotePr>
        <w:pos w:val="beneathText"/>
      </w:footnotePr>
      <w:pgSz w:w="11906" w:h="16838" w:code="9"/>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652" w:rsidRDefault="00C53652">
      <w:r>
        <w:separator/>
      </w:r>
    </w:p>
  </w:endnote>
  <w:endnote w:type="continuationSeparator" w:id="0">
    <w:p w:rsidR="00C53652" w:rsidRDefault="00C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652" w:rsidRDefault="00C53652">
      <w:r>
        <w:separator/>
      </w:r>
    </w:p>
  </w:footnote>
  <w:footnote w:type="continuationSeparator" w:id="0">
    <w:p w:rsidR="00C53652" w:rsidRDefault="00C536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8013E"/>
    <w:multiLevelType w:val="hybridMultilevel"/>
    <w:tmpl w:val="5E30BCC2"/>
    <w:lvl w:ilvl="0" w:tplc="5A5CFF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189E2A71"/>
    <w:multiLevelType w:val="hybridMultilevel"/>
    <w:tmpl w:val="B23E8A50"/>
    <w:lvl w:ilvl="0" w:tplc="04090007">
      <w:start w:val="1"/>
      <w:numFmt w:val="bullet"/>
      <w:lvlText w:val=""/>
      <w:lvlPicBulletId w:val="0"/>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7">
    <w:nsid w:val="19AC1B3F"/>
    <w:multiLevelType w:val="hybridMultilevel"/>
    <w:tmpl w:val="5B24E97A"/>
    <w:lvl w:ilvl="0" w:tplc="88A48D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0B3B00"/>
    <w:multiLevelType w:val="hybridMultilevel"/>
    <w:tmpl w:val="57DAE2E2"/>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9">
    <w:nsid w:val="1B5D0857"/>
    <w:multiLevelType w:val="hybridMultilevel"/>
    <w:tmpl w:val="2F04F7AC"/>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4407C2"/>
    <w:multiLevelType w:val="hybridMultilevel"/>
    <w:tmpl w:val="5D3C417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24FD3F4D"/>
    <w:multiLevelType w:val="hybridMultilevel"/>
    <w:tmpl w:val="E7BA8F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F7B4C7C"/>
    <w:multiLevelType w:val="hybridMultilevel"/>
    <w:tmpl w:val="81C4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5D0CE7"/>
    <w:multiLevelType w:val="hybridMultilevel"/>
    <w:tmpl w:val="5ACC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A43A5F"/>
    <w:multiLevelType w:val="hybridMultilevel"/>
    <w:tmpl w:val="59E08304"/>
    <w:lvl w:ilvl="0" w:tplc="9E18704A">
      <w:start w:val="4"/>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107628"/>
    <w:multiLevelType w:val="hybridMultilevel"/>
    <w:tmpl w:val="5D367F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5A81C63"/>
    <w:multiLevelType w:val="hybridMultilevel"/>
    <w:tmpl w:val="BB9CE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87D1C92"/>
    <w:multiLevelType w:val="hybridMultilevel"/>
    <w:tmpl w:val="78C21870"/>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8FB7F84"/>
    <w:multiLevelType w:val="hybridMultilevel"/>
    <w:tmpl w:val="B31E3082"/>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8">
    <w:nsid w:val="51126A79"/>
    <w:multiLevelType w:val="hybridMultilevel"/>
    <w:tmpl w:val="D5664B4A"/>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nsid w:val="513E79B6"/>
    <w:multiLevelType w:val="hybridMultilevel"/>
    <w:tmpl w:val="14541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520529"/>
    <w:multiLevelType w:val="hybridMultilevel"/>
    <w:tmpl w:val="32428964"/>
    <w:lvl w:ilvl="0" w:tplc="0419000F">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5D367B"/>
    <w:multiLevelType w:val="hybridMultilevel"/>
    <w:tmpl w:val="715EB33E"/>
    <w:lvl w:ilvl="0" w:tplc="04190001">
      <w:start w:val="1"/>
      <w:numFmt w:val="bullet"/>
      <w:lvlText w:val=""/>
      <w:lvlJc w:val="left"/>
      <w:pPr>
        <w:ind w:left="1287" w:hanging="360"/>
      </w:pPr>
      <w:rPr>
        <w:rFonts w:ascii="Symbol" w:hAnsi="Symbol" w:hint="default"/>
      </w:rPr>
    </w:lvl>
    <w:lvl w:ilvl="1" w:tplc="AE545A06">
      <w:start w:val="2"/>
      <w:numFmt w:val="bullet"/>
      <w:lvlText w:val="-"/>
      <w:lvlJc w:val="left"/>
      <w:pPr>
        <w:ind w:left="2007" w:hanging="360"/>
      </w:pPr>
      <w:rPr>
        <w:rFonts w:ascii="GHEA Grapalat" w:eastAsia="Times New Roman" w:hAnsi="GHEA Grapalat" w:cs="Times New Roman"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4141194"/>
    <w:multiLevelType w:val="hybridMultilevel"/>
    <w:tmpl w:val="F99ED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0E672D"/>
    <w:multiLevelType w:val="hybridMultilevel"/>
    <w:tmpl w:val="F91A0396"/>
    <w:lvl w:ilvl="0" w:tplc="A6663BA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nsid w:val="6D1C2587"/>
    <w:multiLevelType w:val="hybridMultilevel"/>
    <w:tmpl w:val="C8B0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6A44F1"/>
    <w:multiLevelType w:val="hybridMultilevel"/>
    <w:tmpl w:val="520CE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52C73F4"/>
    <w:multiLevelType w:val="hybridMultilevel"/>
    <w:tmpl w:val="6D06D9B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3">
    <w:nsid w:val="76B14447"/>
    <w:multiLevelType w:val="hybridMultilevel"/>
    <w:tmpl w:val="7A56DA3E"/>
    <w:lvl w:ilvl="0" w:tplc="041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A8A5C5B"/>
    <w:multiLevelType w:val="hybridMultilevel"/>
    <w:tmpl w:val="88AC9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31"/>
  </w:num>
  <w:num w:numId="2">
    <w:abstractNumId w:val="0"/>
  </w:num>
  <w:num w:numId="3">
    <w:abstractNumId w:val="11"/>
  </w:num>
  <w:num w:numId="4">
    <w:abstractNumId w:val="18"/>
  </w:num>
  <w:num w:numId="5">
    <w:abstractNumId w:val="32"/>
  </w:num>
  <w:num w:numId="6">
    <w:abstractNumId w:val="1"/>
  </w:num>
  <w:num w:numId="7">
    <w:abstractNumId w:val="7"/>
  </w:num>
  <w:num w:numId="8">
    <w:abstractNumId w:val="30"/>
  </w:num>
  <w:num w:numId="9">
    <w:abstractNumId w:val="35"/>
  </w:num>
  <w:num w:numId="10">
    <w:abstractNumId w:val="43"/>
  </w:num>
  <w:num w:numId="11">
    <w:abstractNumId w:val="40"/>
  </w:num>
  <w:num w:numId="12">
    <w:abstractNumId w:val="36"/>
  </w:num>
  <w:num w:numId="13">
    <w:abstractNumId w:val="27"/>
  </w:num>
  <w:num w:numId="14">
    <w:abstractNumId w:val="15"/>
  </w:num>
  <w:num w:numId="15">
    <w:abstractNumId w:val="44"/>
  </w:num>
  <w:num w:numId="16">
    <w:abstractNumId w:val="13"/>
  </w:num>
  <w:num w:numId="17">
    <w:abstractNumId w:val="12"/>
  </w:num>
  <w:num w:numId="18">
    <w:abstractNumId w:val="33"/>
  </w:num>
  <w:num w:numId="19">
    <w:abstractNumId w:val="10"/>
  </w:num>
  <w:num w:numId="20">
    <w:abstractNumId w:val="23"/>
  </w:num>
  <w:num w:numId="21">
    <w:abstractNumId w:val="34"/>
  </w:num>
  <w:num w:numId="22">
    <w:abstractNumId w:val="33"/>
    <w:lvlOverride w:ilvl="0">
      <w:startOverride w:val="1"/>
    </w:lvlOverride>
    <w:lvlOverride w:ilvl="1"/>
    <w:lvlOverride w:ilvl="2"/>
    <w:lvlOverride w:ilvl="3"/>
    <w:lvlOverride w:ilvl="4"/>
    <w:lvlOverride w:ilvl="5"/>
    <w:lvlOverride w:ilvl="6"/>
    <w:lvlOverride w:ilvl="7"/>
    <w:lvlOverride w:ilvl="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
  </w:num>
  <w:num w:numId="27">
    <w:abstractNumId w:val="5"/>
  </w:num>
  <w:num w:numId="28">
    <w:abstractNumId w:val="45"/>
  </w:num>
  <w:num w:numId="29">
    <w:abstractNumId w:val="38"/>
  </w:num>
  <w:num w:numId="30">
    <w:abstractNumId w:val="14"/>
  </w:num>
  <w:num w:numId="31">
    <w:abstractNumId w:val="41"/>
  </w:num>
  <w:num w:numId="32">
    <w:abstractNumId w:val="22"/>
  </w:num>
  <w:num w:numId="33">
    <w:abstractNumId w:val="4"/>
  </w:num>
  <w:num w:numId="34">
    <w:abstractNumId w:val="29"/>
  </w:num>
  <w:num w:numId="35">
    <w:abstractNumId w:val="42"/>
  </w:num>
  <w:num w:numId="36">
    <w:abstractNumId w:val="17"/>
  </w:num>
  <w:num w:numId="37">
    <w:abstractNumId w:val="9"/>
  </w:num>
  <w:num w:numId="38">
    <w:abstractNumId w:val="39"/>
  </w:num>
  <w:num w:numId="39">
    <w:abstractNumId w:val="20"/>
  </w:num>
  <w:num w:numId="40">
    <w:abstractNumId w:val="24"/>
  </w:num>
  <w:num w:numId="41">
    <w:abstractNumId w:val="37"/>
  </w:num>
  <w:num w:numId="42">
    <w:abstractNumId w:val="2"/>
  </w:num>
  <w:num w:numId="43">
    <w:abstractNumId w:val="28"/>
  </w:num>
  <w:num w:numId="44">
    <w:abstractNumId w:val="8"/>
  </w:num>
  <w:num w:numId="45">
    <w:abstractNumId w:val="16"/>
  </w:num>
  <w:num w:numId="46">
    <w:abstractNumId w:val="19"/>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1B"/>
    <w:rsid w:val="00000958"/>
    <w:rsid w:val="000013D6"/>
    <w:rsid w:val="000016BB"/>
    <w:rsid w:val="00002455"/>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57C8"/>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C73"/>
    <w:rsid w:val="00030D40"/>
    <w:rsid w:val="000312D9"/>
    <w:rsid w:val="000313A6"/>
    <w:rsid w:val="000330A3"/>
    <w:rsid w:val="00033946"/>
    <w:rsid w:val="00033B20"/>
    <w:rsid w:val="0003466E"/>
    <w:rsid w:val="000346E9"/>
    <w:rsid w:val="00034CED"/>
    <w:rsid w:val="000356CC"/>
    <w:rsid w:val="0003630C"/>
    <w:rsid w:val="00037D4C"/>
    <w:rsid w:val="00037DDE"/>
    <w:rsid w:val="000408D8"/>
    <w:rsid w:val="00040B8D"/>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17E"/>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D0A"/>
    <w:rsid w:val="0009380C"/>
    <w:rsid w:val="0009449B"/>
    <w:rsid w:val="000946A3"/>
    <w:rsid w:val="000952D8"/>
    <w:rsid w:val="0009584D"/>
    <w:rsid w:val="00095EB1"/>
    <w:rsid w:val="000963B4"/>
    <w:rsid w:val="00096865"/>
    <w:rsid w:val="00096F53"/>
    <w:rsid w:val="00097DE8"/>
    <w:rsid w:val="000A025B"/>
    <w:rsid w:val="000A1587"/>
    <w:rsid w:val="000A37CE"/>
    <w:rsid w:val="000A4814"/>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218E"/>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6AA"/>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5AD2"/>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253B"/>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37E"/>
    <w:rsid w:val="001333AB"/>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AF2"/>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5772"/>
    <w:rsid w:val="001669C1"/>
    <w:rsid w:val="001679A6"/>
    <w:rsid w:val="00170480"/>
    <w:rsid w:val="001724D7"/>
    <w:rsid w:val="00172BD7"/>
    <w:rsid w:val="001732FB"/>
    <w:rsid w:val="001746E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63DC"/>
    <w:rsid w:val="001E7733"/>
    <w:rsid w:val="001F0335"/>
    <w:rsid w:val="001F0371"/>
    <w:rsid w:val="001F0598"/>
    <w:rsid w:val="001F1DF0"/>
    <w:rsid w:val="001F3086"/>
    <w:rsid w:val="001F3237"/>
    <w:rsid w:val="001F378A"/>
    <w:rsid w:val="001F386B"/>
    <w:rsid w:val="001F4794"/>
    <w:rsid w:val="001F48C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6B63"/>
    <w:rsid w:val="00217710"/>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6C87"/>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5A2D"/>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179D"/>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5664"/>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24"/>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0BEF"/>
    <w:rsid w:val="00361308"/>
    <w:rsid w:val="00362238"/>
    <w:rsid w:val="0036230B"/>
    <w:rsid w:val="003626E7"/>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77F75"/>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C0C"/>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0C7F"/>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4C75"/>
    <w:rsid w:val="00425161"/>
    <w:rsid w:val="0042788F"/>
    <w:rsid w:val="00427EAA"/>
    <w:rsid w:val="004306D6"/>
    <w:rsid w:val="0043097F"/>
    <w:rsid w:val="00431998"/>
    <w:rsid w:val="004319A9"/>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917"/>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38C"/>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219"/>
    <w:rsid w:val="004C289B"/>
    <w:rsid w:val="004C35CD"/>
    <w:rsid w:val="004C3803"/>
    <w:rsid w:val="004C5CF3"/>
    <w:rsid w:val="004C77DB"/>
    <w:rsid w:val="004D0281"/>
    <w:rsid w:val="004D0AE2"/>
    <w:rsid w:val="004D0F31"/>
    <w:rsid w:val="004D1C32"/>
    <w:rsid w:val="004D1E87"/>
    <w:rsid w:val="004D2727"/>
    <w:rsid w:val="004D28BA"/>
    <w:rsid w:val="004D2B4B"/>
    <w:rsid w:val="004D2CC9"/>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6F9A"/>
    <w:rsid w:val="00507ED1"/>
    <w:rsid w:val="00507FEA"/>
    <w:rsid w:val="00510110"/>
    <w:rsid w:val="00510176"/>
    <w:rsid w:val="005102B8"/>
    <w:rsid w:val="005106CC"/>
    <w:rsid w:val="00510CB7"/>
    <w:rsid w:val="005111C3"/>
    <w:rsid w:val="00511D8D"/>
    <w:rsid w:val="00512292"/>
    <w:rsid w:val="0051283A"/>
    <w:rsid w:val="00512D1F"/>
    <w:rsid w:val="0051341E"/>
    <w:rsid w:val="005135DF"/>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1B7A"/>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3668"/>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630F"/>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3CE3"/>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4F3"/>
    <w:rsid w:val="0067579A"/>
    <w:rsid w:val="00675B71"/>
    <w:rsid w:val="00676178"/>
    <w:rsid w:val="00677658"/>
    <w:rsid w:val="00677C72"/>
    <w:rsid w:val="00680A96"/>
    <w:rsid w:val="006818C6"/>
    <w:rsid w:val="00682B23"/>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507"/>
    <w:rsid w:val="006A5862"/>
    <w:rsid w:val="006A6D19"/>
    <w:rsid w:val="006B0116"/>
    <w:rsid w:val="006B0566"/>
    <w:rsid w:val="006B2536"/>
    <w:rsid w:val="006B2824"/>
    <w:rsid w:val="006B2F02"/>
    <w:rsid w:val="006B33B7"/>
    <w:rsid w:val="006B3482"/>
    <w:rsid w:val="006B38AC"/>
    <w:rsid w:val="006B3E66"/>
    <w:rsid w:val="006B4238"/>
    <w:rsid w:val="006B4E10"/>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080F"/>
    <w:rsid w:val="00712311"/>
    <w:rsid w:val="00712DB8"/>
    <w:rsid w:val="007131F4"/>
    <w:rsid w:val="007141D0"/>
    <w:rsid w:val="00714C96"/>
    <w:rsid w:val="007154FC"/>
    <w:rsid w:val="00715EE8"/>
    <w:rsid w:val="0071687B"/>
    <w:rsid w:val="0071689A"/>
    <w:rsid w:val="00716F47"/>
    <w:rsid w:val="007204FD"/>
    <w:rsid w:val="00721029"/>
    <w:rsid w:val="007210AC"/>
    <w:rsid w:val="007212CC"/>
    <w:rsid w:val="0072146F"/>
    <w:rsid w:val="0072168C"/>
    <w:rsid w:val="00721CBC"/>
    <w:rsid w:val="007224D2"/>
    <w:rsid w:val="00722665"/>
    <w:rsid w:val="00723462"/>
    <w:rsid w:val="007248F1"/>
    <w:rsid w:val="00724E1C"/>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722"/>
    <w:rsid w:val="008013DA"/>
    <w:rsid w:val="00804243"/>
    <w:rsid w:val="0080437A"/>
    <w:rsid w:val="00805C27"/>
    <w:rsid w:val="008061D6"/>
    <w:rsid w:val="008069F0"/>
    <w:rsid w:val="00807178"/>
    <w:rsid w:val="0080763E"/>
    <w:rsid w:val="00807F1E"/>
    <w:rsid w:val="00807F3B"/>
    <w:rsid w:val="008105B4"/>
    <w:rsid w:val="00810DE3"/>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57D0C"/>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6A2"/>
    <w:rsid w:val="008B1B4F"/>
    <w:rsid w:val="008B32AF"/>
    <w:rsid w:val="008B3888"/>
    <w:rsid w:val="008B4DB1"/>
    <w:rsid w:val="008B4FDA"/>
    <w:rsid w:val="008B56CC"/>
    <w:rsid w:val="008B5D89"/>
    <w:rsid w:val="008B6255"/>
    <w:rsid w:val="008B73CD"/>
    <w:rsid w:val="008C0E12"/>
    <w:rsid w:val="008C17DA"/>
    <w:rsid w:val="008C1CDF"/>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4E22"/>
    <w:rsid w:val="008E5B7C"/>
    <w:rsid w:val="008E5C09"/>
    <w:rsid w:val="008E60B3"/>
    <w:rsid w:val="008E7030"/>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07FBF"/>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0C79"/>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31F"/>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284F"/>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19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639"/>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138C"/>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5635"/>
    <w:rsid w:val="00B07942"/>
    <w:rsid w:val="00B07E76"/>
    <w:rsid w:val="00B10950"/>
    <w:rsid w:val="00B1119F"/>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322"/>
    <w:rsid w:val="00B36E56"/>
    <w:rsid w:val="00B37250"/>
    <w:rsid w:val="00B40121"/>
    <w:rsid w:val="00B40233"/>
    <w:rsid w:val="00B413A8"/>
    <w:rsid w:val="00B425F0"/>
    <w:rsid w:val="00B43349"/>
    <w:rsid w:val="00B4364F"/>
    <w:rsid w:val="00B43EE5"/>
    <w:rsid w:val="00B44A67"/>
    <w:rsid w:val="00B44DC4"/>
    <w:rsid w:val="00B46279"/>
    <w:rsid w:val="00B46AA0"/>
    <w:rsid w:val="00B4794D"/>
    <w:rsid w:val="00B50215"/>
    <w:rsid w:val="00B50E19"/>
    <w:rsid w:val="00B50F8D"/>
    <w:rsid w:val="00B514E8"/>
    <w:rsid w:val="00B51D9F"/>
    <w:rsid w:val="00B52987"/>
    <w:rsid w:val="00B52C16"/>
    <w:rsid w:val="00B5319F"/>
    <w:rsid w:val="00B53B93"/>
    <w:rsid w:val="00B53D73"/>
    <w:rsid w:val="00B545EE"/>
    <w:rsid w:val="00B54B59"/>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02E5"/>
    <w:rsid w:val="00BB1A5D"/>
    <w:rsid w:val="00BB1C9B"/>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2CBE"/>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824"/>
    <w:rsid w:val="00C46CE0"/>
    <w:rsid w:val="00C47611"/>
    <w:rsid w:val="00C47717"/>
    <w:rsid w:val="00C4795F"/>
    <w:rsid w:val="00C47D72"/>
    <w:rsid w:val="00C50C57"/>
    <w:rsid w:val="00C50D71"/>
    <w:rsid w:val="00C50D83"/>
    <w:rsid w:val="00C51512"/>
    <w:rsid w:val="00C527F9"/>
    <w:rsid w:val="00C53652"/>
    <w:rsid w:val="00C53926"/>
    <w:rsid w:val="00C53D1C"/>
    <w:rsid w:val="00C54CEE"/>
    <w:rsid w:val="00C55081"/>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6679"/>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C61"/>
    <w:rsid w:val="00C85D52"/>
    <w:rsid w:val="00C85ED8"/>
    <w:rsid w:val="00C85FFA"/>
    <w:rsid w:val="00C864DC"/>
    <w:rsid w:val="00C87637"/>
    <w:rsid w:val="00C87E2F"/>
    <w:rsid w:val="00C91A6B"/>
    <w:rsid w:val="00C91F69"/>
    <w:rsid w:val="00C92051"/>
    <w:rsid w:val="00C93D22"/>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0E87"/>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78B"/>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4F74"/>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174CF"/>
    <w:rsid w:val="00D200C6"/>
    <w:rsid w:val="00D20DD6"/>
    <w:rsid w:val="00D219A5"/>
    <w:rsid w:val="00D21F8D"/>
    <w:rsid w:val="00D22464"/>
    <w:rsid w:val="00D22972"/>
    <w:rsid w:val="00D23CDE"/>
    <w:rsid w:val="00D23FD7"/>
    <w:rsid w:val="00D265B6"/>
    <w:rsid w:val="00D26E4A"/>
    <w:rsid w:val="00D26FCF"/>
    <w:rsid w:val="00D27295"/>
    <w:rsid w:val="00D27B1C"/>
    <w:rsid w:val="00D27C21"/>
    <w:rsid w:val="00D30487"/>
    <w:rsid w:val="00D30F7E"/>
    <w:rsid w:val="00D31D19"/>
    <w:rsid w:val="00D320A2"/>
    <w:rsid w:val="00D32414"/>
    <w:rsid w:val="00D3262B"/>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2E57"/>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0FA2"/>
    <w:rsid w:val="00D71259"/>
    <w:rsid w:val="00D72390"/>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2D16"/>
    <w:rsid w:val="00DA3F93"/>
    <w:rsid w:val="00DA41B1"/>
    <w:rsid w:val="00DA687B"/>
    <w:rsid w:val="00DA6C97"/>
    <w:rsid w:val="00DB01A7"/>
    <w:rsid w:val="00DB01B8"/>
    <w:rsid w:val="00DB0602"/>
    <w:rsid w:val="00DB14B6"/>
    <w:rsid w:val="00DB2BCC"/>
    <w:rsid w:val="00DB330A"/>
    <w:rsid w:val="00DB3B2E"/>
    <w:rsid w:val="00DB3E17"/>
    <w:rsid w:val="00DB4185"/>
    <w:rsid w:val="00DB41B7"/>
    <w:rsid w:val="00DB4273"/>
    <w:rsid w:val="00DB4CC7"/>
    <w:rsid w:val="00DB64C8"/>
    <w:rsid w:val="00DB6BA5"/>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57BAE"/>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626"/>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5AF"/>
    <w:rsid w:val="00EC49B0"/>
    <w:rsid w:val="00EC6281"/>
    <w:rsid w:val="00EC7188"/>
    <w:rsid w:val="00EC759E"/>
    <w:rsid w:val="00EC7897"/>
    <w:rsid w:val="00ED004F"/>
    <w:rsid w:val="00ED01B4"/>
    <w:rsid w:val="00ED0338"/>
    <w:rsid w:val="00ED0BF3"/>
    <w:rsid w:val="00ED0DE3"/>
    <w:rsid w:val="00ED1142"/>
    <w:rsid w:val="00ED1170"/>
    <w:rsid w:val="00ED153D"/>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85"/>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0DB"/>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59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15B"/>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6A67"/>
    <w:rsid w:val="00FB72F4"/>
    <w:rsid w:val="00FB76A0"/>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4F79"/>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mailrucssattributepostfix">
    <w:name w:val="msonormal_mailru_css_attribute_postfix"/>
    <w:basedOn w:val="Normal"/>
    <w:rsid w:val="002F5664"/>
    <w:pPr>
      <w:spacing w:before="100" w:beforeAutospacing="1" w:after="100" w:afterAutospacing="1"/>
    </w:pPr>
    <w:rPr>
      <w:lang w:val="ru-RU" w:eastAsia="ru-RU"/>
    </w:rPr>
  </w:style>
  <w:style w:type="paragraph" w:customStyle="1" w:styleId="Index12">
    <w:name w:val="Index 12"/>
    <w:basedOn w:val="Normal"/>
    <w:rsid w:val="002F5664"/>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2F5664"/>
    <w:pPr>
      <w:suppressAutoHyphens/>
      <w:spacing w:line="100" w:lineRule="atLeast"/>
    </w:pPr>
    <w:rPr>
      <w:kern w:val="1"/>
      <w:sz w:val="20"/>
      <w:szCs w:val="20"/>
      <w:lang w:val="en-AU" w:eastAsia="ar-SA"/>
    </w:rPr>
  </w:style>
  <w:style w:type="paragraph" w:customStyle="1" w:styleId="ListParagraph1">
    <w:name w:val="List Paragraph1"/>
    <w:basedOn w:val="Normal"/>
    <w:qFormat/>
    <w:rsid w:val="002F5664"/>
    <w:pPr>
      <w:ind w:left="720"/>
      <w:contextualSpacing/>
    </w:pPr>
  </w:style>
  <w:style w:type="paragraph" w:customStyle="1" w:styleId="Index13">
    <w:name w:val="Index 13"/>
    <w:basedOn w:val="Normal"/>
    <w:rsid w:val="002F5664"/>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2F5664"/>
    <w:pPr>
      <w:suppressAutoHyphens/>
      <w:spacing w:line="100" w:lineRule="atLeast"/>
    </w:pPr>
    <w:rPr>
      <w:kern w:val="1"/>
      <w:sz w:val="20"/>
      <w:szCs w:val="20"/>
      <w:lang w:val="en-AU" w:eastAsia="ar-SA"/>
    </w:rPr>
  </w:style>
  <w:style w:type="paragraph" w:customStyle="1" w:styleId="Index14">
    <w:name w:val="Index 14"/>
    <w:basedOn w:val="Normal"/>
    <w:rsid w:val="002F5664"/>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2F5664"/>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2F5664"/>
    <w:rPr>
      <w:color w:val="605E5C"/>
      <w:shd w:val="clear" w:color="auto" w:fill="E1DFDD"/>
    </w:rPr>
  </w:style>
  <w:style w:type="character" w:customStyle="1" w:styleId="1">
    <w:name w:val="Неразрешенное упоминание1"/>
    <w:uiPriority w:val="99"/>
    <w:semiHidden/>
    <w:unhideWhenUsed/>
    <w:rsid w:val="002F5664"/>
    <w:rPr>
      <w:color w:val="605E5C"/>
      <w:shd w:val="clear" w:color="auto" w:fill="E1DFDD"/>
    </w:rPr>
  </w:style>
  <w:style w:type="paragraph" w:customStyle="1" w:styleId="Index15">
    <w:name w:val="Index 15"/>
    <w:basedOn w:val="Normal"/>
    <w:rsid w:val="002F5664"/>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Normal"/>
    <w:rsid w:val="002F5664"/>
    <w:pPr>
      <w:suppressAutoHyphens/>
      <w:spacing w:line="100" w:lineRule="atLeast"/>
    </w:pPr>
    <w:rPr>
      <w:kern w:val="1"/>
      <w:sz w:val="20"/>
      <w:szCs w:val="20"/>
      <w:lang w:val="en-AU" w:eastAsia="ar-SA"/>
    </w:rPr>
  </w:style>
  <w:style w:type="character" w:customStyle="1" w:styleId="CharCharChar0">
    <w:name w:val="Char Char Char"/>
    <w:rsid w:val="00810DE3"/>
    <w:rPr>
      <w:rFonts w:ascii="Arial LatArm" w:hAnsi="Arial LatArm"/>
      <w:sz w:val="24"/>
      <w:lang w:eastAsia="ru-RU"/>
    </w:rPr>
  </w:style>
  <w:style w:type="character" w:customStyle="1" w:styleId="CharChar220">
    <w:name w:val="Char Char22"/>
    <w:rsid w:val="00810DE3"/>
    <w:rPr>
      <w:rFonts w:ascii="Arial Armenian" w:hAnsi="Arial Armenian"/>
      <w:sz w:val="28"/>
      <w:lang w:val="en-US"/>
    </w:rPr>
  </w:style>
  <w:style w:type="character" w:customStyle="1" w:styleId="CharChar200">
    <w:name w:val="Char Char20"/>
    <w:rsid w:val="00810DE3"/>
    <w:rPr>
      <w:rFonts w:ascii="Times LatArm" w:hAnsi="Times LatArm"/>
      <w:b/>
      <w:sz w:val="28"/>
      <w:lang w:val="en-US"/>
    </w:rPr>
  </w:style>
  <w:style w:type="character" w:customStyle="1" w:styleId="CharChar160">
    <w:name w:val="Char Char16"/>
    <w:rsid w:val="00810DE3"/>
    <w:rPr>
      <w:rFonts w:ascii="Times Armenian" w:hAnsi="Times Armenian"/>
      <w:b/>
      <w:lang w:val="hy-AM"/>
    </w:rPr>
  </w:style>
  <w:style w:type="character" w:customStyle="1" w:styleId="CharChar150">
    <w:name w:val="Char Char15"/>
    <w:rsid w:val="00810DE3"/>
    <w:rPr>
      <w:rFonts w:ascii="Times Armenian" w:hAnsi="Times Armenian"/>
      <w:i/>
      <w:lang w:val="nl-NL"/>
    </w:rPr>
  </w:style>
  <w:style w:type="character" w:customStyle="1" w:styleId="CharChar130">
    <w:name w:val="Char Char13"/>
    <w:rsid w:val="00810DE3"/>
    <w:rPr>
      <w:rFonts w:ascii="Arial Armenian" w:hAnsi="Arial Armenian"/>
      <w:lang w:val="en-US"/>
    </w:rPr>
  </w:style>
  <w:style w:type="character" w:customStyle="1" w:styleId="CharChar230">
    <w:name w:val="Char Char23"/>
    <w:rsid w:val="00810DE3"/>
    <w:rPr>
      <w:rFonts w:ascii="Arial Armenian" w:hAnsi="Arial Armenian"/>
      <w:sz w:val="28"/>
      <w:lang w:val="en-US" w:eastAsia="ru-RU" w:bidi="ar-SA"/>
    </w:rPr>
  </w:style>
  <w:style w:type="character" w:customStyle="1" w:styleId="CharChar210">
    <w:name w:val="Char Char21"/>
    <w:rsid w:val="00810DE3"/>
    <w:rPr>
      <w:rFonts w:ascii="Arial LatArm" w:hAnsi="Arial LatArm"/>
      <w:b/>
      <w:color w:val="0000FF"/>
      <w:lang w:val="en-US" w:eastAsia="ru-RU" w:bidi="ar-SA"/>
    </w:rPr>
  </w:style>
  <w:style w:type="character" w:customStyle="1" w:styleId="CharChar250">
    <w:name w:val="Char Char25"/>
    <w:rsid w:val="00810DE3"/>
    <w:rPr>
      <w:rFonts w:ascii="Arial Armenian" w:hAnsi="Arial Armenian"/>
      <w:sz w:val="28"/>
      <w:lang w:val="en-US" w:eastAsia="ru-RU" w:bidi="ar-SA"/>
    </w:rPr>
  </w:style>
  <w:style w:type="character" w:customStyle="1" w:styleId="CharChar240">
    <w:name w:val="Char Char24"/>
    <w:rsid w:val="00810DE3"/>
    <w:rPr>
      <w:rFonts w:ascii="Arial LatArm" w:hAnsi="Arial LatArm"/>
      <w:b/>
      <w:color w:val="0000FF"/>
      <w:lang w:val="en-US" w:eastAsia="ru-RU" w:bidi="ar-SA"/>
    </w:rPr>
  </w:style>
  <w:style w:type="paragraph" w:customStyle="1" w:styleId="Index16">
    <w:name w:val="Index 16"/>
    <w:basedOn w:val="Normal"/>
    <w:rsid w:val="00810DE3"/>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Normal"/>
    <w:rsid w:val="00810DE3"/>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810DE3"/>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mailrucssattributepostfix">
    <w:name w:val="msonormal_mailru_css_attribute_postfix"/>
    <w:basedOn w:val="Normal"/>
    <w:rsid w:val="002F5664"/>
    <w:pPr>
      <w:spacing w:before="100" w:beforeAutospacing="1" w:after="100" w:afterAutospacing="1"/>
    </w:pPr>
    <w:rPr>
      <w:lang w:val="ru-RU" w:eastAsia="ru-RU"/>
    </w:rPr>
  </w:style>
  <w:style w:type="paragraph" w:customStyle="1" w:styleId="Index12">
    <w:name w:val="Index 12"/>
    <w:basedOn w:val="Normal"/>
    <w:rsid w:val="002F5664"/>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2F5664"/>
    <w:pPr>
      <w:suppressAutoHyphens/>
      <w:spacing w:line="100" w:lineRule="atLeast"/>
    </w:pPr>
    <w:rPr>
      <w:kern w:val="1"/>
      <w:sz w:val="20"/>
      <w:szCs w:val="20"/>
      <w:lang w:val="en-AU" w:eastAsia="ar-SA"/>
    </w:rPr>
  </w:style>
  <w:style w:type="paragraph" w:customStyle="1" w:styleId="ListParagraph1">
    <w:name w:val="List Paragraph1"/>
    <w:basedOn w:val="Normal"/>
    <w:qFormat/>
    <w:rsid w:val="002F5664"/>
    <w:pPr>
      <w:ind w:left="720"/>
      <w:contextualSpacing/>
    </w:pPr>
  </w:style>
  <w:style w:type="paragraph" w:customStyle="1" w:styleId="Index13">
    <w:name w:val="Index 13"/>
    <w:basedOn w:val="Normal"/>
    <w:rsid w:val="002F5664"/>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2F5664"/>
    <w:pPr>
      <w:suppressAutoHyphens/>
      <w:spacing w:line="100" w:lineRule="atLeast"/>
    </w:pPr>
    <w:rPr>
      <w:kern w:val="1"/>
      <w:sz w:val="20"/>
      <w:szCs w:val="20"/>
      <w:lang w:val="en-AU" w:eastAsia="ar-SA"/>
    </w:rPr>
  </w:style>
  <w:style w:type="paragraph" w:customStyle="1" w:styleId="Index14">
    <w:name w:val="Index 14"/>
    <w:basedOn w:val="Normal"/>
    <w:rsid w:val="002F5664"/>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2F5664"/>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2F5664"/>
    <w:rPr>
      <w:color w:val="605E5C"/>
      <w:shd w:val="clear" w:color="auto" w:fill="E1DFDD"/>
    </w:rPr>
  </w:style>
  <w:style w:type="character" w:customStyle="1" w:styleId="1">
    <w:name w:val="Неразрешенное упоминание1"/>
    <w:uiPriority w:val="99"/>
    <w:semiHidden/>
    <w:unhideWhenUsed/>
    <w:rsid w:val="002F5664"/>
    <w:rPr>
      <w:color w:val="605E5C"/>
      <w:shd w:val="clear" w:color="auto" w:fill="E1DFDD"/>
    </w:rPr>
  </w:style>
  <w:style w:type="paragraph" w:customStyle="1" w:styleId="Index15">
    <w:name w:val="Index 15"/>
    <w:basedOn w:val="Normal"/>
    <w:rsid w:val="002F5664"/>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Normal"/>
    <w:rsid w:val="002F5664"/>
    <w:pPr>
      <w:suppressAutoHyphens/>
      <w:spacing w:line="100" w:lineRule="atLeast"/>
    </w:pPr>
    <w:rPr>
      <w:kern w:val="1"/>
      <w:sz w:val="20"/>
      <w:szCs w:val="20"/>
      <w:lang w:val="en-AU" w:eastAsia="ar-SA"/>
    </w:rPr>
  </w:style>
  <w:style w:type="character" w:customStyle="1" w:styleId="CharCharChar0">
    <w:name w:val="Char Char Char"/>
    <w:rsid w:val="00810DE3"/>
    <w:rPr>
      <w:rFonts w:ascii="Arial LatArm" w:hAnsi="Arial LatArm"/>
      <w:sz w:val="24"/>
      <w:lang w:eastAsia="ru-RU"/>
    </w:rPr>
  </w:style>
  <w:style w:type="character" w:customStyle="1" w:styleId="CharChar220">
    <w:name w:val="Char Char22"/>
    <w:rsid w:val="00810DE3"/>
    <w:rPr>
      <w:rFonts w:ascii="Arial Armenian" w:hAnsi="Arial Armenian"/>
      <w:sz w:val="28"/>
      <w:lang w:val="en-US"/>
    </w:rPr>
  </w:style>
  <w:style w:type="character" w:customStyle="1" w:styleId="CharChar200">
    <w:name w:val="Char Char20"/>
    <w:rsid w:val="00810DE3"/>
    <w:rPr>
      <w:rFonts w:ascii="Times LatArm" w:hAnsi="Times LatArm"/>
      <w:b/>
      <w:sz w:val="28"/>
      <w:lang w:val="en-US"/>
    </w:rPr>
  </w:style>
  <w:style w:type="character" w:customStyle="1" w:styleId="CharChar160">
    <w:name w:val="Char Char16"/>
    <w:rsid w:val="00810DE3"/>
    <w:rPr>
      <w:rFonts w:ascii="Times Armenian" w:hAnsi="Times Armenian"/>
      <w:b/>
      <w:lang w:val="hy-AM"/>
    </w:rPr>
  </w:style>
  <w:style w:type="character" w:customStyle="1" w:styleId="CharChar150">
    <w:name w:val="Char Char15"/>
    <w:rsid w:val="00810DE3"/>
    <w:rPr>
      <w:rFonts w:ascii="Times Armenian" w:hAnsi="Times Armenian"/>
      <w:i/>
      <w:lang w:val="nl-NL"/>
    </w:rPr>
  </w:style>
  <w:style w:type="character" w:customStyle="1" w:styleId="CharChar130">
    <w:name w:val="Char Char13"/>
    <w:rsid w:val="00810DE3"/>
    <w:rPr>
      <w:rFonts w:ascii="Arial Armenian" w:hAnsi="Arial Armenian"/>
      <w:lang w:val="en-US"/>
    </w:rPr>
  </w:style>
  <w:style w:type="character" w:customStyle="1" w:styleId="CharChar230">
    <w:name w:val="Char Char23"/>
    <w:rsid w:val="00810DE3"/>
    <w:rPr>
      <w:rFonts w:ascii="Arial Armenian" w:hAnsi="Arial Armenian"/>
      <w:sz w:val="28"/>
      <w:lang w:val="en-US" w:eastAsia="ru-RU" w:bidi="ar-SA"/>
    </w:rPr>
  </w:style>
  <w:style w:type="character" w:customStyle="1" w:styleId="CharChar210">
    <w:name w:val="Char Char21"/>
    <w:rsid w:val="00810DE3"/>
    <w:rPr>
      <w:rFonts w:ascii="Arial LatArm" w:hAnsi="Arial LatArm"/>
      <w:b/>
      <w:color w:val="0000FF"/>
      <w:lang w:val="en-US" w:eastAsia="ru-RU" w:bidi="ar-SA"/>
    </w:rPr>
  </w:style>
  <w:style w:type="character" w:customStyle="1" w:styleId="CharChar250">
    <w:name w:val="Char Char25"/>
    <w:rsid w:val="00810DE3"/>
    <w:rPr>
      <w:rFonts w:ascii="Arial Armenian" w:hAnsi="Arial Armenian"/>
      <w:sz w:val="28"/>
      <w:lang w:val="en-US" w:eastAsia="ru-RU" w:bidi="ar-SA"/>
    </w:rPr>
  </w:style>
  <w:style w:type="character" w:customStyle="1" w:styleId="CharChar240">
    <w:name w:val="Char Char24"/>
    <w:rsid w:val="00810DE3"/>
    <w:rPr>
      <w:rFonts w:ascii="Arial LatArm" w:hAnsi="Arial LatArm"/>
      <w:b/>
      <w:color w:val="0000FF"/>
      <w:lang w:val="en-US" w:eastAsia="ru-RU" w:bidi="ar-SA"/>
    </w:rPr>
  </w:style>
  <w:style w:type="paragraph" w:customStyle="1" w:styleId="Index16">
    <w:name w:val="Index 16"/>
    <w:basedOn w:val="Normal"/>
    <w:rsid w:val="00810DE3"/>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Normal"/>
    <w:rsid w:val="00810DE3"/>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810DE3"/>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hyperlink" Target="http://gnumner.am/hy/page/ughecuycner_dzernarkn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rmeps.am" TargetMode="External"/><Relationship Id="rId17" Type="http://schemas.openxmlformats.org/officeDocument/2006/relationships/hyperlink" Target="http://gnumner.am/website/images/original/%D5%88%D5%92%D5%82%D4%B5%D5%91%D5%88%D5%92%D5%85%D5%91.docx"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gnum@mail.ru" TargetMode="External"/><Relationship Id="rId5" Type="http://schemas.openxmlformats.org/officeDocument/2006/relationships/settings" Target="settings.xml"/><Relationship Id="rId15" Type="http://schemas.openxmlformats.org/officeDocument/2006/relationships/hyperlink" Target="http://gnumner.am/hy/page/ughecuycner_dzernarkner/" TargetMode="External"/><Relationship Id="rId10" Type="http://schemas.openxmlformats.org/officeDocument/2006/relationships/hyperlink" Target="http://www.armeps.am" TargetMode="External"/><Relationship Id="rId19" Type="http://schemas.openxmlformats.org/officeDocument/2006/relationships/hyperlink" Target="mailto:fingnum@mail.ru"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gnumner.am/website/images/original/e97e36cf.docx"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EB303-5BF3-4724-9C57-E055BA2D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61</Pages>
  <Words>28667</Words>
  <Characters>163408</Characters>
  <Application>Microsoft Office Word</Application>
  <DocSecurity>0</DocSecurity>
  <Lines>1361</Lines>
  <Paragraphs>383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191692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Windows User</cp:lastModifiedBy>
  <cp:revision>42</cp:revision>
  <cp:lastPrinted>2018-02-16T07:12:00Z</cp:lastPrinted>
  <dcterms:created xsi:type="dcterms:W3CDTF">2025-03-04T12:43:00Z</dcterms:created>
  <dcterms:modified xsi:type="dcterms:W3CDTF">2025-09-12T12:40:00Z</dcterms:modified>
</cp:coreProperties>
</file>